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7754" w:rsidRPr="00EE5465" w:rsidRDefault="00F54D7C" w:rsidP="001126B9">
      <w:pPr>
        <w:spacing w:line="21" w:lineRule="atLeast"/>
        <w:jc w:val="center"/>
        <w:rPr>
          <w:rFonts w:ascii="TH SarabunIT๙" w:hAnsi="TH SarabunIT๙" w:cs="TH SarabunIT๙"/>
          <w:b/>
          <w:bCs/>
          <w:sz w:val="40"/>
          <w:szCs w:val="40"/>
        </w:rPr>
      </w:pPr>
      <w:r>
        <w:rPr>
          <w:rFonts w:ascii="TH SarabunIT๙" w:hAnsi="TH SarabunIT๙" w:cs="TH SarabunIT๙" w:hint="cs"/>
          <w:b/>
          <w:bCs/>
          <w:sz w:val="40"/>
          <w:szCs w:val="40"/>
          <w:cs/>
        </w:rPr>
        <w:t>1.</w:t>
      </w:r>
      <w:r w:rsidR="00A113AB">
        <w:rPr>
          <w:rFonts w:ascii="TH SarabunIT๙" w:hAnsi="TH SarabunIT๙" w:cs="TH SarabunIT๙" w:hint="cs"/>
          <w:b/>
          <w:bCs/>
          <w:sz w:val="40"/>
          <w:szCs w:val="40"/>
          <w:cs/>
        </w:rPr>
        <w:t xml:space="preserve"> </w:t>
      </w:r>
      <w:r w:rsidR="008A7754" w:rsidRPr="00EE5465">
        <w:rPr>
          <w:rFonts w:ascii="TH SarabunIT๙" w:hAnsi="TH SarabunIT๙" w:cs="TH SarabunIT๙"/>
          <w:b/>
          <w:bCs/>
          <w:sz w:val="40"/>
          <w:szCs w:val="40"/>
          <w:cs/>
        </w:rPr>
        <w:t>การวิเคราะห์เศรษฐกิจและสถานการณ์แรงงานจังหวัดตรัง</w:t>
      </w:r>
    </w:p>
    <w:p w:rsidR="008A7754" w:rsidRPr="0040413E" w:rsidRDefault="008A7754" w:rsidP="001126B9">
      <w:pPr>
        <w:spacing w:before="240" w:line="21" w:lineRule="atLeast"/>
        <w:rPr>
          <w:rFonts w:ascii="TH SarabunIT๙" w:hAnsi="TH SarabunIT๙" w:cs="TH SarabunIT๙"/>
          <w:b/>
          <w:bCs/>
          <w:spacing w:val="-10"/>
          <w:sz w:val="36"/>
          <w:szCs w:val="36"/>
        </w:rPr>
      </w:pPr>
      <w:r w:rsidRPr="0040413E">
        <w:rPr>
          <w:rFonts w:ascii="TH SarabunIT๙" w:hAnsi="TH SarabunIT๙" w:cs="TH SarabunIT๙"/>
          <w:b/>
          <w:bCs/>
          <w:spacing w:val="-10"/>
          <w:sz w:val="36"/>
          <w:szCs w:val="36"/>
        </w:rPr>
        <w:t>1.</w:t>
      </w:r>
      <w:r w:rsidRPr="0040413E">
        <w:rPr>
          <w:rFonts w:ascii="TH SarabunIT๙" w:hAnsi="TH SarabunIT๙" w:cs="TH SarabunIT๙"/>
          <w:b/>
          <w:bCs/>
          <w:spacing w:val="-10"/>
          <w:sz w:val="36"/>
          <w:szCs w:val="36"/>
          <w:cs/>
        </w:rPr>
        <w:t xml:space="preserve"> การคาดการณ์จากผลิตภัณฑ์ภาคและจังหวัด </w:t>
      </w:r>
      <w:r w:rsidRPr="0040413E">
        <w:rPr>
          <w:rFonts w:ascii="TH SarabunIT๙" w:hAnsi="TH SarabunIT๙" w:cs="TH SarabunIT๙"/>
          <w:b/>
          <w:bCs/>
          <w:spacing w:val="-10"/>
          <w:sz w:val="36"/>
          <w:szCs w:val="36"/>
        </w:rPr>
        <w:t xml:space="preserve">Gross Regional and Provincial Product </w:t>
      </w:r>
      <w:r w:rsidRPr="0040413E">
        <w:rPr>
          <w:rFonts w:ascii="TH SarabunIT๙" w:hAnsi="TH SarabunIT๙" w:cs="TH SarabunIT๙"/>
          <w:b/>
          <w:bCs/>
          <w:spacing w:val="-10"/>
          <w:sz w:val="36"/>
          <w:szCs w:val="36"/>
          <w:cs/>
        </w:rPr>
        <w:t>(</w:t>
      </w:r>
      <w:r w:rsidRPr="0040413E">
        <w:rPr>
          <w:rFonts w:ascii="TH SarabunIT๙" w:hAnsi="TH SarabunIT๙" w:cs="TH SarabunIT๙"/>
          <w:b/>
          <w:bCs/>
          <w:spacing w:val="-10"/>
          <w:sz w:val="36"/>
          <w:szCs w:val="36"/>
        </w:rPr>
        <w:t>GPP)</w:t>
      </w:r>
    </w:p>
    <w:p w:rsidR="004E082A" w:rsidRPr="004E082A" w:rsidRDefault="008A7754" w:rsidP="0050134E">
      <w:pPr>
        <w:tabs>
          <w:tab w:val="left" w:pos="851"/>
        </w:tabs>
        <w:spacing w:before="120" w:after="60"/>
        <w:rPr>
          <w:rFonts w:ascii="TH SarabunIT๙" w:hAnsi="TH SarabunIT๙" w:cs="TH SarabunIT๙"/>
          <w:color w:val="000000"/>
          <w:spacing w:val="-10"/>
        </w:rPr>
      </w:pPr>
      <w:r w:rsidRPr="00294D52">
        <w:rPr>
          <w:rFonts w:ascii="TH SarabunIT๙" w:hAnsi="TH SarabunIT๙" w:cs="TH SarabunIT๙"/>
          <w:cs/>
        </w:rPr>
        <w:tab/>
      </w:r>
      <w:r w:rsidR="004E082A" w:rsidRPr="004E082A">
        <w:rPr>
          <w:rFonts w:ascii="TH SarabunIT๙" w:hAnsi="TH SarabunIT๙" w:cs="TH SarabunIT๙" w:hint="cs"/>
          <w:b/>
          <w:bCs/>
          <w:color w:val="000000"/>
          <w:spacing w:val="-10"/>
          <w:cs/>
        </w:rPr>
        <w:t>ผลิตภัณฑ์มวลรวม (</w:t>
      </w:r>
      <w:r w:rsidR="004E082A" w:rsidRPr="004E082A">
        <w:rPr>
          <w:rFonts w:ascii="TH SarabunIT๙" w:hAnsi="TH SarabunIT๙" w:cs="TH SarabunIT๙"/>
          <w:b/>
          <w:bCs/>
          <w:color w:val="000000"/>
          <w:spacing w:val="-10"/>
          <w:lang w:val="en-GB"/>
        </w:rPr>
        <w:t>GPP</w:t>
      </w:r>
      <w:r w:rsidR="004E082A" w:rsidRPr="004E082A">
        <w:rPr>
          <w:rFonts w:ascii="TH SarabunIT๙" w:hAnsi="TH SarabunIT๙" w:cs="TH SarabunIT๙" w:hint="cs"/>
          <w:b/>
          <w:bCs/>
          <w:color w:val="000000"/>
          <w:spacing w:val="-10"/>
          <w:cs/>
        </w:rPr>
        <w:t xml:space="preserve">) ของจังหวัดตรัง </w:t>
      </w:r>
      <w:r w:rsidR="004E082A" w:rsidRPr="004E082A">
        <w:rPr>
          <w:rFonts w:ascii="TH SarabunIT๙" w:hAnsi="TH SarabunIT๙" w:cs="TH SarabunIT๙" w:hint="cs"/>
          <w:color w:val="000000"/>
          <w:spacing w:val="-10"/>
          <w:cs/>
        </w:rPr>
        <w:t>ในปี 2563 มีมูลค่าเท่ากับ 66,601 ล้านบาท เศรษฐกิจของจังหวัดตรัง มีขนาดใหญ่เป็นลำดับที่ 3 ของกลุ่มจังหวัดภาคใต้ฝั่งอันดามัน ลำดับที่ 7 ของภาคใต้  และลำดับที่ 42 ของประเทศ</w:t>
      </w:r>
    </w:p>
    <w:p w:rsidR="004E082A" w:rsidRPr="004E082A" w:rsidRDefault="004E082A" w:rsidP="004E082A">
      <w:pPr>
        <w:tabs>
          <w:tab w:val="left" w:pos="851"/>
        </w:tabs>
        <w:spacing w:after="60"/>
        <w:rPr>
          <w:rFonts w:ascii="TH SarabunIT๙" w:hAnsi="TH SarabunIT๙" w:cs="TH SarabunIT๙"/>
          <w:color w:val="000000"/>
          <w:spacing w:val="-10"/>
        </w:rPr>
      </w:pPr>
      <w:r w:rsidRPr="004E082A">
        <w:rPr>
          <w:rFonts w:ascii="TH SarabunIT๙" w:hAnsi="TH SarabunIT๙" w:cs="TH SarabunIT๙"/>
          <w:color w:val="000000"/>
          <w:spacing w:val="-10"/>
          <w:cs/>
        </w:rPr>
        <w:t xml:space="preserve"> </w:t>
      </w:r>
      <w:r w:rsidRPr="004E082A">
        <w:rPr>
          <w:rFonts w:ascii="TH SarabunIT๙" w:hAnsi="TH SarabunIT๙" w:cs="TH SarabunIT๙"/>
          <w:color w:val="000000"/>
          <w:spacing w:val="-10"/>
          <w:cs/>
        </w:rPr>
        <w:tab/>
      </w:r>
      <w:r w:rsidRPr="004E082A">
        <w:rPr>
          <w:rFonts w:ascii="TH SarabunIT๙" w:hAnsi="TH SarabunIT๙" w:cs="TH SarabunIT๙"/>
          <w:b/>
          <w:bCs/>
          <w:color w:val="000000"/>
          <w:spacing w:val="-10"/>
          <w:cs/>
        </w:rPr>
        <w:t>ผลิตภัณฑ์จังหวัดต่อหัว (</w:t>
      </w:r>
      <w:r w:rsidRPr="004E082A">
        <w:rPr>
          <w:rFonts w:ascii="TH SarabunIT๙" w:hAnsi="TH SarabunIT๙" w:cs="TH SarabunIT๙"/>
          <w:b/>
          <w:bCs/>
          <w:color w:val="000000"/>
          <w:spacing w:val="-10"/>
        </w:rPr>
        <w:t>GPP Per Capita)</w:t>
      </w:r>
      <w:r w:rsidRPr="004E082A">
        <w:rPr>
          <w:rFonts w:ascii="TH SarabunIT๙" w:hAnsi="TH SarabunIT๙" w:cs="TH SarabunIT๙"/>
          <w:color w:val="000000"/>
          <w:spacing w:val="-10"/>
        </w:rPr>
        <w:t xml:space="preserve"> </w:t>
      </w:r>
      <w:r w:rsidRPr="004E082A">
        <w:rPr>
          <w:rFonts w:ascii="TH SarabunIT๙" w:hAnsi="TH SarabunIT๙" w:cs="TH SarabunIT๙"/>
          <w:color w:val="000000"/>
          <w:spacing w:val="-10"/>
          <w:cs/>
        </w:rPr>
        <w:t>ในปี</w:t>
      </w:r>
      <w:r w:rsidRPr="004E082A">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256</w:t>
      </w:r>
      <w:r w:rsidRPr="004E082A">
        <w:rPr>
          <w:rFonts w:ascii="TH SarabunIT๙" w:hAnsi="TH SarabunIT๙" w:cs="TH SarabunIT๙" w:hint="cs"/>
          <w:color w:val="000000"/>
          <w:spacing w:val="-10"/>
          <w:cs/>
        </w:rPr>
        <w:t>3</w:t>
      </w:r>
      <w:r w:rsidRPr="004E082A">
        <w:rPr>
          <w:rFonts w:ascii="TH SarabunIT๙" w:hAnsi="TH SarabunIT๙" w:cs="TH SarabunIT๙"/>
          <w:color w:val="000000"/>
          <w:spacing w:val="-10"/>
          <w:cs/>
        </w:rPr>
        <w:t xml:space="preserve"> มีมูลค่า 10</w:t>
      </w:r>
      <w:r w:rsidRPr="004E082A">
        <w:rPr>
          <w:rFonts w:ascii="TH SarabunIT๙" w:hAnsi="TH SarabunIT๙" w:cs="TH SarabunIT๙" w:hint="cs"/>
          <w:color w:val="000000"/>
          <w:spacing w:val="-10"/>
          <w:cs/>
        </w:rPr>
        <w:t>5</w:t>
      </w:r>
      <w:r w:rsidRPr="004E082A">
        <w:rPr>
          <w:rFonts w:ascii="TH SarabunIT๙" w:hAnsi="TH SarabunIT๙" w:cs="TH SarabunIT๙"/>
          <w:color w:val="000000"/>
          <w:spacing w:val="-10"/>
        </w:rPr>
        <w:t>,</w:t>
      </w:r>
      <w:r w:rsidRPr="004E082A">
        <w:rPr>
          <w:rFonts w:ascii="TH SarabunIT๙" w:hAnsi="TH SarabunIT๙" w:cs="TH SarabunIT๙" w:hint="cs"/>
          <w:color w:val="000000"/>
          <w:spacing w:val="-10"/>
          <w:cs/>
        </w:rPr>
        <w:t>449</w:t>
      </w:r>
      <w:r w:rsidRPr="004E082A">
        <w:rPr>
          <w:rFonts w:ascii="TH SarabunIT๙" w:hAnsi="TH SarabunIT๙" w:cs="TH SarabunIT๙"/>
          <w:color w:val="000000"/>
          <w:spacing w:val="-10"/>
          <w:cs/>
        </w:rPr>
        <w:t xml:space="preserve"> บาท/คน/ปี เป็นลำดับที่ </w:t>
      </w:r>
      <w:r w:rsidRPr="004E082A">
        <w:rPr>
          <w:rFonts w:ascii="TH SarabunIT๙" w:hAnsi="TH SarabunIT๙" w:cs="TH SarabunIT๙" w:hint="cs"/>
          <w:color w:val="000000"/>
          <w:spacing w:val="-10"/>
          <w:cs/>
        </w:rPr>
        <w:t>6</w:t>
      </w:r>
      <w:r w:rsidRPr="004E082A">
        <w:rPr>
          <w:rFonts w:ascii="TH SarabunIT๙" w:hAnsi="TH SarabunIT๙" w:cs="TH SarabunIT๙"/>
          <w:color w:val="000000"/>
          <w:spacing w:val="-10"/>
          <w:cs/>
        </w:rPr>
        <w:t xml:space="preserve"> ของกลุ่มจังหวัดภาคใต้ฝั่งอันดามัน ลำดับที่ </w:t>
      </w:r>
      <w:r w:rsidRPr="004E082A">
        <w:rPr>
          <w:rFonts w:ascii="TH SarabunIT๙" w:hAnsi="TH SarabunIT๙" w:cs="TH SarabunIT๙" w:hint="cs"/>
          <w:color w:val="000000"/>
          <w:spacing w:val="-10"/>
          <w:cs/>
        </w:rPr>
        <w:t>10</w:t>
      </w:r>
      <w:r w:rsidRPr="004E082A">
        <w:rPr>
          <w:rFonts w:ascii="TH SarabunIT๙" w:hAnsi="TH SarabunIT๙" w:cs="TH SarabunIT๙"/>
          <w:color w:val="000000"/>
          <w:spacing w:val="-10"/>
          <w:cs/>
        </w:rPr>
        <w:t xml:space="preserve"> ของภาคใต้ และลำดับที่</w:t>
      </w:r>
      <w:r w:rsidRPr="004E082A">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4</w:t>
      </w:r>
      <w:r w:rsidRPr="004E082A">
        <w:rPr>
          <w:rFonts w:ascii="TH SarabunIT๙" w:hAnsi="TH SarabunIT๙" w:cs="TH SarabunIT๙" w:hint="cs"/>
          <w:color w:val="000000"/>
          <w:spacing w:val="-10"/>
          <w:cs/>
        </w:rPr>
        <w:t>2</w:t>
      </w:r>
      <w:r w:rsidRPr="004E082A">
        <w:rPr>
          <w:rFonts w:ascii="TH SarabunIT๙" w:hAnsi="TH SarabunIT๙" w:cs="TH SarabunIT๙"/>
          <w:color w:val="000000"/>
          <w:spacing w:val="-10"/>
          <w:cs/>
        </w:rPr>
        <w:t xml:space="preserve"> ของประเทศ</w:t>
      </w:r>
    </w:p>
    <w:p w:rsidR="004E082A" w:rsidRPr="004E082A" w:rsidRDefault="004E082A" w:rsidP="004E082A">
      <w:pPr>
        <w:tabs>
          <w:tab w:val="left" w:pos="851"/>
        </w:tabs>
        <w:spacing w:after="60"/>
        <w:rPr>
          <w:rFonts w:ascii="TH SarabunIT๙" w:hAnsi="TH SarabunIT๙" w:cs="TH SarabunIT๙"/>
          <w:color w:val="000000"/>
          <w:spacing w:val="-10"/>
        </w:rPr>
      </w:pPr>
      <w:r w:rsidRPr="004E082A">
        <w:rPr>
          <w:rFonts w:ascii="TH SarabunIT๙" w:hAnsi="TH SarabunIT๙" w:cs="TH SarabunIT๙"/>
          <w:color w:val="C00000"/>
          <w:spacing w:val="-10"/>
          <w:cs/>
        </w:rPr>
        <w:t xml:space="preserve"> </w:t>
      </w:r>
      <w:r w:rsidRPr="004E082A">
        <w:rPr>
          <w:rFonts w:ascii="TH SarabunIT๙" w:hAnsi="TH SarabunIT๙" w:cs="TH SarabunIT๙"/>
          <w:color w:val="C00000"/>
          <w:spacing w:val="-10"/>
          <w:cs/>
        </w:rPr>
        <w:tab/>
      </w:r>
      <w:r w:rsidRPr="004E082A">
        <w:rPr>
          <w:rFonts w:ascii="TH SarabunIT๙" w:hAnsi="TH SarabunIT๙" w:cs="TH SarabunIT๙"/>
          <w:color w:val="000000"/>
          <w:spacing w:val="-10"/>
          <w:cs/>
        </w:rPr>
        <w:t>เศรษฐกิจภาพรวม มูลค่าทางเศรษฐกิจของจังหวัดตรัง ในปี 256</w:t>
      </w:r>
      <w:r w:rsidRPr="004E082A">
        <w:rPr>
          <w:rFonts w:ascii="TH SarabunIT๙" w:hAnsi="TH SarabunIT๙" w:cs="TH SarabunIT๙" w:hint="cs"/>
          <w:color w:val="000000"/>
          <w:spacing w:val="-10"/>
          <w:cs/>
        </w:rPr>
        <w:t>3</w:t>
      </w:r>
      <w:r w:rsidRPr="004E082A">
        <w:rPr>
          <w:rFonts w:ascii="TH SarabunIT๙" w:hAnsi="TH SarabunIT๙" w:cs="TH SarabunIT๙"/>
          <w:color w:val="000000"/>
          <w:spacing w:val="-10"/>
          <w:cs/>
        </w:rPr>
        <w:t xml:space="preserve"> ขึ้นกับภาคการเกษตรเป็นหลัก โดย</w:t>
      </w:r>
      <w:r>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ภาคเกษตร</w:t>
      </w:r>
      <w:r w:rsidRPr="004E082A">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 xml:space="preserve">มีมูลค่า </w:t>
      </w:r>
      <w:r w:rsidRPr="004E082A">
        <w:rPr>
          <w:rFonts w:ascii="TH SarabunIT๙" w:hAnsi="TH SarabunIT๙" w:cs="TH SarabunIT๙" w:hint="cs"/>
          <w:color w:val="000000"/>
          <w:spacing w:val="-10"/>
          <w:cs/>
        </w:rPr>
        <w:t>20</w:t>
      </w:r>
      <w:r w:rsidRPr="004E082A">
        <w:rPr>
          <w:rFonts w:ascii="TH SarabunIT๙" w:hAnsi="TH SarabunIT๙" w:cs="TH SarabunIT๙"/>
          <w:color w:val="000000"/>
          <w:spacing w:val="-10"/>
          <w:cs/>
        </w:rPr>
        <w:t>,</w:t>
      </w:r>
      <w:r w:rsidRPr="004E082A">
        <w:rPr>
          <w:rFonts w:ascii="TH SarabunIT๙" w:hAnsi="TH SarabunIT๙" w:cs="TH SarabunIT๙" w:hint="cs"/>
          <w:color w:val="000000"/>
          <w:spacing w:val="-10"/>
          <w:cs/>
        </w:rPr>
        <w:t>333</w:t>
      </w:r>
      <w:r w:rsidRPr="004E082A">
        <w:rPr>
          <w:rFonts w:ascii="TH SarabunIT๙" w:hAnsi="TH SarabunIT๙" w:cs="TH SarabunIT๙"/>
          <w:color w:val="000000"/>
          <w:spacing w:val="-10"/>
          <w:cs/>
        </w:rPr>
        <w:t xml:space="preserve"> ล้านบาท</w:t>
      </w:r>
      <w:r w:rsidRPr="004E082A">
        <w:rPr>
          <w:rFonts w:ascii="TH SarabunIT๙" w:hAnsi="TH SarabunIT๙" w:cs="TH SarabunIT๙"/>
          <w:color w:val="C00000"/>
          <w:spacing w:val="-10"/>
          <w:cs/>
        </w:rPr>
        <w:t xml:space="preserve"> </w:t>
      </w:r>
      <w:r w:rsidRPr="004E082A">
        <w:rPr>
          <w:rFonts w:ascii="TH SarabunIT๙" w:hAnsi="TH SarabunIT๙" w:cs="TH SarabunIT๙"/>
          <w:color w:val="000000"/>
          <w:spacing w:val="-10"/>
          <w:cs/>
        </w:rPr>
        <w:t xml:space="preserve">คิดเป็นร้อยละ </w:t>
      </w:r>
      <w:r w:rsidRPr="004E082A">
        <w:rPr>
          <w:rFonts w:ascii="TH SarabunIT๙" w:hAnsi="TH SarabunIT๙" w:cs="TH SarabunIT๙"/>
          <w:color w:val="000000"/>
          <w:spacing w:val="-10"/>
        </w:rPr>
        <w:t>30.53</w:t>
      </w:r>
      <w:r w:rsidRPr="004E082A">
        <w:rPr>
          <w:rFonts w:ascii="TH SarabunIT๙" w:hAnsi="TH SarabunIT๙" w:cs="TH SarabunIT๙"/>
          <w:color w:val="C00000"/>
          <w:spacing w:val="-10"/>
          <w:cs/>
        </w:rPr>
        <w:t xml:space="preserve"> </w:t>
      </w:r>
      <w:r w:rsidRPr="004E082A">
        <w:rPr>
          <w:rFonts w:ascii="TH SarabunIT๙" w:hAnsi="TH SarabunIT๙" w:cs="TH SarabunIT๙"/>
          <w:color w:val="000000"/>
          <w:spacing w:val="-10"/>
          <w:cs/>
        </w:rPr>
        <w:t>และการผลิตนอกภาคเกษตรมูลค่า 46,</w:t>
      </w:r>
      <w:r w:rsidRPr="004E082A">
        <w:rPr>
          <w:rFonts w:ascii="TH SarabunIT๙" w:hAnsi="TH SarabunIT๙" w:cs="TH SarabunIT๙" w:hint="cs"/>
          <w:color w:val="000000"/>
          <w:spacing w:val="-10"/>
          <w:cs/>
        </w:rPr>
        <w:t>268</w:t>
      </w:r>
      <w:r w:rsidRPr="004E082A">
        <w:rPr>
          <w:rFonts w:ascii="TH SarabunIT๙" w:hAnsi="TH SarabunIT๙" w:cs="TH SarabunIT๙"/>
          <w:color w:val="000000"/>
          <w:spacing w:val="-10"/>
          <w:cs/>
        </w:rPr>
        <w:t xml:space="preserve"> ล้านบาท</w:t>
      </w:r>
      <w:r w:rsidRPr="004E082A">
        <w:rPr>
          <w:rFonts w:ascii="TH SarabunIT๙" w:hAnsi="TH SarabunIT๙" w:cs="TH SarabunIT๙"/>
          <w:color w:val="C00000"/>
          <w:spacing w:val="-10"/>
          <w:cs/>
        </w:rPr>
        <w:t xml:space="preserve"> </w:t>
      </w:r>
      <w:r w:rsidRPr="004E082A">
        <w:rPr>
          <w:rFonts w:ascii="TH SarabunIT๙" w:hAnsi="TH SarabunIT๙" w:cs="TH SarabunIT๙"/>
          <w:color w:val="000000"/>
          <w:spacing w:val="-10"/>
          <w:cs/>
        </w:rPr>
        <w:t xml:space="preserve">คิดเป็นร้อยละ </w:t>
      </w:r>
      <w:r w:rsidRPr="004E082A">
        <w:rPr>
          <w:rFonts w:ascii="TH SarabunIT๙" w:hAnsi="TH SarabunIT๙" w:cs="TH SarabunIT๙" w:hint="cs"/>
          <w:color w:val="000000"/>
          <w:spacing w:val="-10"/>
          <w:cs/>
        </w:rPr>
        <w:t xml:space="preserve">69.47 </w:t>
      </w:r>
      <w:r w:rsidRPr="004E082A">
        <w:rPr>
          <w:rFonts w:ascii="TH SarabunIT๙" w:hAnsi="TH SarabunIT๙" w:cs="TH SarabunIT๙"/>
          <w:color w:val="000000"/>
          <w:spacing w:val="-10"/>
          <w:cs/>
        </w:rPr>
        <w:t>สาขาการผลิตที่เป็นมูลค่าเศรษฐกิจสำคัญของจังหวัดจำนวน 5 สาขา ตามลำดับ ได้แก่</w:t>
      </w:r>
    </w:p>
    <w:p w:rsidR="004E082A" w:rsidRPr="004E082A" w:rsidRDefault="004E082A" w:rsidP="004E082A">
      <w:pPr>
        <w:tabs>
          <w:tab w:val="left" w:pos="851"/>
        </w:tabs>
        <w:ind w:firstLine="851"/>
        <w:rPr>
          <w:rFonts w:ascii="TH SarabunIT๙" w:hAnsi="TH SarabunIT๙" w:cs="TH SarabunIT๙"/>
          <w:color w:val="000000"/>
          <w:spacing w:val="-10"/>
        </w:rPr>
      </w:pPr>
      <w:r w:rsidRPr="004E082A">
        <w:rPr>
          <w:rFonts w:ascii="TH SarabunIT๙" w:hAnsi="TH SarabunIT๙" w:cs="TH SarabunIT๙"/>
          <w:color w:val="000000"/>
          <w:spacing w:val="-10"/>
          <w:cs/>
        </w:rPr>
        <w:t>1.</w:t>
      </w:r>
      <w:r w:rsidRPr="004E082A">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 xml:space="preserve">สาขาเกษตรกรรม มูลค่า </w:t>
      </w:r>
      <w:r w:rsidRPr="004E082A">
        <w:rPr>
          <w:rFonts w:ascii="TH SarabunIT๙" w:hAnsi="TH SarabunIT๙" w:cs="TH SarabunIT๙" w:hint="cs"/>
          <w:color w:val="000000"/>
          <w:spacing w:val="-10"/>
          <w:cs/>
        </w:rPr>
        <w:t>20</w:t>
      </w:r>
      <w:r w:rsidRPr="004E082A">
        <w:rPr>
          <w:rFonts w:ascii="TH SarabunIT๙" w:hAnsi="TH SarabunIT๙" w:cs="TH SarabunIT๙"/>
          <w:color w:val="000000"/>
          <w:spacing w:val="-10"/>
          <w:cs/>
        </w:rPr>
        <w:t>,</w:t>
      </w:r>
      <w:r w:rsidRPr="004E082A">
        <w:rPr>
          <w:rFonts w:ascii="TH SarabunIT๙" w:hAnsi="TH SarabunIT๙" w:cs="TH SarabunIT๙" w:hint="cs"/>
          <w:color w:val="000000"/>
          <w:spacing w:val="-10"/>
          <w:cs/>
        </w:rPr>
        <w:t>333</w:t>
      </w:r>
      <w:r w:rsidRPr="004E082A">
        <w:rPr>
          <w:rFonts w:ascii="TH SarabunIT๙" w:hAnsi="TH SarabunIT๙" w:cs="TH SarabunIT๙"/>
          <w:color w:val="000000"/>
          <w:spacing w:val="-10"/>
          <w:cs/>
        </w:rPr>
        <w:t xml:space="preserve"> ล้านบาท คิดเป็นร้อยละ </w:t>
      </w:r>
      <w:r w:rsidRPr="004E082A">
        <w:rPr>
          <w:rFonts w:ascii="TH SarabunIT๙" w:hAnsi="TH SarabunIT๙" w:cs="TH SarabunIT๙" w:hint="cs"/>
          <w:color w:val="000000"/>
          <w:spacing w:val="-10"/>
          <w:cs/>
        </w:rPr>
        <w:t>30.53</w:t>
      </w:r>
    </w:p>
    <w:p w:rsidR="004E082A" w:rsidRPr="004E082A" w:rsidRDefault="004E082A" w:rsidP="004E082A">
      <w:pPr>
        <w:tabs>
          <w:tab w:val="left" w:pos="851"/>
        </w:tabs>
        <w:ind w:firstLine="851"/>
        <w:rPr>
          <w:rFonts w:ascii="TH SarabunIT๙" w:hAnsi="TH SarabunIT๙" w:cs="TH SarabunIT๙"/>
          <w:color w:val="000000"/>
          <w:spacing w:val="-10"/>
        </w:rPr>
      </w:pPr>
      <w:r w:rsidRPr="004E082A">
        <w:rPr>
          <w:rFonts w:ascii="TH SarabunIT๙" w:hAnsi="TH SarabunIT๙" w:cs="TH SarabunIT๙"/>
          <w:color w:val="000000"/>
          <w:spacing w:val="-10"/>
          <w:cs/>
        </w:rPr>
        <w:t>2. สาขาการขายส่ง การขายปลีกการซ่อมแซมยานยนต์ จักรยานยนต์ ของใช้ส่วนบุคคลและของใช้</w:t>
      </w:r>
      <w:r>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 xml:space="preserve">ในครัวเรือน มูลค่า </w:t>
      </w:r>
      <w:r w:rsidRPr="004E082A">
        <w:rPr>
          <w:rFonts w:ascii="TH SarabunIT๙" w:hAnsi="TH SarabunIT๙" w:cs="TH SarabunIT๙" w:hint="cs"/>
          <w:color w:val="000000"/>
          <w:spacing w:val="-10"/>
          <w:cs/>
        </w:rPr>
        <w:t>9</w:t>
      </w:r>
      <w:r w:rsidRPr="004E082A">
        <w:rPr>
          <w:rFonts w:ascii="TH SarabunIT๙" w:hAnsi="TH SarabunIT๙" w:cs="TH SarabunIT๙"/>
          <w:color w:val="000000"/>
          <w:spacing w:val="-10"/>
          <w:cs/>
        </w:rPr>
        <w:t>,</w:t>
      </w:r>
      <w:r w:rsidRPr="004E082A">
        <w:rPr>
          <w:rFonts w:ascii="TH SarabunIT๙" w:hAnsi="TH SarabunIT๙" w:cs="TH SarabunIT๙" w:hint="cs"/>
          <w:color w:val="000000"/>
          <w:spacing w:val="-10"/>
          <w:cs/>
        </w:rPr>
        <w:t>057</w:t>
      </w:r>
      <w:r w:rsidRPr="004E082A">
        <w:rPr>
          <w:rFonts w:ascii="TH SarabunIT๙" w:hAnsi="TH SarabunIT๙" w:cs="TH SarabunIT๙"/>
          <w:color w:val="000000"/>
          <w:spacing w:val="-10"/>
          <w:cs/>
        </w:rPr>
        <w:t xml:space="preserve"> ล้านบาท คิดเป็นร้อยละ </w:t>
      </w:r>
      <w:r w:rsidRPr="004E082A">
        <w:rPr>
          <w:rFonts w:ascii="TH SarabunIT๙" w:hAnsi="TH SarabunIT๙" w:cs="TH SarabunIT๙" w:hint="cs"/>
          <w:color w:val="000000"/>
          <w:spacing w:val="-10"/>
          <w:cs/>
        </w:rPr>
        <w:t>13.60</w:t>
      </w:r>
    </w:p>
    <w:p w:rsidR="004E082A" w:rsidRPr="004E082A" w:rsidRDefault="004E082A" w:rsidP="004E082A">
      <w:pPr>
        <w:tabs>
          <w:tab w:val="left" w:pos="851"/>
        </w:tabs>
        <w:ind w:firstLine="851"/>
        <w:rPr>
          <w:rFonts w:ascii="TH SarabunIT๙" w:hAnsi="TH SarabunIT๙" w:cs="TH SarabunIT๙"/>
          <w:color w:val="000000"/>
          <w:spacing w:val="-10"/>
        </w:rPr>
      </w:pPr>
      <w:r w:rsidRPr="004E082A">
        <w:rPr>
          <w:rFonts w:ascii="TH SarabunIT๙" w:hAnsi="TH SarabunIT๙" w:cs="TH SarabunIT๙"/>
          <w:color w:val="000000"/>
          <w:spacing w:val="-10"/>
          <w:cs/>
        </w:rPr>
        <w:t>3. สาขาการผลิต มูลค่า 8,</w:t>
      </w:r>
      <w:r w:rsidRPr="004E082A">
        <w:rPr>
          <w:rFonts w:ascii="TH SarabunIT๙" w:hAnsi="TH SarabunIT๙" w:cs="TH SarabunIT๙" w:hint="cs"/>
          <w:color w:val="000000"/>
          <w:spacing w:val="-10"/>
          <w:cs/>
        </w:rPr>
        <w:t>811</w:t>
      </w:r>
      <w:r w:rsidRPr="004E082A">
        <w:rPr>
          <w:rFonts w:ascii="TH SarabunIT๙" w:hAnsi="TH SarabunIT๙" w:cs="TH SarabunIT๙"/>
          <w:color w:val="000000"/>
          <w:spacing w:val="-10"/>
          <w:cs/>
        </w:rPr>
        <w:t xml:space="preserve"> ล้านบาท คิดเป็นร้อยละ </w:t>
      </w:r>
      <w:r w:rsidRPr="004E082A">
        <w:rPr>
          <w:rFonts w:ascii="TH SarabunIT๙" w:hAnsi="TH SarabunIT๙" w:cs="TH SarabunIT๙" w:hint="cs"/>
          <w:color w:val="000000"/>
          <w:spacing w:val="-10"/>
          <w:cs/>
        </w:rPr>
        <w:t>13.23</w:t>
      </w:r>
    </w:p>
    <w:p w:rsidR="004E082A" w:rsidRPr="004E082A" w:rsidRDefault="004E082A" w:rsidP="004E082A">
      <w:pPr>
        <w:tabs>
          <w:tab w:val="left" w:pos="851"/>
        </w:tabs>
        <w:ind w:firstLine="851"/>
        <w:rPr>
          <w:rFonts w:ascii="TH SarabunIT๙" w:hAnsi="TH SarabunIT๙" w:cs="TH SarabunIT๙"/>
          <w:color w:val="000000"/>
          <w:spacing w:val="-10"/>
        </w:rPr>
      </w:pPr>
      <w:r w:rsidRPr="004E082A">
        <w:rPr>
          <w:rFonts w:ascii="TH SarabunIT๙" w:hAnsi="TH SarabunIT๙" w:cs="TH SarabunIT๙"/>
          <w:color w:val="000000"/>
          <w:spacing w:val="-10"/>
          <w:cs/>
        </w:rPr>
        <w:t>4. สาขาการศึกษา มูลค่า 5,</w:t>
      </w:r>
      <w:r w:rsidRPr="004E082A">
        <w:rPr>
          <w:rFonts w:ascii="TH SarabunIT๙" w:hAnsi="TH SarabunIT๙" w:cs="TH SarabunIT๙"/>
          <w:color w:val="000000"/>
          <w:spacing w:val="-10"/>
        </w:rPr>
        <w:t>634</w:t>
      </w:r>
      <w:r w:rsidRPr="004E082A">
        <w:rPr>
          <w:rFonts w:ascii="TH SarabunIT๙" w:hAnsi="TH SarabunIT๙" w:cs="TH SarabunIT๙"/>
          <w:color w:val="000000"/>
          <w:spacing w:val="-10"/>
          <w:cs/>
        </w:rPr>
        <w:t xml:space="preserve"> ล้านบาท คิดเป็นร้อยละ </w:t>
      </w:r>
      <w:r w:rsidRPr="004E082A">
        <w:rPr>
          <w:rFonts w:ascii="TH SarabunIT๙" w:hAnsi="TH SarabunIT๙" w:cs="TH SarabunIT๙"/>
          <w:color w:val="000000"/>
          <w:spacing w:val="-10"/>
        </w:rPr>
        <w:t>8.46</w:t>
      </w:r>
    </w:p>
    <w:p w:rsidR="004E082A" w:rsidRPr="004E082A" w:rsidRDefault="004E082A" w:rsidP="004E082A">
      <w:pPr>
        <w:tabs>
          <w:tab w:val="left" w:pos="851"/>
        </w:tabs>
        <w:spacing w:after="60"/>
        <w:ind w:firstLine="851"/>
        <w:rPr>
          <w:rFonts w:ascii="TH SarabunIT๙" w:hAnsi="TH SarabunIT๙" w:cs="TH SarabunIT๙"/>
          <w:color w:val="000000"/>
          <w:spacing w:val="-10"/>
        </w:rPr>
      </w:pPr>
      <w:r w:rsidRPr="004E082A">
        <w:rPr>
          <w:rFonts w:ascii="TH SarabunIT๙" w:hAnsi="TH SarabunIT๙" w:cs="TH SarabunIT๙"/>
          <w:color w:val="000000"/>
          <w:spacing w:val="-10"/>
          <w:cs/>
        </w:rPr>
        <w:t>5. สาขากิจกรรมทางการเงินและการประกันภัย มูลค่า 4,8</w:t>
      </w:r>
      <w:r w:rsidRPr="004E082A">
        <w:rPr>
          <w:rFonts w:ascii="TH SarabunIT๙" w:hAnsi="TH SarabunIT๙" w:cs="TH SarabunIT๙"/>
          <w:color w:val="000000"/>
          <w:spacing w:val="-10"/>
        </w:rPr>
        <w:t>62</w:t>
      </w:r>
      <w:r w:rsidRPr="004E082A">
        <w:rPr>
          <w:rFonts w:ascii="TH SarabunIT๙" w:hAnsi="TH SarabunIT๙" w:cs="TH SarabunIT๙"/>
          <w:color w:val="000000"/>
          <w:spacing w:val="-10"/>
          <w:cs/>
        </w:rPr>
        <w:t xml:space="preserve"> ล้านบาท คิดเป็นร้อยละ 7.</w:t>
      </w:r>
      <w:r w:rsidRPr="004E082A">
        <w:rPr>
          <w:rFonts w:ascii="TH SarabunIT๙" w:hAnsi="TH SarabunIT๙" w:cs="TH SarabunIT๙"/>
          <w:color w:val="000000"/>
          <w:spacing w:val="-10"/>
        </w:rPr>
        <w:t>30</w:t>
      </w:r>
    </w:p>
    <w:p w:rsidR="004E082A" w:rsidRPr="004E082A" w:rsidRDefault="004E082A" w:rsidP="004E082A">
      <w:pPr>
        <w:tabs>
          <w:tab w:val="left" w:pos="851"/>
        </w:tabs>
        <w:rPr>
          <w:rFonts w:ascii="TH SarabunIT๙" w:hAnsi="TH SarabunIT๙" w:cs="TH SarabunIT๙"/>
          <w:color w:val="000000"/>
          <w:spacing w:val="-10"/>
        </w:rPr>
      </w:pPr>
      <w:r w:rsidRPr="004E082A">
        <w:rPr>
          <w:rFonts w:ascii="TH SarabunIT๙" w:hAnsi="TH SarabunIT๙" w:cs="TH SarabunIT๙" w:hint="cs"/>
          <w:color w:val="000000"/>
          <w:spacing w:val="-10"/>
          <w:cs/>
        </w:rPr>
        <w:t xml:space="preserve"> </w:t>
      </w:r>
      <w:r w:rsidRPr="004E082A">
        <w:rPr>
          <w:rFonts w:ascii="TH SarabunIT๙" w:hAnsi="TH SarabunIT๙" w:cs="TH SarabunIT๙" w:hint="cs"/>
          <w:color w:val="000000"/>
          <w:spacing w:val="-10"/>
          <w:cs/>
        </w:rPr>
        <w:tab/>
      </w:r>
      <w:r w:rsidRPr="004E082A">
        <w:rPr>
          <w:rFonts w:ascii="TH SarabunIT๙" w:hAnsi="TH SarabunIT๙" w:cs="TH SarabunIT๙"/>
          <w:b/>
          <w:bCs/>
          <w:color w:val="000000"/>
          <w:spacing w:val="-10"/>
          <w:cs/>
        </w:rPr>
        <w:t>ผลิตภาพแรงงานจังหวัด</w:t>
      </w:r>
      <w:r w:rsidRPr="004E082A">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 xml:space="preserve">ในปี </w:t>
      </w:r>
      <w:r w:rsidRPr="004E082A">
        <w:rPr>
          <w:rFonts w:ascii="TH SarabunIT๙" w:hAnsi="TH SarabunIT๙" w:cs="TH SarabunIT๙"/>
          <w:color w:val="000000"/>
          <w:spacing w:val="-10"/>
        </w:rPr>
        <w:t>2563</w:t>
      </w:r>
      <w:r w:rsidRPr="004E082A">
        <w:rPr>
          <w:rFonts w:ascii="TH SarabunIT๙" w:hAnsi="TH SarabunIT๙" w:cs="TH SarabunIT๙"/>
          <w:color w:val="FFFFFF"/>
          <w:spacing w:val="-10"/>
        </w:rPr>
        <w:t>-</w:t>
      </w:r>
      <w:r w:rsidRPr="004E082A">
        <w:rPr>
          <w:rFonts w:ascii="TH SarabunIT๙" w:hAnsi="TH SarabunIT๙" w:cs="TH SarabunIT๙"/>
          <w:color w:val="000000"/>
          <w:spacing w:val="-10"/>
          <w:cs/>
        </w:rPr>
        <w:t xml:space="preserve">เท่ากับ </w:t>
      </w:r>
      <w:r w:rsidRPr="004E082A">
        <w:rPr>
          <w:rFonts w:ascii="TH SarabunIT๙" w:hAnsi="TH SarabunIT๙" w:cs="TH SarabunIT๙"/>
          <w:color w:val="000000"/>
          <w:spacing w:val="-10"/>
        </w:rPr>
        <w:t>178,861.82</w:t>
      </w:r>
      <w:r w:rsidRPr="004E082A">
        <w:rPr>
          <w:rFonts w:ascii="TH SarabunIT๙" w:hAnsi="TH SarabunIT๙" w:cs="TH SarabunIT๙" w:hint="cs"/>
          <w:color w:val="FFFFFF"/>
          <w:spacing w:val="-10"/>
          <w:cs/>
        </w:rPr>
        <w:t>-</w:t>
      </w:r>
      <w:r w:rsidRPr="004E082A">
        <w:rPr>
          <w:rFonts w:ascii="TH SarabunIT๙" w:hAnsi="TH SarabunIT๙" w:cs="TH SarabunIT๙"/>
          <w:color w:val="000000"/>
          <w:spacing w:val="-10"/>
          <w:cs/>
        </w:rPr>
        <w:t xml:space="preserve">บาทต่อคนต่อปี </w:t>
      </w:r>
      <w:r w:rsidRPr="004E082A">
        <w:rPr>
          <w:rFonts w:ascii="TH SarabunIT๙" w:hAnsi="TH SarabunIT๙" w:cs="TH SarabunIT๙" w:hint="cs"/>
          <w:color w:val="000000"/>
          <w:spacing w:val="-10"/>
          <w:cs/>
        </w:rPr>
        <w:t>เพิ่มขึ้น</w:t>
      </w:r>
      <w:r w:rsidRPr="004E082A">
        <w:rPr>
          <w:rFonts w:ascii="TH SarabunIT๙" w:hAnsi="TH SarabunIT๙" w:cs="TH SarabunIT๙"/>
          <w:color w:val="000000"/>
          <w:spacing w:val="-10"/>
          <w:cs/>
        </w:rPr>
        <w:t xml:space="preserve">จำนวน </w:t>
      </w:r>
      <w:r w:rsidRPr="004E082A">
        <w:rPr>
          <w:rFonts w:ascii="TH SarabunIT๙" w:hAnsi="TH SarabunIT๙" w:cs="TH SarabunIT๙" w:hint="cs"/>
          <w:color w:val="000000"/>
          <w:spacing w:val="-10"/>
          <w:cs/>
        </w:rPr>
        <w:t>6,687.08</w:t>
      </w:r>
      <w:r w:rsidRPr="004E082A">
        <w:rPr>
          <w:rFonts w:ascii="TH SarabunIT๙" w:hAnsi="TH SarabunIT๙" w:cs="TH SarabunIT๙"/>
          <w:color w:val="000000"/>
          <w:spacing w:val="-10"/>
        </w:rPr>
        <w:t xml:space="preserve"> </w:t>
      </w:r>
      <w:r w:rsidRPr="004E082A">
        <w:rPr>
          <w:rFonts w:ascii="TH SarabunIT๙" w:hAnsi="TH SarabunIT๙" w:cs="TH SarabunIT๙"/>
          <w:color w:val="000000"/>
          <w:spacing w:val="-10"/>
          <w:cs/>
        </w:rPr>
        <w:t xml:space="preserve">บาทต่อคนต่อปี จากปี </w:t>
      </w:r>
      <w:r w:rsidRPr="004E082A">
        <w:rPr>
          <w:rFonts w:ascii="TH SarabunIT๙" w:hAnsi="TH SarabunIT๙" w:cs="TH SarabunIT๙"/>
          <w:color w:val="000000"/>
          <w:spacing w:val="-10"/>
        </w:rPr>
        <w:t xml:space="preserve">2562 </w:t>
      </w:r>
      <w:r w:rsidRPr="004E082A">
        <w:rPr>
          <w:rFonts w:ascii="TH SarabunIT๙" w:hAnsi="TH SarabunIT๙" w:cs="TH SarabunIT๙"/>
          <w:color w:val="000000"/>
          <w:spacing w:val="-10"/>
          <w:cs/>
        </w:rPr>
        <w:t xml:space="preserve">ซึ่งมีผลิตภาพแรงงานจังหวัดอยู่ที่ </w:t>
      </w:r>
      <w:r w:rsidRPr="004E082A">
        <w:rPr>
          <w:rFonts w:ascii="TH SarabunIT๙" w:hAnsi="TH SarabunIT๙" w:cs="TH SarabunIT๙"/>
          <w:color w:val="000000"/>
          <w:spacing w:val="-10"/>
        </w:rPr>
        <w:t>172,174.74</w:t>
      </w:r>
      <w:r w:rsidRPr="004E082A">
        <w:rPr>
          <w:rFonts w:ascii="TH SarabunIT๙" w:hAnsi="TH SarabunIT๙" w:cs="TH SarabunIT๙" w:hint="cs"/>
          <w:color w:val="000000"/>
          <w:spacing w:val="-10"/>
          <w:cs/>
        </w:rPr>
        <w:t xml:space="preserve"> </w:t>
      </w:r>
      <w:r w:rsidRPr="004E082A">
        <w:rPr>
          <w:rFonts w:ascii="TH SarabunIT๙" w:hAnsi="TH SarabunIT๙" w:cs="TH SarabunIT๙"/>
          <w:color w:val="000000"/>
          <w:spacing w:val="-10"/>
          <w:cs/>
        </w:rPr>
        <w:t>บาทต่อคนต่อปี</w:t>
      </w:r>
    </w:p>
    <w:p w:rsidR="005A18AA" w:rsidRDefault="005A18AA" w:rsidP="004E082A">
      <w:pPr>
        <w:spacing w:before="120" w:line="21" w:lineRule="atLeast"/>
        <w:rPr>
          <w:rFonts w:ascii="TH SarabunIT๙" w:hAnsi="TH SarabunIT๙" w:cs="TH SarabunIT๙"/>
          <w:spacing w:val="-6"/>
        </w:rPr>
      </w:pPr>
      <w:r w:rsidRPr="00D07F57">
        <w:rPr>
          <w:rFonts w:ascii="TH SarabunIT๙" w:hAnsi="TH SarabunIT๙" w:cs="TH SarabunIT๙" w:hint="cs"/>
          <w:b/>
          <w:bCs/>
          <w:spacing w:val="-6"/>
          <w:cs/>
        </w:rPr>
        <w:t>รูปที่ 1</w:t>
      </w:r>
      <w:r>
        <w:rPr>
          <w:rFonts w:ascii="TH SarabunIT๙" w:hAnsi="TH SarabunIT๙" w:cs="TH SarabunIT๙" w:hint="cs"/>
          <w:spacing w:val="-6"/>
          <w:cs/>
        </w:rPr>
        <w:t xml:space="preserve"> สาขาการผลิตที่มีมูลค่าเศรษฐกิจ</w:t>
      </w:r>
      <w:r w:rsidR="0050134E">
        <w:rPr>
          <w:rFonts w:ascii="TH SarabunIT๙" w:hAnsi="TH SarabunIT๙" w:cs="TH SarabunIT๙" w:hint="cs"/>
          <w:spacing w:val="-6"/>
          <w:cs/>
        </w:rPr>
        <w:t>สำคัญของจังหวัดตรัง ปี พ.ศ. 2563</w:t>
      </w:r>
      <w:r>
        <w:rPr>
          <w:rFonts w:ascii="TH SarabunIT๙" w:hAnsi="TH SarabunIT๙" w:cs="TH SarabunIT๙" w:hint="cs"/>
          <w:spacing w:val="-6"/>
          <w:cs/>
        </w:rPr>
        <w:t xml:space="preserve"> ณ ราคาประจำปี ของจังหวัดตรัง</w:t>
      </w:r>
    </w:p>
    <w:p w:rsidR="0050134E" w:rsidRDefault="0050134E" w:rsidP="004E082A">
      <w:pPr>
        <w:spacing w:before="120" w:line="21" w:lineRule="atLeast"/>
        <w:rPr>
          <w:rFonts w:ascii="TH SarabunIT๙" w:hAnsi="TH SarabunIT๙" w:cs="TH SarabunIT๙"/>
          <w:spacing w:val="-6"/>
        </w:rPr>
      </w:pPr>
      <w:r>
        <w:rPr>
          <w:noProof/>
        </w:rPr>
        <w:drawing>
          <wp:anchor distT="0" distB="0" distL="114300" distR="114300" simplePos="0" relativeHeight="251658240" behindDoc="0" locked="0" layoutInCell="1" allowOverlap="1" wp14:anchorId="2D683EB1" wp14:editId="1339EA57">
            <wp:simplePos x="0" y="0"/>
            <wp:positionH relativeFrom="column">
              <wp:posOffset>821055</wp:posOffset>
            </wp:positionH>
            <wp:positionV relativeFrom="paragraph">
              <wp:posOffset>302260</wp:posOffset>
            </wp:positionV>
            <wp:extent cx="4229100" cy="3152775"/>
            <wp:effectExtent l="0" t="0" r="19050" b="9525"/>
            <wp:wrapNone/>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page">
              <wp14:pctWidth>0</wp14:pctWidth>
            </wp14:sizeRelH>
            <wp14:sizeRelV relativeFrom="page">
              <wp14:pctHeight>0</wp14:pctHeight>
            </wp14:sizeRelV>
          </wp:anchor>
        </w:drawing>
      </w:r>
    </w:p>
    <w:p w:rsidR="00C27FF4" w:rsidRDefault="00C27FF4" w:rsidP="001126B9">
      <w:pPr>
        <w:spacing w:before="240" w:after="240" w:line="21" w:lineRule="atLeast"/>
        <w:jc w:val="center"/>
        <w:rPr>
          <w:rFonts w:ascii="TH SarabunIT๙" w:hAnsi="TH SarabunIT๙" w:cs="TH SarabunIT๙"/>
          <w:spacing w:val="-6"/>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50134E"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Pr="00C27FF4" w:rsidRDefault="00C27FF4" w:rsidP="001126B9">
      <w:pPr>
        <w:spacing w:line="21" w:lineRule="atLeast"/>
        <w:rPr>
          <w:rFonts w:ascii="TH SarabunIT๙" w:hAnsi="TH SarabunIT๙" w:cs="TH SarabunIT๙"/>
        </w:rPr>
      </w:pPr>
    </w:p>
    <w:p w:rsidR="00C27FF4" w:rsidRDefault="00C27FF4" w:rsidP="001126B9">
      <w:pPr>
        <w:spacing w:line="21" w:lineRule="atLeast"/>
        <w:rPr>
          <w:rFonts w:ascii="TH SarabunIT๙" w:hAnsi="TH SarabunIT๙" w:cs="TH SarabunIT๙"/>
        </w:rPr>
      </w:pPr>
    </w:p>
    <w:p w:rsidR="00235B17" w:rsidRDefault="00235B17" w:rsidP="001126B9">
      <w:pPr>
        <w:pStyle w:val="Caption"/>
        <w:spacing w:line="21" w:lineRule="atLeast"/>
        <w:ind w:left="0" w:right="-612" w:firstLine="0"/>
        <w:jc w:val="center"/>
        <w:rPr>
          <w:rFonts w:ascii="TH SarabunIT๙" w:hAnsi="TH SarabunIT๙" w:cs="TH SarabunIT๙"/>
          <w:b w:val="0"/>
          <w:bCs w:val="0"/>
          <w:sz w:val="32"/>
        </w:rPr>
      </w:pPr>
    </w:p>
    <w:p w:rsidR="00235B17" w:rsidRDefault="00235B17" w:rsidP="001126B9">
      <w:pPr>
        <w:pStyle w:val="Caption"/>
        <w:spacing w:line="21" w:lineRule="atLeast"/>
        <w:ind w:left="0" w:right="-612" w:firstLine="0"/>
        <w:jc w:val="center"/>
        <w:rPr>
          <w:rFonts w:ascii="TH SarabunIT๙" w:hAnsi="TH SarabunIT๙" w:cs="TH SarabunIT๙"/>
          <w:b w:val="0"/>
          <w:bCs w:val="0"/>
          <w:sz w:val="32"/>
        </w:rPr>
      </w:pPr>
    </w:p>
    <w:p w:rsidR="0050134E" w:rsidRPr="0050134E" w:rsidRDefault="00C27FF4" w:rsidP="0050134E">
      <w:pPr>
        <w:pStyle w:val="Caption"/>
        <w:spacing w:before="120"/>
        <w:ind w:left="0" w:right="-612" w:firstLine="0"/>
        <w:rPr>
          <w:rFonts w:ascii="TH SarabunIT๙" w:hAnsi="TH SarabunIT๙" w:cs="TH SarabunIT๙"/>
          <w:color w:val="000000"/>
          <w:sz w:val="32"/>
        </w:rPr>
      </w:pPr>
      <w:r w:rsidRPr="0050134E">
        <w:rPr>
          <w:rFonts w:ascii="TH SarabunIT๙" w:hAnsi="TH SarabunIT๙" w:cs="TH SarabunIT๙"/>
          <w:sz w:val="32"/>
          <w:cs/>
        </w:rPr>
        <w:lastRenderedPageBreak/>
        <w:t>ตารางที่ 1</w:t>
      </w:r>
      <w:r w:rsidRPr="0050134E">
        <w:rPr>
          <w:rFonts w:ascii="TH SarabunIT๙" w:hAnsi="TH SarabunIT๙" w:cs="TH SarabunIT๙"/>
          <w:b w:val="0"/>
          <w:bCs w:val="0"/>
          <w:sz w:val="32"/>
          <w:cs/>
        </w:rPr>
        <w:t xml:space="preserve"> </w:t>
      </w:r>
      <w:r w:rsidR="0050134E" w:rsidRPr="0050134E">
        <w:rPr>
          <w:rFonts w:ascii="TH SarabunIT๙" w:hAnsi="TH SarabunIT๙" w:cs="TH SarabunIT๙" w:hint="cs"/>
          <w:color w:val="000000"/>
          <w:sz w:val="32"/>
          <w:cs/>
        </w:rPr>
        <w:t xml:space="preserve"> </w:t>
      </w:r>
      <w:r w:rsidR="0050134E" w:rsidRPr="00FA1BAC">
        <w:rPr>
          <w:rFonts w:ascii="TH SarabunIT๙" w:hAnsi="TH SarabunIT๙" w:cs="TH SarabunIT๙"/>
          <w:b w:val="0"/>
          <w:bCs w:val="0"/>
          <w:color w:val="000000"/>
          <w:sz w:val="32"/>
          <w:cs/>
        </w:rPr>
        <w:t>ผลิตภัณฑ์มวลรวมจังหวัด พ.ศ. 256</w:t>
      </w:r>
      <w:r w:rsidR="0050134E" w:rsidRPr="00FA1BAC">
        <w:rPr>
          <w:rFonts w:ascii="TH SarabunIT๙" w:hAnsi="TH SarabunIT๙" w:cs="TH SarabunIT๙" w:hint="cs"/>
          <w:b w:val="0"/>
          <w:bCs w:val="0"/>
          <w:color w:val="000000"/>
          <w:sz w:val="32"/>
          <w:cs/>
        </w:rPr>
        <w:t>3</w:t>
      </w:r>
      <w:r w:rsidR="0050134E" w:rsidRPr="00FA1BAC">
        <w:rPr>
          <w:rFonts w:ascii="TH SarabunIT๙" w:hAnsi="TH SarabunIT๙" w:cs="TH SarabunIT๙"/>
          <w:b w:val="0"/>
          <w:bCs w:val="0"/>
          <w:color w:val="000000"/>
          <w:sz w:val="32"/>
          <w:cs/>
        </w:rPr>
        <w:t xml:space="preserve">  ณ ราคาประจำปี จำแนกตามสาขาการผลิตจังหวัดตรัง</w:t>
      </w:r>
    </w:p>
    <w:p w:rsidR="00E711B2" w:rsidRDefault="00E711B2" w:rsidP="0050134E">
      <w:pPr>
        <w:pStyle w:val="Caption"/>
        <w:spacing w:line="21" w:lineRule="atLeast"/>
        <w:ind w:left="0" w:right="-612" w:firstLine="0"/>
        <w:rPr>
          <w:rFonts w:ascii="TH SarabunIT๙" w:hAnsi="TH SarabunIT๙" w:cs="TH SarabunIT๙"/>
        </w:rPr>
      </w:pP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r>
      <w:r w:rsidRPr="007A0497">
        <w:rPr>
          <w:rFonts w:ascii="TH SarabunIT๙" w:hAnsi="TH SarabunIT๙" w:cs="TH SarabunIT๙"/>
        </w:rPr>
        <w:tab/>
        <w:t xml:space="preserve">        </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6"/>
        <w:gridCol w:w="1027"/>
        <w:gridCol w:w="1172"/>
        <w:gridCol w:w="1172"/>
      </w:tblGrid>
      <w:tr w:rsidR="0050134E" w:rsidRPr="001D574C" w:rsidTr="00E2185F">
        <w:trPr>
          <w:gridAfter w:val="3"/>
          <w:wAfter w:w="1815" w:type="pct"/>
          <w:trHeight w:val="283"/>
          <w:tblHeader/>
        </w:trPr>
        <w:tc>
          <w:tcPr>
            <w:tcW w:w="3185" w:type="pct"/>
            <w:shd w:val="clear" w:color="auto" w:fill="DAEEF3"/>
            <w:vAlign w:val="center"/>
            <w:hideMark/>
          </w:tcPr>
          <w:p w:rsidR="0050134E" w:rsidRPr="001D574C" w:rsidRDefault="0050134E" w:rsidP="00E2185F">
            <w:pPr>
              <w:rPr>
                <w:rFonts w:ascii="TH SarabunIT๙" w:hAnsi="TH SarabunIT๙" w:cs="TH SarabunIT๙"/>
                <w:b/>
                <w:bCs/>
                <w:color w:val="000000"/>
                <w:sz w:val="28"/>
                <w:szCs w:val="28"/>
                <w:cs/>
              </w:rPr>
            </w:pPr>
            <w:r w:rsidRPr="001D574C">
              <w:rPr>
                <w:rFonts w:ascii="TH SarabunIT๙" w:hAnsi="TH SarabunIT๙" w:cs="TH SarabunIT๙"/>
                <w:b/>
                <w:bCs/>
                <w:color w:val="000000"/>
                <w:sz w:val="28"/>
                <w:szCs w:val="28"/>
              </w:rPr>
              <w:t>GROSS Provincial PRODUCT AT CURRENT MARKET PRICE</w:t>
            </w:r>
          </w:p>
        </w:tc>
      </w:tr>
      <w:tr w:rsidR="0050134E" w:rsidRPr="001D574C" w:rsidTr="00E2185F">
        <w:trPr>
          <w:trHeight w:val="283"/>
          <w:tblHeader/>
        </w:trPr>
        <w:tc>
          <w:tcPr>
            <w:tcW w:w="3185" w:type="pct"/>
            <w:shd w:val="clear" w:color="auto" w:fill="DAEEF3"/>
            <w:vAlign w:val="center"/>
            <w:hideMark/>
          </w:tcPr>
          <w:p w:rsidR="0050134E" w:rsidRPr="001D574C" w:rsidRDefault="0050134E" w:rsidP="00E2185F">
            <w:pP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rPr>
              <w:t>TRANG</w:t>
            </w:r>
          </w:p>
        </w:tc>
        <w:tc>
          <w:tcPr>
            <w:tcW w:w="1815" w:type="pct"/>
            <w:gridSpan w:val="3"/>
            <w:tcBorders>
              <w:top w:val="nil"/>
              <w:right w:val="nil"/>
            </w:tcBorders>
            <w:shd w:val="clear" w:color="auto" w:fill="auto"/>
            <w:vAlign w:val="center"/>
          </w:tcPr>
          <w:p w:rsidR="0050134E" w:rsidRPr="001D574C" w:rsidRDefault="0050134E" w:rsidP="00E2185F">
            <w:pPr>
              <w:jc w:val="right"/>
              <w:rPr>
                <w:rFonts w:ascii="TH SarabunIT๙" w:hAnsi="TH SarabunIT๙" w:cs="TH SarabunIT๙"/>
                <w:b/>
                <w:bCs/>
                <w:color w:val="000000"/>
                <w:sz w:val="28"/>
                <w:szCs w:val="28"/>
                <w:cs/>
              </w:rPr>
            </w:pPr>
            <w:r w:rsidRPr="001D574C">
              <w:rPr>
                <w:rFonts w:ascii="TH SarabunIT๙" w:hAnsi="TH SarabunIT๙" w:cs="TH SarabunIT๙"/>
                <w:b/>
                <w:bCs/>
                <w:color w:val="000000"/>
                <w:sz w:val="28"/>
                <w:szCs w:val="28"/>
                <w:cs/>
              </w:rPr>
              <w:t>(</w:t>
            </w:r>
            <w:proofErr w:type="spellStart"/>
            <w:r w:rsidRPr="001D574C">
              <w:rPr>
                <w:rFonts w:ascii="TH SarabunIT๙" w:hAnsi="TH SarabunIT๙" w:cs="TH SarabunIT๙"/>
                <w:b/>
                <w:bCs/>
                <w:color w:val="000000"/>
                <w:sz w:val="28"/>
                <w:szCs w:val="28"/>
                <w:cs/>
              </w:rPr>
              <w:t>Millions</w:t>
            </w:r>
            <w:proofErr w:type="spellEnd"/>
            <w:r w:rsidRPr="001D574C">
              <w:rPr>
                <w:rFonts w:ascii="TH SarabunIT๙" w:hAnsi="TH SarabunIT๙" w:cs="TH SarabunIT๙"/>
                <w:b/>
                <w:bCs/>
                <w:color w:val="000000"/>
                <w:sz w:val="28"/>
                <w:szCs w:val="28"/>
                <w:cs/>
              </w:rPr>
              <w:t xml:space="preserve"> </w:t>
            </w:r>
            <w:proofErr w:type="spellStart"/>
            <w:r w:rsidRPr="001D574C">
              <w:rPr>
                <w:rFonts w:ascii="TH SarabunIT๙" w:hAnsi="TH SarabunIT๙" w:cs="TH SarabunIT๙"/>
                <w:b/>
                <w:bCs/>
                <w:color w:val="000000"/>
                <w:sz w:val="28"/>
                <w:szCs w:val="28"/>
                <w:cs/>
              </w:rPr>
              <w:t>of</w:t>
            </w:r>
            <w:proofErr w:type="spellEnd"/>
            <w:r w:rsidRPr="001D574C">
              <w:rPr>
                <w:rFonts w:ascii="TH SarabunIT๙" w:hAnsi="TH SarabunIT๙" w:cs="TH SarabunIT๙"/>
                <w:b/>
                <w:bCs/>
                <w:color w:val="000000"/>
                <w:sz w:val="28"/>
                <w:szCs w:val="28"/>
                <w:cs/>
              </w:rPr>
              <w:t xml:space="preserve"> </w:t>
            </w:r>
            <w:proofErr w:type="spellStart"/>
            <w:r w:rsidRPr="001D574C">
              <w:rPr>
                <w:rFonts w:ascii="TH SarabunIT๙" w:hAnsi="TH SarabunIT๙" w:cs="TH SarabunIT๙"/>
                <w:b/>
                <w:bCs/>
                <w:color w:val="000000"/>
                <w:sz w:val="28"/>
                <w:szCs w:val="28"/>
                <w:cs/>
              </w:rPr>
              <w:t>Baht</w:t>
            </w:r>
            <w:proofErr w:type="spellEnd"/>
            <w:r w:rsidRPr="001D574C">
              <w:rPr>
                <w:rFonts w:ascii="TH SarabunIT๙" w:hAnsi="TH SarabunIT๙" w:cs="TH SarabunIT๙"/>
                <w:b/>
                <w:bCs/>
                <w:color w:val="000000"/>
                <w:sz w:val="28"/>
                <w:szCs w:val="28"/>
                <w:cs/>
              </w:rPr>
              <w:t>)</w:t>
            </w:r>
          </w:p>
        </w:tc>
      </w:tr>
      <w:tr w:rsidR="0050134E" w:rsidRPr="001D574C" w:rsidTr="00E2185F">
        <w:trPr>
          <w:trHeight w:val="283"/>
          <w:tblHeader/>
        </w:trPr>
        <w:tc>
          <w:tcPr>
            <w:tcW w:w="3185" w:type="pct"/>
            <w:shd w:val="clear" w:color="auto" w:fill="DAEEF3"/>
            <w:vAlign w:val="center"/>
            <w:hideMark/>
          </w:tcPr>
          <w:p w:rsidR="0050134E" w:rsidRPr="001D574C" w:rsidRDefault="0050134E" w:rsidP="00E2185F">
            <w:pP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cs/>
              </w:rPr>
              <w:t xml:space="preserve">  </w:t>
            </w:r>
          </w:p>
        </w:tc>
        <w:tc>
          <w:tcPr>
            <w:tcW w:w="553" w:type="pct"/>
            <w:shd w:val="clear" w:color="auto" w:fill="DAEEF3"/>
            <w:vAlign w:val="center"/>
            <w:hideMark/>
          </w:tcPr>
          <w:p w:rsidR="0050134E" w:rsidRPr="001D574C" w:rsidRDefault="0050134E" w:rsidP="00E2185F">
            <w:pPr>
              <w:jc w:val="cente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rPr>
              <w:t>2018r</w:t>
            </w:r>
          </w:p>
        </w:tc>
        <w:tc>
          <w:tcPr>
            <w:tcW w:w="631" w:type="pct"/>
            <w:shd w:val="clear" w:color="auto" w:fill="DAEEF3"/>
            <w:vAlign w:val="center"/>
            <w:hideMark/>
          </w:tcPr>
          <w:p w:rsidR="0050134E" w:rsidRPr="001D574C" w:rsidRDefault="0050134E" w:rsidP="00E2185F">
            <w:pPr>
              <w:jc w:val="cente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rPr>
              <w:t>2019p</w:t>
            </w:r>
          </w:p>
        </w:tc>
        <w:tc>
          <w:tcPr>
            <w:tcW w:w="631" w:type="pct"/>
            <w:shd w:val="clear" w:color="auto" w:fill="DAEEF3"/>
          </w:tcPr>
          <w:p w:rsidR="0050134E" w:rsidRPr="001D574C" w:rsidRDefault="0050134E" w:rsidP="00E2185F">
            <w:pPr>
              <w:jc w:val="cente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rPr>
              <w:t>20</w:t>
            </w:r>
            <w:r>
              <w:rPr>
                <w:rFonts w:ascii="TH SarabunIT๙" w:hAnsi="TH SarabunIT๙" w:cs="TH SarabunIT๙"/>
                <w:b/>
                <w:bCs/>
                <w:color w:val="000000"/>
                <w:sz w:val="28"/>
                <w:szCs w:val="28"/>
              </w:rPr>
              <w:t>20</w:t>
            </w:r>
            <w:r w:rsidRPr="001D574C">
              <w:rPr>
                <w:rFonts w:ascii="TH SarabunIT๙" w:hAnsi="TH SarabunIT๙" w:cs="TH SarabunIT๙"/>
                <w:b/>
                <w:bCs/>
                <w:color w:val="000000"/>
                <w:sz w:val="28"/>
                <w:szCs w:val="28"/>
              </w:rPr>
              <w:t>p</w:t>
            </w:r>
          </w:p>
        </w:tc>
      </w:tr>
      <w:tr w:rsidR="0050134E" w:rsidRPr="001D574C" w:rsidTr="00E2185F">
        <w:trPr>
          <w:trHeight w:val="283"/>
        </w:trPr>
        <w:tc>
          <w:tcPr>
            <w:tcW w:w="3185" w:type="pct"/>
            <w:shd w:val="clear" w:color="000000" w:fill="E6B9B8"/>
            <w:vAlign w:val="center"/>
            <w:hideMark/>
          </w:tcPr>
          <w:p w:rsidR="0050134E" w:rsidRPr="001D574C" w:rsidRDefault="0050134E" w:rsidP="00E2185F">
            <w:pP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cs/>
              </w:rPr>
              <w:t>ภาคเกษตร</w:t>
            </w:r>
          </w:p>
        </w:tc>
        <w:tc>
          <w:tcPr>
            <w:tcW w:w="553" w:type="pct"/>
            <w:shd w:val="clear" w:color="000000" w:fill="E6B9B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hint="cs"/>
                <w:b/>
                <w:bCs/>
                <w:color w:val="000000"/>
                <w:sz w:val="28"/>
                <w:szCs w:val="28"/>
                <w:cs/>
              </w:rPr>
              <w:t>17</w:t>
            </w:r>
            <w:r>
              <w:rPr>
                <w:rFonts w:ascii="TH SarabunIT๙" w:hAnsi="TH SarabunIT๙" w:cs="TH SarabunIT๙"/>
                <w:b/>
                <w:bCs/>
                <w:color w:val="000000"/>
                <w:sz w:val="28"/>
                <w:szCs w:val="28"/>
              </w:rPr>
              <w:t>,647</w:t>
            </w:r>
          </w:p>
        </w:tc>
        <w:tc>
          <w:tcPr>
            <w:tcW w:w="631" w:type="pct"/>
            <w:shd w:val="clear" w:color="000000" w:fill="E6B9B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hint="cs"/>
                <w:b/>
                <w:bCs/>
                <w:color w:val="000000"/>
                <w:sz w:val="28"/>
                <w:szCs w:val="28"/>
                <w:cs/>
              </w:rPr>
              <w:t>18</w:t>
            </w:r>
            <w:r>
              <w:rPr>
                <w:rFonts w:ascii="TH SarabunIT๙" w:hAnsi="TH SarabunIT๙" w:cs="TH SarabunIT๙"/>
                <w:b/>
                <w:bCs/>
                <w:color w:val="000000"/>
                <w:sz w:val="28"/>
                <w:szCs w:val="28"/>
              </w:rPr>
              <w:t>,599</w:t>
            </w:r>
          </w:p>
        </w:tc>
        <w:tc>
          <w:tcPr>
            <w:tcW w:w="631" w:type="pct"/>
            <w:shd w:val="clear" w:color="000000" w:fill="E6B9B8"/>
          </w:tcPr>
          <w:p w:rsidR="0050134E" w:rsidRPr="001D574C" w:rsidRDefault="0050134E" w:rsidP="00E2185F">
            <w:pPr>
              <w:jc w:val="center"/>
              <w:rPr>
                <w:rFonts w:ascii="TH SarabunIT๙" w:hAnsi="TH SarabunIT๙" w:cs="TH SarabunIT๙"/>
                <w:b/>
                <w:bCs/>
                <w:color w:val="000000"/>
                <w:sz w:val="28"/>
                <w:szCs w:val="28"/>
                <w:cs/>
              </w:rPr>
            </w:pPr>
            <w:r>
              <w:rPr>
                <w:rFonts w:ascii="TH SarabunIT๙" w:hAnsi="TH SarabunIT๙" w:cs="TH SarabunIT๙"/>
                <w:b/>
                <w:bCs/>
                <w:color w:val="000000"/>
                <w:sz w:val="28"/>
                <w:szCs w:val="28"/>
              </w:rPr>
              <w:t>20,333</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เกษตรกรรม การล่าสัตว์ ป่าไม้ และการประมง</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17,647</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18,599</w:t>
            </w:r>
          </w:p>
        </w:tc>
        <w:tc>
          <w:tcPr>
            <w:tcW w:w="631" w:type="pct"/>
          </w:tcPr>
          <w:p w:rsidR="0050134E" w:rsidRPr="001D574C" w:rsidRDefault="0050134E" w:rsidP="00E2185F">
            <w:pPr>
              <w:jc w:val="center"/>
              <w:rPr>
                <w:rFonts w:ascii="TH SarabunIT๙" w:hAnsi="TH SarabunIT๙" w:cs="TH SarabunIT๙"/>
                <w:color w:val="000000"/>
                <w:sz w:val="28"/>
                <w:szCs w:val="28"/>
                <w:cs/>
              </w:rPr>
            </w:pPr>
            <w:r>
              <w:rPr>
                <w:rFonts w:ascii="TH SarabunIT๙" w:hAnsi="TH SarabunIT๙" w:cs="TH SarabunIT๙"/>
                <w:color w:val="000000"/>
                <w:sz w:val="28"/>
                <w:szCs w:val="28"/>
              </w:rPr>
              <w:t>20,333</w:t>
            </w:r>
          </w:p>
        </w:tc>
      </w:tr>
      <w:tr w:rsidR="0050134E" w:rsidRPr="001D574C" w:rsidTr="00E2185F">
        <w:trPr>
          <w:trHeight w:val="283"/>
        </w:trPr>
        <w:tc>
          <w:tcPr>
            <w:tcW w:w="3185" w:type="pct"/>
            <w:shd w:val="clear" w:color="000000" w:fill="E6B9B8"/>
            <w:vAlign w:val="center"/>
            <w:hideMark/>
          </w:tcPr>
          <w:p w:rsidR="0050134E" w:rsidRPr="001D574C" w:rsidRDefault="0050134E" w:rsidP="00E2185F">
            <w:pP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cs/>
              </w:rPr>
              <w:t>ภาคนอกภาคเกษตร</w:t>
            </w:r>
          </w:p>
        </w:tc>
        <w:tc>
          <w:tcPr>
            <w:tcW w:w="553" w:type="pct"/>
            <w:shd w:val="clear" w:color="000000" w:fill="E6B9B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45,241</w:t>
            </w:r>
          </w:p>
        </w:tc>
        <w:tc>
          <w:tcPr>
            <w:tcW w:w="631" w:type="pct"/>
            <w:shd w:val="clear" w:color="000000" w:fill="E6B9B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45,627</w:t>
            </w:r>
          </w:p>
        </w:tc>
        <w:tc>
          <w:tcPr>
            <w:tcW w:w="631" w:type="pct"/>
            <w:shd w:val="clear" w:color="000000" w:fill="E6B9B8"/>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46,268</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การทำเหมืองแร่และเหมืองหิน</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438</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481</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490</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การผลิต</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8,690</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8,299</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8,811</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ไฟฟ้า ก๊าซ ไอน้ำ และระบบปรับอากาศ</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830</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873</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988</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 xml:space="preserve">การจัดหาน้ำ การจัดการ </w:t>
            </w:r>
            <w:r>
              <w:rPr>
                <w:rFonts w:ascii="TH SarabunIT๙" w:hAnsi="TH SarabunIT๙" w:cs="TH SarabunIT๙"/>
                <w:color w:val="000000"/>
                <w:sz w:val="28"/>
                <w:szCs w:val="28"/>
                <w:cs/>
              </w:rPr>
              <w:t>การบำบัดน้ำเสีย</w:t>
            </w:r>
            <w:r>
              <w:rPr>
                <w:rFonts w:ascii="TH SarabunIT๙" w:hAnsi="TH SarabunIT๙" w:cs="TH SarabunIT๙" w:hint="cs"/>
                <w:color w:val="000000"/>
                <w:sz w:val="28"/>
                <w:szCs w:val="28"/>
                <w:cs/>
              </w:rPr>
              <w:t>และ</w:t>
            </w:r>
            <w:r w:rsidRPr="001D574C">
              <w:rPr>
                <w:rFonts w:ascii="TH SarabunIT๙" w:hAnsi="TH SarabunIT๙" w:cs="TH SarabunIT๙"/>
                <w:color w:val="000000"/>
                <w:sz w:val="28"/>
                <w:szCs w:val="28"/>
                <w:cs/>
              </w:rPr>
              <w:t>ของเสีย</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251</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249</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264</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การก่อสร้าง</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2,571</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2,434</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2,431</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การขายส่ง</w:t>
            </w:r>
            <w:r>
              <w:rPr>
                <w:rFonts w:ascii="TH SarabunIT๙" w:hAnsi="TH SarabunIT๙" w:cs="TH SarabunIT๙" w:hint="cs"/>
                <w:color w:val="000000"/>
                <w:sz w:val="28"/>
                <w:szCs w:val="28"/>
                <w:cs/>
              </w:rPr>
              <w:t xml:space="preserve"> </w:t>
            </w:r>
            <w:r w:rsidRPr="001D574C">
              <w:rPr>
                <w:rFonts w:ascii="TH SarabunIT๙" w:hAnsi="TH SarabunIT๙" w:cs="TH SarabunIT๙"/>
                <w:color w:val="000000"/>
                <w:sz w:val="28"/>
                <w:szCs w:val="28"/>
                <w:cs/>
              </w:rPr>
              <w:t xml:space="preserve">การขายปลีก </w:t>
            </w:r>
            <w:r>
              <w:rPr>
                <w:rFonts w:ascii="TH SarabunIT๙" w:hAnsi="TH SarabunIT๙" w:cs="TH SarabunIT๙" w:hint="cs"/>
                <w:color w:val="000000"/>
                <w:sz w:val="28"/>
                <w:szCs w:val="28"/>
                <w:cs/>
              </w:rPr>
              <w:t>และ</w:t>
            </w:r>
            <w:r w:rsidRPr="001D574C">
              <w:rPr>
                <w:rFonts w:ascii="TH SarabunIT๙" w:hAnsi="TH SarabunIT๙" w:cs="TH SarabunIT๙"/>
                <w:color w:val="000000"/>
                <w:sz w:val="28"/>
                <w:szCs w:val="28"/>
                <w:cs/>
              </w:rPr>
              <w:t>การซ่อมยานยนต์</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8,634</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8,550</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9,057</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การขนส่งและสถานที่เก็บสินค้า</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2,643</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2,986</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2,897</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b/>
                <w:bCs/>
                <w:color w:val="000000"/>
                <w:sz w:val="28"/>
                <w:szCs w:val="28"/>
              </w:rPr>
            </w:pPr>
            <w:r w:rsidRPr="001D574C">
              <w:rPr>
                <w:rFonts w:ascii="TH SarabunIT๙" w:hAnsi="TH SarabunIT๙" w:cs="TH SarabunIT๙"/>
                <w:color w:val="000000"/>
                <w:sz w:val="28"/>
                <w:szCs w:val="28"/>
                <w:cs/>
              </w:rPr>
              <w:t>ที่พักแรมและบริการด้านอาหาร</w:t>
            </w:r>
          </w:p>
        </w:tc>
        <w:tc>
          <w:tcPr>
            <w:tcW w:w="553" w:type="pct"/>
            <w:shd w:val="clear" w:color="auto" w:fill="auto"/>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color w:val="000000"/>
                <w:sz w:val="28"/>
                <w:szCs w:val="28"/>
              </w:rPr>
              <w:t>1,404</w:t>
            </w:r>
          </w:p>
        </w:tc>
        <w:tc>
          <w:tcPr>
            <w:tcW w:w="631" w:type="pct"/>
            <w:shd w:val="clear" w:color="auto" w:fill="auto"/>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color w:val="000000"/>
                <w:sz w:val="28"/>
                <w:szCs w:val="28"/>
              </w:rPr>
              <w:t>1,494</w:t>
            </w:r>
          </w:p>
        </w:tc>
        <w:tc>
          <w:tcPr>
            <w:tcW w:w="631" w:type="pct"/>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color w:val="000000"/>
                <w:sz w:val="28"/>
                <w:szCs w:val="28"/>
              </w:rPr>
              <w:t>907</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ข้อมูลข่าวสารและการสื่อสาร</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647</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918</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720</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กิจกรรมทางการเงินและการประกันภัย</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4,573</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4,830</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4,862</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กิจกรรมอสังหาริมทรัพย์</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2,314</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2,244</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2,215</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กิจกรรมทางวิชาชีพ วิทยาศาสตร์ และเทคนิค</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52</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52</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56</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กิจกรรมการบริหารและการบริการสนับสนุน</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402</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409</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205</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การบริหารราชการ การป้องกันประเทศ</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2,579</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2,645</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2,824</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การศึกษา</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5,511</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5,478</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5,634</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กิจกรรมด้านสุขภาพและงานสังคมสงเคราะห์</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2,985</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3,143</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3,411</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ศิลปะ ความบันเทิง และนันทนาการ</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160</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190</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169</w:t>
            </w:r>
          </w:p>
        </w:tc>
      </w:tr>
      <w:tr w:rsidR="0050134E" w:rsidRPr="001D574C" w:rsidTr="00E2185F">
        <w:trPr>
          <w:trHeight w:val="283"/>
        </w:trPr>
        <w:tc>
          <w:tcPr>
            <w:tcW w:w="3185" w:type="pct"/>
            <w:shd w:val="clear" w:color="auto" w:fill="auto"/>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color w:val="000000"/>
                <w:sz w:val="28"/>
                <w:szCs w:val="28"/>
                <w:cs/>
              </w:rPr>
              <w:t>กิจกรรมบริการด้านอื่นๆ</w:t>
            </w:r>
          </w:p>
        </w:tc>
        <w:tc>
          <w:tcPr>
            <w:tcW w:w="553"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558</w:t>
            </w:r>
          </w:p>
        </w:tc>
        <w:tc>
          <w:tcPr>
            <w:tcW w:w="631" w:type="pct"/>
            <w:shd w:val="clear" w:color="auto" w:fill="auto"/>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354</w:t>
            </w:r>
          </w:p>
        </w:tc>
        <w:tc>
          <w:tcPr>
            <w:tcW w:w="631" w:type="pct"/>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color w:val="000000"/>
                <w:sz w:val="28"/>
                <w:szCs w:val="28"/>
              </w:rPr>
              <w:t>331</w:t>
            </w:r>
          </w:p>
        </w:tc>
      </w:tr>
      <w:tr w:rsidR="0050134E" w:rsidRPr="001D574C" w:rsidTr="00E2185F">
        <w:trPr>
          <w:trHeight w:val="283"/>
        </w:trPr>
        <w:tc>
          <w:tcPr>
            <w:tcW w:w="3185" w:type="pct"/>
            <w:shd w:val="clear" w:color="auto" w:fill="B6DDE8"/>
            <w:vAlign w:val="center"/>
            <w:hideMark/>
          </w:tcPr>
          <w:p w:rsidR="0050134E" w:rsidRPr="001D574C" w:rsidRDefault="0050134E" w:rsidP="00E2185F">
            <w:pPr>
              <w:rPr>
                <w:rFonts w:ascii="TH SarabunIT๙" w:hAnsi="TH SarabunIT๙" w:cs="TH SarabunIT๙"/>
                <w:color w:val="000000"/>
                <w:sz w:val="28"/>
                <w:szCs w:val="28"/>
              </w:rPr>
            </w:pPr>
            <w:r w:rsidRPr="001D574C">
              <w:rPr>
                <w:rFonts w:ascii="TH SarabunIT๙" w:hAnsi="TH SarabunIT๙" w:cs="TH SarabunIT๙"/>
                <w:b/>
                <w:bCs/>
                <w:color w:val="000000"/>
                <w:sz w:val="28"/>
                <w:szCs w:val="28"/>
                <w:cs/>
              </w:rPr>
              <w:t>ผลิตภัณฑ์มวลรวมจังหวัด (</w:t>
            </w:r>
            <w:r w:rsidRPr="001D574C">
              <w:rPr>
                <w:rFonts w:ascii="TH SarabunIT๙" w:hAnsi="TH SarabunIT๙" w:cs="TH SarabunIT๙"/>
                <w:b/>
                <w:bCs/>
                <w:color w:val="000000"/>
                <w:sz w:val="28"/>
                <w:szCs w:val="28"/>
              </w:rPr>
              <w:t>GPP)</w:t>
            </w:r>
          </w:p>
        </w:tc>
        <w:tc>
          <w:tcPr>
            <w:tcW w:w="553" w:type="pct"/>
            <w:shd w:val="clear" w:color="auto" w:fill="B6DDE8"/>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b/>
                <w:bCs/>
                <w:color w:val="000000"/>
                <w:sz w:val="28"/>
                <w:szCs w:val="28"/>
              </w:rPr>
              <w:t>62,889</w:t>
            </w:r>
          </w:p>
        </w:tc>
        <w:tc>
          <w:tcPr>
            <w:tcW w:w="631" w:type="pct"/>
            <w:shd w:val="clear" w:color="auto" w:fill="B6DDE8"/>
            <w:vAlign w:val="center"/>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b/>
                <w:bCs/>
                <w:color w:val="000000"/>
                <w:sz w:val="28"/>
                <w:szCs w:val="28"/>
              </w:rPr>
              <w:t>64,226</w:t>
            </w:r>
          </w:p>
        </w:tc>
        <w:tc>
          <w:tcPr>
            <w:tcW w:w="631" w:type="pct"/>
            <w:shd w:val="clear" w:color="auto" w:fill="B6DDE8"/>
          </w:tcPr>
          <w:p w:rsidR="0050134E" w:rsidRPr="001D574C" w:rsidRDefault="0050134E" w:rsidP="00E2185F">
            <w:pPr>
              <w:jc w:val="center"/>
              <w:rPr>
                <w:rFonts w:ascii="TH SarabunIT๙" w:hAnsi="TH SarabunIT๙" w:cs="TH SarabunIT๙"/>
                <w:color w:val="000000"/>
                <w:sz w:val="28"/>
                <w:szCs w:val="28"/>
              </w:rPr>
            </w:pPr>
            <w:r>
              <w:rPr>
                <w:rFonts w:ascii="TH SarabunIT๙" w:hAnsi="TH SarabunIT๙" w:cs="TH SarabunIT๙"/>
                <w:b/>
                <w:bCs/>
                <w:color w:val="000000"/>
                <w:sz w:val="28"/>
                <w:szCs w:val="28"/>
              </w:rPr>
              <w:t>66,601</w:t>
            </w:r>
          </w:p>
        </w:tc>
      </w:tr>
      <w:tr w:rsidR="0050134E" w:rsidRPr="001D574C" w:rsidTr="00E2185F">
        <w:trPr>
          <w:trHeight w:val="283"/>
        </w:trPr>
        <w:tc>
          <w:tcPr>
            <w:tcW w:w="3185" w:type="pct"/>
            <w:shd w:val="clear" w:color="auto" w:fill="B6DDE8"/>
            <w:vAlign w:val="center"/>
            <w:hideMark/>
          </w:tcPr>
          <w:p w:rsidR="0050134E" w:rsidRPr="001D574C" w:rsidRDefault="0050134E" w:rsidP="00E2185F">
            <w:pPr>
              <w:rPr>
                <w:rFonts w:ascii="TH SarabunIT๙" w:hAnsi="TH SarabunIT๙" w:cs="TH SarabunIT๙"/>
                <w:b/>
                <w:bCs/>
                <w:color w:val="000000"/>
                <w:sz w:val="28"/>
                <w:szCs w:val="28"/>
              </w:rPr>
            </w:pPr>
            <w:r w:rsidRPr="001D574C">
              <w:rPr>
                <w:rFonts w:ascii="TH SarabunIT๙" w:hAnsi="TH SarabunIT๙" w:cs="TH SarabunIT๙"/>
                <w:b/>
                <w:bCs/>
                <w:color w:val="000000"/>
                <w:sz w:val="28"/>
                <w:szCs w:val="28"/>
              </w:rPr>
              <w:t>GPP Per capita (Baht)</w:t>
            </w:r>
          </w:p>
        </w:tc>
        <w:tc>
          <w:tcPr>
            <w:tcW w:w="553" w:type="pct"/>
            <w:shd w:val="clear" w:color="auto" w:fill="B6DDE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99,894</w:t>
            </w:r>
          </w:p>
        </w:tc>
        <w:tc>
          <w:tcPr>
            <w:tcW w:w="631" w:type="pct"/>
            <w:shd w:val="clear" w:color="auto" w:fill="B6DDE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101,845</w:t>
            </w:r>
          </w:p>
        </w:tc>
        <w:tc>
          <w:tcPr>
            <w:tcW w:w="631" w:type="pct"/>
            <w:shd w:val="clear" w:color="auto" w:fill="B6DDE8"/>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105,449</w:t>
            </w:r>
          </w:p>
        </w:tc>
      </w:tr>
      <w:tr w:rsidR="0050134E" w:rsidRPr="001D574C" w:rsidTr="00E2185F">
        <w:trPr>
          <w:trHeight w:val="283"/>
        </w:trPr>
        <w:tc>
          <w:tcPr>
            <w:tcW w:w="3185" w:type="pct"/>
            <w:shd w:val="clear" w:color="auto" w:fill="B6DDE8"/>
            <w:vAlign w:val="center"/>
            <w:hideMark/>
          </w:tcPr>
          <w:p w:rsidR="0050134E" w:rsidRPr="001D574C" w:rsidRDefault="0050134E" w:rsidP="00E2185F">
            <w:pPr>
              <w:rPr>
                <w:rFonts w:ascii="TH SarabunIT๙" w:hAnsi="TH SarabunIT๙" w:cs="TH SarabunIT๙"/>
                <w:b/>
                <w:bCs/>
                <w:color w:val="000000"/>
                <w:sz w:val="28"/>
                <w:szCs w:val="28"/>
              </w:rPr>
            </w:pPr>
            <w:proofErr w:type="spellStart"/>
            <w:r w:rsidRPr="001D574C">
              <w:rPr>
                <w:rFonts w:ascii="TH SarabunIT๙" w:hAnsi="TH SarabunIT๙" w:cs="TH SarabunIT๙"/>
                <w:b/>
                <w:bCs/>
                <w:color w:val="000000"/>
                <w:sz w:val="28"/>
                <w:szCs w:val="28"/>
              </w:rPr>
              <w:t>Populalation</w:t>
            </w:r>
            <w:proofErr w:type="spellEnd"/>
            <w:r w:rsidRPr="001D574C">
              <w:rPr>
                <w:rFonts w:ascii="TH SarabunIT๙" w:hAnsi="TH SarabunIT๙" w:cs="TH SarabunIT๙"/>
                <w:b/>
                <w:bCs/>
                <w:color w:val="000000"/>
                <w:sz w:val="28"/>
                <w:szCs w:val="28"/>
              </w:rPr>
              <w:t xml:space="preserve"> (1,000 Persons)</w:t>
            </w:r>
          </w:p>
        </w:tc>
        <w:tc>
          <w:tcPr>
            <w:tcW w:w="553" w:type="pct"/>
            <w:shd w:val="clear" w:color="auto" w:fill="B6DDE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630</w:t>
            </w:r>
          </w:p>
        </w:tc>
        <w:tc>
          <w:tcPr>
            <w:tcW w:w="631" w:type="pct"/>
            <w:shd w:val="clear" w:color="auto" w:fill="B6DDE8"/>
            <w:vAlign w:val="center"/>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631</w:t>
            </w:r>
          </w:p>
        </w:tc>
        <w:tc>
          <w:tcPr>
            <w:tcW w:w="631" w:type="pct"/>
            <w:shd w:val="clear" w:color="auto" w:fill="B6DDE8"/>
          </w:tcPr>
          <w:p w:rsidR="0050134E" w:rsidRPr="001D574C" w:rsidRDefault="0050134E" w:rsidP="00E2185F">
            <w:pPr>
              <w:jc w:val="center"/>
              <w:rPr>
                <w:rFonts w:ascii="TH SarabunIT๙" w:hAnsi="TH SarabunIT๙" w:cs="TH SarabunIT๙"/>
                <w:b/>
                <w:bCs/>
                <w:color w:val="000000"/>
                <w:sz w:val="28"/>
                <w:szCs w:val="28"/>
              </w:rPr>
            </w:pPr>
            <w:r>
              <w:rPr>
                <w:rFonts w:ascii="TH SarabunIT๙" w:hAnsi="TH SarabunIT๙" w:cs="TH SarabunIT๙"/>
                <w:b/>
                <w:bCs/>
                <w:color w:val="000000"/>
                <w:sz w:val="28"/>
                <w:szCs w:val="28"/>
              </w:rPr>
              <w:t>632</w:t>
            </w:r>
          </w:p>
        </w:tc>
      </w:tr>
    </w:tbl>
    <w:p w:rsidR="0050134E" w:rsidRPr="0050134E" w:rsidRDefault="0050134E" w:rsidP="0050134E">
      <w:pPr>
        <w:spacing w:before="120"/>
        <w:rPr>
          <w:rFonts w:ascii="TH SarabunIT๙" w:hAnsi="TH SarabunIT๙" w:cs="TH SarabunIT๙"/>
          <w:cs/>
        </w:rPr>
      </w:pPr>
      <w:r>
        <w:rPr>
          <w:rFonts w:ascii="TH SarabunIT๙" w:hAnsi="TH SarabunIT๙" w:cs="TH SarabunIT๙" w:hint="cs"/>
          <w:cs/>
        </w:rPr>
        <w:t xml:space="preserve">ที่มา </w:t>
      </w:r>
      <w:r>
        <w:rPr>
          <w:rFonts w:ascii="TH SarabunIT๙" w:hAnsi="TH SarabunIT๙" w:cs="TH SarabunIT๙"/>
        </w:rPr>
        <w:t>:</w:t>
      </w:r>
      <w:r>
        <w:rPr>
          <w:rFonts w:ascii="TH SarabunIT๙" w:hAnsi="TH SarabunIT๙" w:cs="TH SarabunIT๙" w:hint="cs"/>
          <w:cs/>
        </w:rPr>
        <w:t xml:space="preserve"> สำนักงานสภาพัฒนาการเศรษฐกิจและสังคมแห่งชาติ</w:t>
      </w:r>
    </w:p>
    <w:p w:rsidR="00BF34BD" w:rsidRPr="002C46E5" w:rsidRDefault="00BF34BD" w:rsidP="001126B9">
      <w:pPr>
        <w:spacing w:before="120" w:line="21" w:lineRule="atLeast"/>
        <w:rPr>
          <w:rFonts w:ascii="TH SarabunIT๙" w:hAnsi="TH SarabunIT๙" w:cs="TH SarabunIT๙"/>
          <w:b/>
          <w:bCs/>
          <w:sz w:val="36"/>
          <w:szCs w:val="36"/>
        </w:rPr>
      </w:pPr>
      <w:r w:rsidRPr="002C46E5">
        <w:rPr>
          <w:rFonts w:ascii="TH SarabunIT๙" w:hAnsi="TH SarabunIT๙" w:cs="TH SarabunIT๙"/>
          <w:b/>
          <w:bCs/>
          <w:sz w:val="36"/>
          <w:szCs w:val="36"/>
          <w:cs/>
        </w:rPr>
        <w:t>2</w:t>
      </w:r>
      <w:r w:rsidR="00240F9C" w:rsidRPr="002C46E5">
        <w:rPr>
          <w:rFonts w:ascii="TH SarabunIT๙" w:hAnsi="TH SarabunIT๙" w:cs="TH SarabunIT๙" w:hint="cs"/>
          <w:b/>
          <w:bCs/>
          <w:sz w:val="36"/>
          <w:szCs w:val="36"/>
          <w:cs/>
        </w:rPr>
        <w:t>.</w:t>
      </w:r>
      <w:r w:rsidRPr="002C46E5">
        <w:rPr>
          <w:rFonts w:ascii="TH SarabunIT๙" w:hAnsi="TH SarabunIT๙" w:cs="TH SarabunIT๙"/>
          <w:b/>
          <w:bCs/>
          <w:sz w:val="36"/>
          <w:szCs w:val="36"/>
          <w:cs/>
        </w:rPr>
        <w:t xml:space="preserve"> โครงสร้างประชากร </w:t>
      </w:r>
      <w:r w:rsidR="00240F9C" w:rsidRPr="002C46E5">
        <w:rPr>
          <w:rFonts w:ascii="TH SarabunIT๙" w:hAnsi="TH SarabunIT๙" w:cs="TH SarabunIT๙" w:hint="cs"/>
          <w:b/>
          <w:bCs/>
          <w:sz w:val="36"/>
          <w:szCs w:val="36"/>
          <w:cs/>
        </w:rPr>
        <w:t>ประชากรวัย</w:t>
      </w:r>
      <w:r w:rsidRPr="002C46E5">
        <w:rPr>
          <w:rFonts w:ascii="TH SarabunIT๙" w:hAnsi="TH SarabunIT๙" w:cs="TH SarabunIT๙"/>
          <w:b/>
          <w:bCs/>
          <w:sz w:val="36"/>
          <w:szCs w:val="36"/>
          <w:cs/>
        </w:rPr>
        <w:t>แรงงาน</w:t>
      </w:r>
      <w:r w:rsidR="00240F9C" w:rsidRPr="002C46E5">
        <w:rPr>
          <w:rFonts w:ascii="TH SarabunIT๙" w:hAnsi="TH SarabunIT๙" w:cs="TH SarabunIT๙" w:hint="cs"/>
          <w:b/>
          <w:bCs/>
          <w:sz w:val="36"/>
          <w:szCs w:val="36"/>
          <w:cs/>
        </w:rPr>
        <w:t xml:space="preserve"> และกำลังแรงงาน จังหวัดตรัง</w:t>
      </w:r>
    </w:p>
    <w:p w:rsidR="00240F9C" w:rsidRDefault="00240F9C" w:rsidP="00240F9C">
      <w:pPr>
        <w:spacing w:before="120" w:line="21" w:lineRule="atLeast"/>
        <w:rPr>
          <w:rFonts w:ascii="TH SarabunIT๙" w:hAnsi="TH SarabunIT๙" w:cs="TH SarabunIT๙"/>
          <w:cs/>
        </w:rPr>
      </w:pPr>
      <w:r>
        <w:rPr>
          <w:rFonts w:ascii="TH SarabunIT๙" w:hAnsi="TH SarabunIT๙" w:cs="TH SarabunIT๙" w:hint="cs"/>
          <w:b/>
          <w:bCs/>
          <w:cs/>
        </w:rPr>
        <w:tab/>
      </w:r>
      <w:r w:rsidRPr="00240F9C">
        <w:rPr>
          <w:rFonts w:ascii="TH SarabunIT๙" w:hAnsi="TH SarabunIT๙" w:cs="TH SarabunIT๙" w:hint="cs"/>
          <w:spacing w:val="-10"/>
          <w:cs/>
        </w:rPr>
        <w:t>ข้อมูลสถานการณ์แรงงานในจังหวัดตรังในส่วนนำ นำมาจากสำนักงานสถิติแห่งชาติ กระทรวง</w:t>
      </w:r>
      <w:proofErr w:type="spellStart"/>
      <w:r w:rsidRPr="00240F9C">
        <w:rPr>
          <w:rFonts w:ascii="TH SarabunIT๙" w:hAnsi="TH SarabunIT๙" w:cs="TH SarabunIT๙" w:hint="cs"/>
          <w:spacing w:val="-10"/>
          <w:cs/>
        </w:rPr>
        <w:t>ดิจิทัล</w:t>
      </w:r>
      <w:proofErr w:type="spellEnd"/>
      <w:r>
        <w:rPr>
          <w:rFonts w:ascii="TH SarabunIT๙" w:hAnsi="TH SarabunIT๙" w:cs="TH SarabunIT๙" w:hint="cs"/>
          <w:spacing w:val="-10"/>
          <w:cs/>
        </w:rPr>
        <w:t xml:space="preserve">               </w:t>
      </w:r>
      <w:r w:rsidRPr="00240F9C">
        <w:rPr>
          <w:rFonts w:ascii="TH SarabunIT๙" w:hAnsi="TH SarabunIT๙" w:cs="TH SarabunIT๙" w:hint="cs"/>
          <w:spacing w:val="-10"/>
          <w:cs/>
        </w:rPr>
        <w:t xml:space="preserve">เพื่อเศรษฐกิจและสังคม ซึ่งได้ทำการสำรวจภาวการณ์มีงานทำของประชากรในจังหวัดตรัง โดยได้รวบรวมข้อมูลในช่วงไตรมาส 1 ของปี 2565  (เดือนมกราคม </w:t>
      </w:r>
      <w:r w:rsidRPr="00240F9C">
        <w:rPr>
          <w:rFonts w:ascii="TH SarabunIT๙" w:hAnsi="TH SarabunIT๙" w:cs="TH SarabunIT๙"/>
          <w:spacing w:val="-10"/>
          <w:cs/>
        </w:rPr>
        <w:t>–</w:t>
      </w:r>
      <w:r w:rsidRPr="00240F9C">
        <w:rPr>
          <w:rFonts w:ascii="TH SarabunIT๙" w:hAnsi="TH SarabunIT๙" w:cs="TH SarabunIT๙" w:hint="cs"/>
          <w:spacing w:val="-10"/>
          <w:cs/>
        </w:rPr>
        <w:t xml:space="preserve"> มีนาคม 2565) จังหวัดตรังมี</w:t>
      </w:r>
      <w:r w:rsidRPr="00240F9C">
        <w:rPr>
          <w:rFonts w:ascii="TH SarabunIT๙" w:hAnsi="TH SarabunIT๙" w:cs="TH SarabunIT๙"/>
          <w:color w:val="000000"/>
          <w:spacing w:val="-10"/>
          <w:cs/>
        </w:rPr>
        <w:t xml:space="preserve">ไตรมาส </w:t>
      </w:r>
      <w:r w:rsidRPr="00240F9C">
        <w:rPr>
          <w:rFonts w:ascii="TH SarabunIT๙" w:hAnsi="TH SarabunIT๙" w:cs="TH SarabunIT๙" w:hint="cs"/>
          <w:color w:val="000000"/>
          <w:spacing w:val="-10"/>
          <w:cs/>
        </w:rPr>
        <w:t>4</w:t>
      </w:r>
      <w:r w:rsidRPr="00240F9C">
        <w:rPr>
          <w:rFonts w:ascii="TH SarabunIT๙" w:hAnsi="TH SarabunIT๙" w:cs="TH SarabunIT๙"/>
          <w:color w:val="000000"/>
          <w:spacing w:val="-10"/>
          <w:cs/>
        </w:rPr>
        <w:t xml:space="preserve"> ปี 2564</w:t>
      </w:r>
      <w:r>
        <w:rPr>
          <w:rFonts w:ascii="TH SarabunIT๙" w:hAnsi="TH SarabunIT๙" w:cs="TH SarabunIT๙" w:hint="cs"/>
          <w:color w:val="000000"/>
          <w:spacing w:val="-10"/>
          <w:cs/>
        </w:rPr>
        <w:t xml:space="preserve"> </w:t>
      </w:r>
      <w:r w:rsidRPr="00240F9C">
        <w:rPr>
          <w:rFonts w:ascii="TH SarabunIT๙" w:hAnsi="TH SarabunIT๙" w:cs="TH SarabunIT๙" w:hint="cs"/>
          <w:color w:val="000000"/>
          <w:spacing w:val="-10"/>
          <w:cs/>
        </w:rPr>
        <w:t xml:space="preserve"> </w:t>
      </w:r>
      <w:r w:rsidRPr="00240F9C">
        <w:rPr>
          <w:rFonts w:ascii="TH SarabunIT๙" w:hAnsi="TH SarabunIT๙" w:cs="TH SarabunIT๙"/>
          <w:color w:val="000000"/>
          <w:spacing w:val="-10"/>
          <w:cs/>
        </w:rPr>
        <w:t>สรุปรายละเอียดได้ดังนี้ จังหวัดตรัง</w:t>
      </w:r>
      <w:r w:rsidRPr="00240F9C">
        <w:rPr>
          <w:rFonts w:ascii="TH SarabunIT๙" w:hAnsi="TH SarabunIT๙" w:cs="TH SarabunIT๙" w:hint="cs"/>
          <w:color w:val="000000"/>
          <w:spacing w:val="-10"/>
          <w:cs/>
        </w:rPr>
        <w:t>มี</w:t>
      </w:r>
      <w:r w:rsidRPr="00240F9C">
        <w:rPr>
          <w:rFonts w:ascii="TH SarabunIT๙" w:hAnsi="TH SarabunIT๙" w:cs="TH SarabunIT๙"/>
          <w:color w:val="000000"/>
          <w:spacing w:val="-10"/>
          <w:cs/>
        </w:rPr>
        <w:t>ประชากร</w:t>
      </w:r>
      <w:r w:rsidRPr="00240F9C">
        <w:rPr>
          <w:rFonts w:ascii="TH SarabunIT๙" w:hAnsi="TH SarabunIT๙" w:cs="TH SarabunIT๙" w:hint="cs"/>
          <w:color w:val="000000"/>
          <w:spacing w:val="-10"/>
          <w:cs/>
        </w:rPr>
        <w:t>ที่อยู่ในวัยทำงานหรือ</w:t>
      </w:r>
      <w:r w:rsidRPr="00240F9C">
        <w:rPr>
          <w:rFonts w:ascii="TH SarabunIT๙" w:hAnsi="TH SarabunIT๙" w:cs="TH SarabunIT๙"/>
          <w:color w:val="000000"/>
          <w:spacing w:val="-10"/>
          <w:cs/>
        </w:rPr>
        <w:t>อายุ 15 ปีขึ้นไป</w:t>
      </w:r>
      <w:r w:rsidRPr="00240F9C">
        <w:rPr>
          <w:rFonts w:ascii="TH SarabunIT๙" w:hAnsi="TH SarabunIT๙" w:cs="TH SarabunIT๙" w:hint="cs"/>
          <w:color w:val="000000"/>
          <w:spacing w:val="-10"/>
          <w:cs/>
        </w:rPr>
        <w:t xml:space="preserve"> จำนวน</w:t>
      </w:r>
      <w:r w:rsidRPr="00240F9C">
        <w:rPr>
          <w:rFonts w:ascii="TH SarabunIT๙" w:hAnsi="TH SarabunIT๙" w:cs="TH SarabunIT๙"/>
          <w:color w:val="000000"/>
          <w:spacing w:val="-10"/>
          <w:cs/>
        </w:rPr>
        <w:t xml:space="preserve"> 51</w:t>
      </w:r>
      <w:r w:rsidRPr="00240F9C">
        <w:rPr>
          <w:rFonts w:ascii="TH SarabunIT๙" w:hAnsi="TH SarabunIT๙" w:cs="TH SarabunIT๙" w:hint="cs"/>
          <w:color w:val="000000"/>
          <w:spacing w:val="-10"/>
          <w:cs/>
        </w:rPr>
        <w:t>9,139</w:t>
      </w:r>
      <w:r w:rsidRPr="00240F9C">
        <w:rPr>
          <w:rFonts w:ascii="TH SarabunIT๙" w:hAnsi="TH SarabunIT๙" w:cs="TH SarabunIT๙"/>
          <w:color w:val="000000"/>
          <w:spacing w:val="-10"/>
          <w:cs/>
        </w:rPr>
        <w:t xml:space="preserve"> คน เป็นเพศชายจำนวน 24</w:t>
      </w:r>
      <w:r w:rsidRPr="00240F9C">
        <w:rPr>
          <w:rFonts w:ascii="TH SarabunIT๙" w:hAnsi="TH SarabunIT๙" w:cs="TH SarabunIT๙" w:hint="cs"/>
          <w:color w:val="000000"/>
          <w:spacing w:val="-10"/>
          <w:cs/>
        </w:rPr>
        <w:t>8</w:t>
      </w:r>
      <w:r w:rsidRPr="00240F9C">
        <w:rPr>
          <w:rFonts w:ascii="TH SarabunIT๙" w:hAnsi="TH SarabunIT๙" w:cs="TH SarabunIT๙"/>
          <w:color w:val="000000"/>
          <w:spacing w:val="-10"/>
          <w:cs/>
        </w:rPr>
        <w:t>,</w:t>
      </w:r>
      <w:r w:rsidRPr="00240F9C">
        <w:rPr>
          <w:rFonts w:ascii="TH SarabunIT๙" w:hAnsi="TH SarabunIT๙" w:cs="TH SarabunIT๙" w:hint="cs"/>
          <w:color w:val="000000"/>
          <w:spacing w:val="-10"/>
          <w:cs/>
        </w:rPr>
        <w:t>359</w:t>
      </w:r>
      <w:r w:rsidRPr="00240F9C">
        <w:rPr>
          <w:rFonts w:ascii="TH SarabunIT๙" w:hAnsi="TH SarabunIT๙" w:cs="TH SarabunIT๙"/>
          <w:color w:val="000000"/>
          <w:spacing w:val="-10"/>
          <w:cs/>
        </w:rPr>
        <w:t xml:space="preserve"> คน (ร้อยละ 47.</w:t>
      </w:r>
      <w:r w:rsidRPr="00240F9C">
        <w:rPr>
          <w:rFonts w:ascii="TH SarabunIT๙" w:hAnsi="TH SarabunIT๙" w:cs="TH SarabunIT๙" w:hint="cs"/>
          <w:color w:val="000000"/>
          <w:spacing w:val="-10"/>
          <w:cs/>
        </w:rPr>
        <w:t>84</w:t>
      </w:r>
      <w:r w:rsidRPr="00240F9C">
        <w:rPr>
          <w:rFonts w:ascii="TH SarabunIT๙" w:hAnsi="TH SarabunIT๙" w:cs="TH SarabunIT๙"/>
          <w:color w:val="000000"/>
          <w:spacing w:val="-10"/>
          <w:cs/>
        </w:rPr>
        <w:t>) เพศหญิง จำนวน 2</w:t>
      </w:r>
      <w:r w:rsidRPr="00240F9C">
        <w:rPr>
          <w:rFonts w:ascii="TH SarabunIT๙" w:hAnsi="TH SarabunIT๙" w:cs="TH SarabunIT๙" w:hint="cs"/>
          <w:color w:val="000000"/>
          <w:spacing w:val="-10"/>
          <w:cs/>
        </w:rPr>
        <w:t>70</w:t>
      </w:r>
      <w:r w:rsidRPr="00240F9C">
        <w:rPr>
          <w:rFonts w:ascii="TH SarabunIT๙" w:hAnsi="TH SarabunIT๙" w:cs="TH SarabunIT๙"/>
          <w:color w:val="000000"/>
          <w:spacing w:val="-10"/>
          <w:cs/>
        </w:rPr>
        <w:t>,</w:t>
      </w:r>
      <w:r w:rsidRPr="00240F9C">
        <w:rPr>
          <w:rFonts w:ascii="TH SarabunIT๙" w:hAnsi="TH SarabunIT๙" w:cs="TH SarabunIT๙" w:hint="cs"/>
          <w:color w:val="000000"/>
          <w:spacing w:val="-10"/>
          <w:cs/>
        </w:rPr>
        <w:t>780</w:t>
      </w:r>
      <w:r w:rsidRPr="00240F9C">
        <w:rPr>
          <w:rFonts w:ascii="TH SarabunIT๙" w:hAnsi="TH SarabunIT๙" w:cs="TH SarabunIT๙"/>
          <w:color w:val="000000"/>
          <w:spacing w:val="-10"/>
          <w:cs/>
        </w:rPr>
        <w:t xml:space="preserve"> คน (ร้อยละ 52.1</w:t>
      </w:r>
      <w:r w:rsidRPr="00240F9C">
        <w:rPr>
          <w:rFonts w:ascii="TH SarabunIT๙" w:hAnsi="TH SarabunIT๙" w:cs="TH SarabunIT๙" w:hint="cs"/>
          <w:color w:val="000000"/>
          <w:spacing w:val="-10"/>
          <w:cs/>
        </w:rPr>
        <w:t>6</w:t>
      </w:r>
      <w:r w:rsidRPr="00240F9C">
        <w:rPr>
          <w:rFonts w:ascii="TH SarabunIT๙" w:hAnsi="TH SarabunIT๙" w:cs="TH SarabunIT๙"/>
          <w:color w:val="000000"/>
          <w:spacing w:val="-10"/>
          <w:cs/>
        </w:rPr>
        <w:t>) จ</w:t>
      </w:r>
      <w:r w:rsidRPr="00240F9C">
        <w:rPr>
          <w:rFonts w:ascii="TH SarabunIT๙" w:hAnsi="TH SarabunIT๙" w:cs="TH SarabunIT๙" w:hint="cs"/>
          <w:color w:val="000000"/>
          <w:spacing w:val="-10"/>
          <w:cs/>
        </w:rPr>
        <w:t>ำแนกเ</w:t>
      </w:r>
      <w:r w:rsidRPr="00240F9C">
        <w:rPr>
          <w:rFonts w:ascii="TH SarabunIT๙" w:hAnsi="TH SarabunIT๙" w:cs="TH SarabunIT๙"/>
          <w:color w:val="000000"/>
          <w:spacing w:val="-10"/>
          <w:cs/>
        </w:rPr>
        <w:t>ป็น</w:t>
      </w:r>
      <w:r w:rsidRPr="00240F9C">
        <w:rPr>
          <w:rFonts w:ascii="TH SarabunIT๙" w:hAnsi="TH SarabunIT๙" w:cs="TH SarabunIT๙" w:hint="cs"/>
          <w:color w:val="000000"/>
          <w:spacing w:val="-10"/>
          <w:cs/>
        </w:rPr>
        <w:t xml:space="preserve"> </w:t>
      </w:r>
      <w:r w:rsidRPr="00240F9C">
        <w:rPr>
          <w:rFonts w:ascii="TH SarabunIT๙" w:hAnsi="TH SarabunIT๙" w:cs="TH SarabunIT๙"/>
          <w:color w:val="000000"/>
          <w:spacing w:val="-10"/>
          <w:cs/>
        </w:rPr>
        <w:t>ผู้อยู่ในกำลังแรงงาน จำนวน 3</w:t>
      </w:r>
      <w:r w:rsidRPr="00240F9C">
        <w:rPr>
          <w:rFonts w:ascii="TH SarabunIT๙" w:hAnsi="TH SarabunIT๙" w:cs="TH SarabunIT๙" w:hint="cs"/>
          <w:color w:val="000000"/>
          <w:spacing w:val="-10"/>
          <w:cs/>
        </w:rPr>
        <w:t>79,731</w:t>
      </w:r>
      <w:r w:rsidRPr="00240F9C">
        <w:rPr>
          <w:rFonts w:ascii="TH SarabunIT๙" w:hAnsi="TH SarabunIT๙" w:cs="TH SarabunIT๙"/>
          <w:color w:val="000000"/>
          <w:spacing w:val="-10"/>
          <w:cs/>
        </w:rPr>
        <w:t xml:space="preserve"> คน</w:t>
      </w:r>
      <w:r w:rsidRPr="00240F9C">
        <w:rPr>
          <w:rFonts w:ascii="TH SarabunIT๙" w:hAnsi="TH SarabunIT๙" w:cs="TH SarabunIT๙" w:hint="cs"/>
          <w:color w:val="000000"/>
          <w:spacing w:val="-10"/>
          <w:cs/>
        </w:rPr>
        <w:t xml:space="preserve"> </w:t>
      </w:r>
      <w:r>
        <w:rPr>
          <w:rFonts w:ascii="TH SarabunIT๙" w:hAnsi="TH SarabunIT๙" w:cs="TH SarabunIT๙" w:hint="cs"/>
          <w:color w:val="000000"/>
          <w:spacing w:val="-10"/>
          <w:cs/>
        </w:rPr>
        <w:t xml:space="preserve">(ร้อยละ 73.14) </w:t>
      </w:r>
      <w:r w:rsidRPr="00240F9C">
        <w:rPr>
          <w:rFonts w:ascii="TH SarabunIT๙" w:hAnsi="TH SarabunIT๙" w:cs="TH SarabunIT๙" w:hint="cs"/>
          <w:color w:val="000000"/>
          <w:spacing w:val="-10"/>
          <w:cs/>
        </w:rPr>
        <w:t xml:space="preserve"> </w:t>
      </w:r>
      <w:r w:rsidRPr="00240F9C">
        <w:rPr>
          <w:rFonts w:ascii="TH SarabunIT๙" w:hAnsi="TH SarabunIT๙" w:cs="TH SarabunIT๙"/>
          <w:color w:val="000000"/>
          <w:spacing w:val="-10"/>
          <w:cs/>
        </w:rPr>
        <w:t>ผู้มีงานทำ จำนวน 37</w:t>
      </w:r>
      <w:r w:rsidRPr="00240F9C">
        <w:rPr>
          <w:rFonts w:ascii="TH SarabunIT๙" w:hAnsi="TH SarabunIT๙" w:cs="TH SarabunIT๙" w:hint="cs"/>
          <w:color w:val="000000"/>
          <w:spacing w:val="-10"/>
          <w:cs/>
        </w:rPr>
        <w:t>7</w:t>
      </w:r>
      <w:r w:rsidRPr="00240F9C">
        <w:rPr>
          <w:rFonts w:ascii="TH SarabunIT๙" w:hAnsi="TH SarabunIT๙" w:cs="TH SarabunIT๙"/>
          <w:color w:val="000000"/>
          <w:spacing w:val="-10"/>
          <w:cs/>
        </w:rPr>
        <w:t>,</w:t>
      </w:r>
      <w:r w:rsidRPr="00240F9C">
        <w:rPr>
          <w:rFonts w:ascii="TH SarabunIT๙" w:hAnsi="TH SarabunIT๙" w:cs="TH SarabunIT๙" w:hint="cs"/>
          <w:color w:val="000000"/>
          <w:spacing w:val="-10"/>
          <w:cs/>
        </w:rPr>
        <w:t xml:space="preserve">541 </w:t>
      </w:r>
      <w:r w:rsidRPr="00240F9C">
        <w:rPr>
          <w:rFonts w:ascii="TH SarabunIT๙" w:hAnsi="TH SarabunIT๙" w:cs="TH SarabunIT๙"/>
          <w:color w:val="000000"/>
          <w:spacing w:val="-10"/>
          <w:cs/>
        </w:rPr>
        <w:t>คน</w:t>
      </w:r>
      <w:r>
        <w:rPr>
          <w:rFonts w:ascii="TH SarabunIT๙" w:hAnsi="TH SarabunIT๙" w:cs="TH SarabunIT๙" w:hint="cs"/>
          <w:color w:val="000000"/>
          <w:spacing w:val="-10"/>
          <w:cs/>
        </w:rPr>
        <w:t xml:space="preserve"> (ร้อยละ 99.42) </w:t>
      </w:r>
      <w:r w:rsidRPr="00240F9C">
        <w:rPr>
          <w:rFonts w:ascii="TH SarabunIT๙" w:hAnsi="TH SarabunIT๙" w:cs="TH SarabunIT๙"/>
          <w:color w:val="000000"/>
          <w:spacing w:val="-10"/>
          <w:cs/>
        </w:rPr>
        <w:t xml:space="preserve">ผู้ว่างงาน จำนวน </w:t>
      </w:r>
      <w:r w:rsidRPr="00240F9C">
        <w:rPr>
          <w:rFonts w:ascii="TH SarabunIT๙" w:hAnsi="TH SarabunIT๙" w:cs="TH SarabunIT๙" w:hint="cs"/>
          <w:color w:val="000000"/>
          <w:spacing w:val="-10"/>
          <w:cs/>
        </w:rPr>
        <w:t>2,190</w:t>
      </w:r>
      <w:r>
        <w:rPr>
          <w:rFonts w:ascii="TH SarabunIT๙" w:hAnsi="TH SarabunIT๙" w:cs="TH SarabunIT๙"/>
          <w:color w:val="000000"/>
          <w:spacing w:val="-10"/>
          <w:cs/>
        </w:rPr>
        <w:t xml:space="preserve"> คน</w:t>
      </w:r>
      <w:r>
        <w:rPr>
          <w:rFonts w:ascii="TH SarabunIT๙" w:hAnsi="TH SarabunIT๙" w:cs="TH SarabunIT๙"/>
          <w:color w:val="000000"/>
          <w:spacing w:val="-10"/>
        </w:rPr>
        <w:t xml:space="preserve"> </w:t>
      </w:r>
      <w:r>
        <w:rPr>
          <w:rFonts w:ascii="TH SarabunIT๙" w:hAnsi="TH SarabunIT๙" w:cs="TH SarabunIT๙" w:hint="cs"/>
          <w:color w:val="000000"/>
          <w:spacing w:val="-10"/>
          <w:cs/>
        </w:rPr>
        <w:t xml:space="preserve">(ร้อยละ 0.58) </w:t>
      </w:r>
      <w:r w:rsidRPr="00240F9C">
        <w:rPr>
          <w:rFonts w:ascii="TH SarabunIT๙" w:hAnsi="TH SarabunIT๙" w:cs="TH SarabunIT๙" w:hint="cs"/>
          <w:color w:val="000000"/>
          <w:spacing w:val="-10"/>
          <w:cs/>
        </w:rPr>
        <w:t>ขณะที่</w:t>
      </w:r>
      <w:r w:rsidRPr="00240F9C">
        <w:rPr>
          <w:rFonts w:ascii="TH SarabunIT๙" w:hAnsi="TH SarabunIT๙" w:cs="TH SarabunIT๙"/>
          <w:color w:val="000000"/>
          <w:spacing w:val="-10"/>
          <w:cs/>
        </w:rPr>
        <w:t xml:space="preserve">ผู้ไม่อยู่ในกำลังแรงงาน </w:t>
      </w:r>
      <w:r w:rsidRPr="00240F9C">
        <w:rPr>
          <w:rFonts w:ascii="TH SarabunIT๙" w:hAnsi="TH SarabunIT๙" w:cs="TH SarabunIT๙" w:hint="cs"/>
          <w:color w:val="000000"/>
          <w:spacing w:val="-10"/>
          <w:cs/>
        </w:rPr>
        <w:t>มี</w:t>
      </w:r>
      <w:r w:rsidRPr="00240F9C">
        <w:rPr>
          <w:rFonts w:ascii="TH SarabunIT๙" w:hAnsi="TH SarabunIT๙" w:cs="TH SarabunIT๙"/>
          <w:color w:val="000000"/>
          <w:spacing w:val="-10"/>
          <w:cs/>
        </w:rPr>
        <w:t xml:space="preserve">จำนวน </w:t>
      </w:r>
      <w:r w:rsidRPr="00240F9C">
        <w:rPr>
          <w:rFonts w:ascii="TH SarabunIT๙" w:hAnsi="TH SarabunIT๙" w:cs="TH SarabunIT๙" w:hint="cs"/>
          <w:color w:val="000000"/>
          <w:spacing w:val="-10"/>
          <w:cs/>
        </w:rPr>
        <w:t>139,408</w:t>
      </w:r>
      <w:r w:rsidRPr="00240F9C">
        <w:rPr>
          <w:rFonts w:ascii="TH SarabunIT๙" w:hAnsi="TH SarabunIT๙" w:cs="TH SarabunIT๙"/>
          <w:color w:val="000000"/>
          <w:spacing w:val="-10"/>
          <w:cs/>
        </w:rPr>
        <w:t xml:space="preserve"> คน </w:t>
      </w:r>
      <w:r w:rsidRPr="00240F9C">
        <w:rPr>
          <w:rFonts w:ascii="TH SarabunIT๙" w:hAnsi="TH SarabunIT๙" w:cs="TH SarabunIT๙"/>
          <w:color w:val="000000"/>
          <w:spacing w:val="-10"/>
        </w:rPr>
        <w:t>[</w:t>
      </w:r>
      <w:r w:rsidRPr="00240F9C">
        <w:rPr>
          <w:rFonts w:ascii="TH SarabunIT๙" w:hAnsi="TH SarabunIT๙" w:cs="TH SarabunIT๙"/>
          <w:color w:val="000000"/>
          <w:spacing w:val="-10"/>
          <w:cs/>
        </w:rPr>
        <w:t>เพศชาย 4</w:t>
      </w:r>
      <w:r w:rsidRPr="00240F9C">
        <w:rPr>
          <w:rFonts w:ascii="TH SarabunIT๙" w:hAnsi="TH SarabunIT๙" w:cs="TH SarabunIT๙" w:hint="cs"/>
          <w:color w:val="000000"/>
          <w:spacing w:val="-10"/>
          <w:cs/>
        </w:rPr>
        <w:t>6,311</w:t>
      </w:r>
      <w:r w:rsidRPr="00240F9C">
        <w:rPr>
          <w:rFonts w:ascii="TH SarabunIT๙" w:hAnsi="TH SarabunIT๙" w:cs="TH SarabunIT๙"/>
          <w:color w:val="000000"/>
          <w:spacing w:val="-10"/>
          <w:cs/>
        </w:rPr>
        <w:t xml:space="preserve"> คน</w:t>
      </w:r>
      <w:r w:rsidRPr="00240F9C">
        <w:rPr>
          <w:rFonts w:ascii="TH SarabunIT๙" w:hAnsi="TH SarabunIT๙" w:cs="TH SarabunIT๙" w:hint="cs"/>
          <w:color w:val="000000"/>
          <w:spacing w:val="-10"/>
          <w:cs/>
        </w:rPr>
        <w:t xml:space="preserve"> </w:t>
      </w:r>
      <w:r w:rsidRPr="00240F9C">
        <w:rPr>
          <w:rFonts w:ascii="TH SarabunIT๙" w:hAnsi="TH SarabunIT๙" w:cs="TH SarabunIT๙"/>
          <w:color w:val="000000"/>
          <w:spacing w:val="-10"/>
          <w:cs/>
        </w:rPr>
        <w:t xml:space="preserve">(ร้อยละ </w:t>
      </w:r>
      <w:r w:rsidRPr="00240F9C">
        <w:rPr>
          <w:rFonts w:ascii="TH SarabunIT๙" w:hAnsi="TH SarabunIT๙" w:cs="TH SarabunIT๙" w:hint="cs"/>
          <w:color w:val="000000"/>
          <w:spacing w:val="-10"/>
          <w:cs/>
        </w:rPr>
        <w:t>33.22</w:t>
      </w:r>
      <w:r w:rsidRPr="00240F9C">
        <w:rPr>
          <w:rFonts w:ascii="TH SarabunIT๙" w:hAnsi="TH SarabunIT๙" w:cs="TH SarabunIT๙"/>
          <w:color w:val="000000"/>
          <w:spacing w:val="-10"/>
          <w:cs/>
        </w:rPr>
        <w:t xml:space="preserve">) เพศหญิง </w:t>
      </w:r>
      <w:r w:rsidRPr="00240F9C">
        <w:rPr>
          <w:rFonts w:ascii="TH SarabunIT๙" w:hAnsi="TH SarabunIT๙" w:cs="TH SarabunIT๙" w:hint="cs"/>
          <w:color w:val="000000"/>
          <w:spacing w:val="-10"/>
          <w:cs/>
        </w:rPr>
        <w:t>93,097</w:t>
      </w:r>
      <w:r w:rsidRPr="00240F9C">
        <w:rPr>
          <w:rFonts w:ascii="TH SarabunIT๙" w:hAnsi="TH SarabunIT๙" w:cs="TH SarabunIT๙"/>
          <w:color w:val="000000"/>
          <w:spacing w:val="-10"/>
          <w:cs/>
        </w:rPr>
        <w:t xml:space="preserve"> คน</w:t>
      </w:r>
      <w:r w:rsidRPr="00240F9C">
        <w:rPr>
          <w:rFonts w:ascii="TH SarabunIT๙" w:hAnsi="TH SarabunIT๙" w:cs="TH SarabunIT๙" w:hint="cs"/>
          <w:color w:val="000000"/>
          <w:spacing w:val="-10"/>
          <w:cs/>
        </w:rPr>
        <w:t xml:space="preserve"> </w:t>
      </w:r>
      <w:r w:rsidRPr="00240F9C">
        <w:rPr>
          <w:rFonts w:ascii="TH SarabunIT๙" w:hAnsi="TH SarabunIT๙" w:cs="TH SarabunIT๙"/>
          <w:color w:val="000000"/>
          <w:spacing w:val="-10"/>
          <w:cs/>
        </w:rPr>
        <w:t>(ร้อยละ 6</w:t>
      </w:r>
      <w:r w:rsidRPr="00240F9C">
        <w:rPr>
          <w:rFonts w:ascii="TH SarabunIT๙" w:hAnsi="TH SarabunIT๙" w:cs="TH SarabunIT๙" w:hint="cs"/>
          <w:color w:val="000000"/>
          <w:spacing w:val="-10"/>
          <w:cs/>
        </w:rPr>
        <w:t>6.78</w:t>
      </w:r>
      <w:r w:rsidRPr="00240F9C">
        <w:rPr>
          <w:rFonts w:ascii="TH SarabunIT๙" w:hAnsi="TH SarabunIT๙" w:cs="TH SarabunIT๙"/>
          <w:color w:val="000000"/>
          <w:spacing w:val="-10"/>
          <w:cs/>
        </w:rPr>
        <w:t>)</w:t>
      </w:r>
      <w:r w:rsidRPr="00240F9C">
        <w:rPr>
          <w:rFonts w:ascii="TH SarabunIT๙" w:hAnsi="TH SarabunIT๙" w:cs="TH SarabunIT๙"/>
          <w:color w:val="000000"/>
          <w:spacing w:val="-10"/>
        </w:rPr>
        <w:t>]</w:t>
      </w:r>
      <w:r w:rsidRPr="00240F9C">
        <w:rPr>
          <w:rFonts w:ascii="TH SarabunIT๙" w:hAnsi="TH SarabunIT๙" w:cs="TH SarabunIT๙"/>
          <w:color w:val="000000"/>
          <w:spacing w:val="-10"/>
          <w:cs/>
        </w:rPr>
        <w:t xml:space="preserve"> จำแนกเป็น </w:t>
      </w:r>
      <w:r w:rsidRPr="00240F9C">
        <w:rPr>
          <w:rFonts w:ascii="TH SarabunIT๙" w:hAnsi="TH SarabunIT๙" w:cs="TH SarabunIT๙" w:hint="cs"/>
          <w:color w:val="000000"/>
          <w:spacing w:val="-10"/>
          <w:cs/>
        </w:rPr>
        <w:t>ผู้</w:t>
      </w:r>
      <w:r w:rsidRPr="00240F9C">
        <w:rPr>
          <w:rFonts w:ascii="TH SarabunIT๙" w:hAnsi="TH SarabunIT๙" w:cs="TH SarabunIT๙"/>
          <w:color w:val="000000"/>
          <w:spacing w:val="-10"/>
          <w:cs/>
        </w:rPr>
        <w:t xml:space="preserve">ทำงานบ้าน จำนวน </w:t>
      </w:r>
      <w:r w:rsidRPr="00240F9C">
        <w:rPr>
          <w:rFonts w:ascii="TH SarabunIT๙" w:hAnsi="TH SarabunIT๙" w:cs="TH SarabunIT๙"/>
          <w:color w:val="000000"/>
          <w:spacing w:val="-10"/>
        </w:rPr>
        <w:t>43</w:t>
      </w:r>
      <w:r w:rsidRPr="00240F9C">
        <w:rPr>
          <w:rFonts w:ascii="TH SarabunIT๙" w:hAnsi="TH SarabunIT๙" w:cs="TH SarabunIT๙" w:hint="cs"/>
          <w:color w:val="000000"/>
          <w:spacing w:val="-10"/>
          <w:cs/>
        </w:rPr>
        <w:t>,</w:t>
      </w:r>
      <w:r w:rsidRPr="00240F9C">
        <w:rPr>
          <w:rFonts w:ascii="TH SarabunIT๙" w:hAnsi="TH SarabunIT๙" w:cs="TH SarabunIT๙"/>
          <w:color w:val="000000"/>
          <w:spacing w:val="-10"/>
        </w:rPr>
        <w:t>341</w:t>
      </w:r>
      <w:r w:rsidRPr="00240F9C">
        <w:rPr>
          <w:rFonts w:ascii="TH SarabunIT๙" w:hAnsi="TH SarabunIT๙" w:cs="TH SarabunIT๙"/>
          <w:color w:val="000000"/>
          <w:spacing w:val="-10"/>
          <w:cs/>
        </w:rPr>
        <w:t xml:space="preserve"> คน (ร้อยละ </w:t>
      </w:r>
      <w:r w:rsidRPr="00240F9C">
        <w:rPr>
          <w:rFonts w:ascii="TH SarabunIT๙" w:hAnsi="TH SarabunIT๙" w:cs="TH SarabunIT๙"/>
          <w:color w:val="000000"/>
          <w:spacing w:val="-10"/>
        </w:rPr>
        <w:t>31.09</w:t>
      </w:r>
      <w:r w:rsidRPr="00240F9C">
        <w:rPr>
          <w:rFonts w:ascii="TH SarabunIT๙" w:hAnsi="TH SarabunIT๙" w:cs="TH SarabunIT๙"/>
          <w:color w:val="000000"/>
          <w:spacing w:val="-10"/>
          <w:cs/>
        </w:rPr>
        <w:t xml:space="preserve">) เรียนหนังสือ จำนวน </w:t>
      </w:r>
      <w:r w:rsidRPr="00240F9C">
        <w:rPr>
          <w:rFonts w:ascii="TH SarabunIT๙" w:hAnsi="TH SarabunIT๙" w:cs="TH SarabunIT๙" w:hint="cs"/>
          <w:color w:val="000000"/>
          <w:spacing w:val="-10"/>
          <w:cs/>
        </w:rPr>
        <w:t>4</w:t>
      </w:r>
      <w:r w:rsidRPr="00240F9C">
        <w:rPr>
          <w:rFonts w:ascii="TH SarabunIT๙" w:hAnsi="TH SarabunIT๙" w:cs="TH SarabunIT๙"/>
          <w:color w:val="000000"/>
          <w:spacing w:val="-10"/>
        </w:rPr>
        <w:t>2</w:t>
      </w:r>
      <w:r w:rsidRPr="00240F9C">
        <w:rPr>
          <w:rFonts w:ascii="TH SarabunIT๙" w:hAnsi="TH SarabunIT๙" w:cs="TH SarabunIT๙" w:hint="cs"/>
          <w:color w:val="000000"/>
          <w:spacing w:val="-10"/>
          <w:cs/>
        </w:rPr>
        <w:t>,</w:t>
      </w:r>
      <w:r w:rsidRPr="00240F9C">
        <w:rPr>
          <w:rFonts w:ascii="TH SarabunIT๙" w:hAnsi="TH SarabunIT๙" w:cs="TH SarabunIT๙"/>
          <w:color w:val="000000"/>
          <w:spacing w:val="-10"/>
        </w:rPr>
        <w:t>431</w:t>
      </w:r>
      <w:r w:rsidRPr="00240F9C">
        <w:rPr>
          <w:rFonts w:ascii="TH SarabunIT๙" w:hAnsi="TH SarabunIT๙" w:cs="TH SarabunIT๙"/>
          <w:color w:val="000000"/>
          <w:spacing w:val="-10"/>
          <w:cs/>
        </w:rPr>
        <w:t xml:space="preserve"> คน</w:t>
      </w:r>
      <w:r w:rsidRPr="00240F9C">
        <w:rPr>
          <w:rFonts w:ascii="TH SarabunIT๙" w:hAnsi="TH SarabunIT๙" w:cs="TH SarabunIT๙" w:hint="cs"/>
          <w:color w:val="000000"/>
          <w:spacing w:val="-10"/>
          <w:cs/>
        </w:rPr>
        <w:t xml:space="preserve"> </w:t>
      </w:r>
      <w:r w:rsidRPr="00240F9C">
        <w:rPr>
          <w:rFonts w:ascii="TH SarabunIT๙" w:hAnsi="TH SarabunIT๙" w:cs="TH SarabunIT๙"/>
          <w:color w:val="000000"/>
          <w:spacing w:val="-10"/>
          <w:cs/>
        </w:rPr>
        <w:t xml:space="preserve">(ร้อยละ </w:t>
      </w:r>
      <w:r w:rsidRPr="00240F9C">
        <w:rPr>
          <w:rFonts w:ascii="TH SarabunIT๙" w:hAnsi="TH SarabunIT๙" w:cs="TH SarabunIT๙"/>
          <w:color w:val="000000"/>
          <w:spacing w:val="-10"/>
        </w:rPr>
        <w:t>30.44</w:t>
      </w:r>
      <w:r w:rsidRPr="00240F9C">
        <w:rPr>
          <w:rFonts w:ascii="TH SarabunIT๙" w:hAnsi="TH SarabunIT๙" w:cs="TH SarabunIT๙"/>
          <w:color w:val="000000"/>
          <w:spacing w:val="-10"/>
          <w:cs/>
        </w:rPr>
        <w:t xml:space="preserve">) </w:t>
      </w:r>
      <w:r w:rsidRPr="00240F9C">
        <w:rPr>
          <w:rFonts w:ascii="TH SarabunIT๙" w:hAnsi="TH SarabunIT๙" w:cs="TH SarabunIT๙" w:hint="cs"/>
          <w:color w:val="000000"/>
          <w:spacing w:val="-10"/>
          <w:cs/>
        </w:rPr>
        <w:t xml:space="preserve">เด็ก/ชรา/ป่วย/พิการจนไม่สามารถทำงานได้ จำนวน 44,466 คน (ร้อยละ 31.90) </w:t>
      </w:r>
      <w:r w:rsidRPr="00240F9C">
        <w:rPr>
          <w:rFonts w:ascii="TH SarabunIT๙" w:hAnsi="TH SarabunIT๙" w:cs="TH SarabunIT๙"/>
          <w:color w:val="000000"/>
          <w:spacing w:val="-10"/>
          <w:cs/>
        </w:rPr>
        <w:t xml:space="preserve">และอื่นๆ จำนวน </w:t>
      </w:r>
      <w:r w:rsidRPr="00240F9C">
        <w:rPr>
          <w:rFonts w:ascii="TH SarabunIT๙" w:hAnsi="TH SarabunIT๙" w:cs="TH SarabunIT๙" w:hint="cs"/>
          <w:color w:val="000000"/>
          <w:spacing w:val="-10"/>
          <w:cs/>
        </w:rPr>
        <w:t xml:space="preserve">9,170 </w:t>
      </w:r>
      <w:r w:rsidRPr="00240F9C">
        <w:rPr>
          <w:rFonts w:ascii="TH SarabunIT๙" w:hAnsi="TH SarabunIT๙" w:cs="TH SarabunIT๙"/>
          <w:color w:val="000000"/>
          <w:spacing w:val="-10"/>
          <w:cs/>
        </w:rPr>
        <w:t xml:space="preserve">คน (ร้อยละ </w:t>
      </w:r>
      <w:r w:rsidRPr="00240F9C">
        <w:rPr>
          <w:rFonts w:ascii="TH SarabunIT๙" w:hAnsi="TH SarabunIT๙" w:cs="TH SarabunIT๙" w:hint="cs"/>
          <w:color w:val="000000"/>
          <w:spacing w:val="-10"/>
          <w:cs/>
        </w:rPr>
        <w:t>6.58</w:t>
      </w:r>
      <w:r w:rsidRPr="00240F9C">
        <w:rPr>
          <w:rFonts w:ascii="TH SarabunIT๙" w:hAnsi="TH SarabunIT๙" w:cs="TH SarabunIT๙"/>
          <w:color w:val="000000"/>
          <w:spacing w:val="-10"/>
          <w:cs/>
        </w:rPr>
        <w:t xml:space="preserve">) </w:t>
      </w:r>
      <w:r w:rsidR="00DB2165">
        <w:rPr>
          <w:rFonts w:ascii="TH SarabunIT๙" w:hAnsi="TH SarabunIT๙" w:cs="TH SarabunIT๙" w:hint="cs"/>
          <w:cs/>
        </w:rPr>
        <w:t>(ตารางที่ 2)</w:t>
      </w:r>
    </w:p>
    <w:p w:rsidR="00BF34BD" w:rsidRPr="00240F9C" w:rsidRDefault="00BF34BD" w:rsidP="00240F9C">
      <w:pPr>
        <w:spacing w:before="120" w:line="21" w:lineRule="atLeast"/>
        <w:rPr>
          <w:rFonts w:ascii="TH SarabunIT๙" w:hAnsi="TH SarabunIT๙" w:cs="TH SarabunIT๙"/>
          <w:b/>
          <w:bCs/>
        </w:rPr>
      </w:pPr>
      <w:r w:rsidRPr="00240F9C">
        <w:rPr>
          <w:rFonts w:ascii="TH SarabunIT๙" w:hAnsi="TH SarabunIT๙" w:cs="TH SarabunIT๙"/>
          <w:b/>
          <w:bCs/>
          <w:cs/>
        </w:rPr>
        <w:lastRenderedPageBreak/>
        <w:t xml:space="preserve">ตารางที่ 2 </w:t>
      </w:r>
      <w:r w:rsidRPr="002C46E5">
        <w:rPr>
          <w:rFonts w:ascii="TH SarabunIT๙" w:hAnsi="TH SarabunIT๙" w:cs="TH SarabunIT๙"/>
          <w:cs/>
        </w:rPr>
        <w:t>จำนวนประชากร</w:t>
      </w:r>
      <w:r w:rsidR="00240F9C" w:rsidRPr="002C46E5">
        <w:rPr>
          <w:rFonts w:ascii="TH SarabunIT๙" w:hAnsi="TH SarabunIT๙" w:cs="TH SarabunIT๙" w:hint="cs"/>
          <w:cs/>
        </w:rPr>
        <w:t xml:space="preserve"> ประชากรวัยแรงงาน และกำลังแรงงาน</w:t>
      </w:r>
      <w:r w:rsidR="00E711B2" w:rsidRPr="002C46E5">
        <w:rPr>
          <w:rFonts w:ascii="TH SarabunIT๙" w:hAnsi="TH SarabunIT๙" w:cs="TH SarabunIT๙" w:hint="cs"/>
          <w:cs/>
        </w:rPr>
        <w:t xml:space="preserve"> จังหวัดตรัง </w:t>
      </w:r>
      <w:r w:rsidR="00240F9C" w:rsidRPr="002C46E5">
        <w:rPr>
          <w:rFonts w:ascii="TH SarabunIT๙" w:hAnsi="TH SarabunIT๙" w:cs="TH SarabunIT๙" w:hint="cs"/>
          <w:cs/>
        </w:rPr>
        <w:t>ไตรมาส 4/2564</w:t>
      </w:r>
    </w:p>
    <w:p w:rsidR="00E711B2" w:rsidRDefault="00E711B2" w:rsidP="00E711B2">
      <w:pPr>
        <w:rPr>
          <w:rFonts w:ascii="TH SarabunIT๙" w:hAnsi="TH SarabunIT๙" w:cs="TH SarabunIT๙"/>
        </w:rPr>
      </w:pP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sidRPr="007A0497">
        <w:rPr>
          <w:rFonts w:ascii="TH SarabunIT๙" w:hAnsi="TH SarabunIT๙" w:cs="TH SarabunIT๙"/>
          <w:cs/>
        </w:rPr>
        <w:t>หน่วย</w:t>
      </w:r>
      <w:r w:rsidR="0050512B" w:rsidRPr="007A0497">
        <w:rPr>
          <w:rFonts w:ascii="TH SarabunIT๙" w:hAnsi="TH SarabunIT๙" w:cs="TH SarabunIT๙"/>
          <w:cs/>
        </w:rPr>
        <w:t xml:space="preserve"> </w:t>
      </w:r>
      <w:r w:rsidRPr="007A0497">
        <w:rPr>
          <w:rFonts w:ascii="TH SarabunIT๙" w:hAnsi="TH SarabunIT๙" w:cs="TH SarabunIT๙"/>
        </w:rPr>
        <w:t>:</w:t>
      </w:r>
      <w:r w:rsidR="0050512B" w:rsidRPr="007A0497">
        <w:rPr>
          <w:rFonts w:ascii="TH SarabunIT๙" w:hAnsi="TH SarabunIT๙" w:cs="TH SarabunIT๙"/>
          <w:cs/>
        </w:rPr>
        <w:t xml:space="preserve"> </w:t>
      </w:r>
      <w:r w:rsidRPr="007A0497">
        <w:rPr>
          <w:rFonts w:ascii="TH SarabunIT๙" w:hAnsi="TH SarabunIT๙" w:cs="TH SarabunIT๙"/>
          <w:cs/>
        </w:rPr>
        <w:t>คน</w:t>
      </w:r>
    </w:p>
    <w:tbl>
      <w:tblPr>
        <w:tblW w:w="5000" w:type="pct"/>
        <w:jc w:val="center"/>
        <w:tblLook w:val="04A0" w:firstRow="1" w:lastRow="0" w:firstColumn="1" w:lastColumn="0" w:noHBand="0" w:noVBand="1"/>
      </w:tblPr>
      <w:tblGrid>
        <w:gridCol w:w="4892"/>
        <w:gridCol w:w="1465"/>
        <w:gridCol w:w="1465"/>
        <w:gridCol w:w="1465"/>
      </w:tblGrid>
      <w:tr w:rsidR="00294CD1" w:rsidRPr="00294CD1" w:rsidTr="00DB2165">
        <w:trPr>
          <w:trHeight w:val="397"/>
          <w:jc w:val="center"/>
        </w:trPr>
        <w:tc>
          <w:tcPr>
            <w:tcW w:w="2572"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สถานภาพแรงงาน</w:t>
            </w:r>
          </w:p>
        </w:tc>
        <w:tc>
          <w:tcPr>
            <w:tcW w:w="809"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ชาย</w:t>
            </w:r>
          </w:p>
        </w:tc>
        <w:tc>
          <w:tcPr>
            <w:tcW w:w="809"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หญิง</w:t>
            </w:r>
          </w:p>
        </w:tc>
        <w:tc>
          <w:tcPr>
            <w:tcW w:w="809"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รวม</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b/>
                <w:bCs/>
              </w:rPr>
            </w:pPr>
            <w:r w:rsidRPr="00294CD1">
              <w:rPr>
                <w:rFonts w:ascii="TH SarabunIT๙" w:eastAsia="Times New Roman" w:hAnsi="TH SarabunIT๙" w:cs="TH SarabunIT๙"/>
                <w:b/>
                <w:bCs/>
                <w:cs/>
              </w:rPr>
              <w:t>ประชากรอายุ  15  ปีขึ้นไป</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248,359</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270,780</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519,139</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b/>
                <w:bCs/>
              </w:rPr>
            </w:pPr>
            <w:r w:rsidRPr="00294CD1">
              <w:rPr>
                <w:rFonts w:ascii="TH SarabunIT๙" w:eastAsia="Times New Roman" w:hAnsi="TH SarabunIT๙" w:cs="TH SarabunIT๙"/>
                <w:b/>
                <w:bCs/>
                <w:cs/>
              </w:rPr>
              <w:t>ผู้อยู่ในกำลังแรงงาน</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202,048</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177,683</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379,731</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rPr>
            </w:pPr>
            <w:r w:rsidRPr="00294CD1">
              <w:rPr>
                <w:rFonts w:ascii="TH SarabunIT๙" w:eastAsia="Times New Roman" w:hAnsi="TH SarabunIT๙" w:cs="TH SarabunIT๙"/>
              </w:rPr>
              <w:t xml:space="preserve">           -  </w:t>
            </w:r>
            <w:r w:rsidRPr="00294CD1">
              <w:rPr>
                <w:rFonts w:ascii="TH SarabunIT๙" w:eastAsia="Times New Roman" w:hAnsi="TH SarabunIT๙" w:cs="TH SarabunIT๙"/>
                <w:cs/>
              </w:rPr>
              <w:t>ผู้มีงานทำ</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201,223</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176,318</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377,501</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rPr>
            </w:pPr>
            <w:r w:rsidRPr="00294CD1">
              <w:rPr>
                <w:rFonts w:ascii="TH SarabunIT๙" w:eastAsia="Times New Roman" w:hAnsi="TH SarabunIT๙" w:cs="TH SarabunIT๙"/>
              </w:rPr>
              <w:t xml:space="preserve">           -  </w:t>
            </w:r>
            <w:r w:rsidRPr="00294CD1">
              <w:rPr>
                <w:rFonts w:ascii="TH SarabunIT๙" w:eastAsia="Times New Roman" w:hAnsi="TH SarabunIT๙" w:cs="TH SarabunIT๙"/>
                <w:cs/>
              </w:rPr>
              <w:t>ผู้ว่างงาน</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825</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1,365</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2,190</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rPr>
            </w:pPr>
            <w:r w:rsidRPr="00294CD1">
              <w:rPr>
                <w:rFonts w:ascii="TH SarabunIT๙" w:eastAsia="Times New Roman" w:hAnsi="TH SarabunIT๙" w:cs="TH SarabunIT๙"/>
              </w:rPr>
              <w:t xml:space="preserve">           -  </w:t>
            </w:r>
            <w:r w:rsidRPr="00294CD1">
              <w:rPr>
                <w:rFonts w:ascii="TH SarabunIT๙" w:eastAsia="Times New Roman" w:hAnsi="TH SarabunIT๙" w:cs="TH SarabunIT๙"/>
                <w:cs/>
              </w:rPr>
              <w:t>กำลังแรงงานที่รอฤดูกาล</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b/>
                <w:bCs/>
              </w:rPr>
            </w:pPr>
            <w:r w:rsidRPr="00294CD1">
              <w:rPr>
                <w:rFonts w:ascii="TH SarabunIT๙" w:eastAsia="Times New Roman" w:hAnsi="TH SarabunIT๙" w:cs="TH SarabunIT๙"/>
                <w:b/>
                <w:bCs/>
                <w:cs/>
              </w:rPr>
              <w:t>ผู้ไม่อยู่ในกำลังแรงงาน</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46,311</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93,097</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139,408</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rPr>
            </w:pPr>
            <w:r w:rsidRPr="00294CD1">
              <w:rPr>
                <w:rFonts w:ascii="TH SarabunIT๙" w:eastAsia="Times New Roman" w:hAnsi="TH SarabunIT๙" w:cs="TH SarabunIT๙"/>
              </w:rPr>
              <w:t xml:space="preserve">            -  </w:t>
            </w:r>
            <w:r w:rsidRPr="00294CD1">
              <w:rPr>
                <w:rFonts w:ascii="TH SarabunIT๙" w:eastAsia="Times New Roman" w:hAnsi="TH SarabunIT๙" w:cs="TH SarabunIT๙"/>
                <w:cs/>
              </w:rPr>
              <w:t>ทำงานบ้าน</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2,376</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40,965</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43,341</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rPr>
            </w:pPr>
            <w:r w:rsidRPr="00294CD1">
              <w:rPr>
                <w:rFonts w:ascii="TH SarabunIT๙" w:eastAsia="Times New Roman" w:hAnsi="TH SarabunIT๙" w:cs="TH SarabunIT๙"/>
              </w:rPr>
              <w:t xml:space="preserve">            -  </w:t>
            </w:r>
            <w:r w:rsidRPr="00294CD1">
              <w:rPr>
                <w:rFonts w:ascii="TH SarabunIT๙" w:eastAsia="Times New Roman" w:hAnsi="TH SarabunIT๙" w:cs="TH SarabunIT๙"/>
                <w:cs/>
              </w:rPr>
              <w:t>เรียนหนังสือ</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20,418</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22,013</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42,431</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tcPr>
          <w:p w:rsidR="00294CD1" w:rsidRPr="00294CD1" w:rsidRDefault="00294CD1" w:rsidP="00E2185F">
            <w:pPr>
              <w:rPr>
                <w:rFonts w:ascii="TH SarabunIT๙" w:eastAsia="Times New Roman" w:hAnsi="TH SarabunIT๙" w:cs="TH SarabunIT๙"/>
                <w:cs/>
              </w:rPr>
            </w:pPr>
            <w:r w:rsidRPr="00294CD1">
              <w:rPr>
                <w:rFonts w:ascii="TH SarabunIT๙" w:eastAsia="Times New Roman" w:hAnsi="TH SarabunIT๙" w:cs="TH SarabunIT๙"/>
                <w:cs/>
              </w:rPr>
              <w:t xml:space="preserve">            -</w:t>
            </w:r>
            <w:r w:rsidRPr="00294CD1">
              <w:rPr>
                <w:rFonts w:ascii="TH SarabunIT๙" w:eastAsia="Times New Roman" w:hAnsi="TH SarabunIT๙" w:cs="TH SarabunIT๙"/>
              </w:rPr>
              <w:t xml:space="preserve">  </w:t>
            </w:r>
            <w:r w:rsidRPr="00294CD1">
              <w:rPr>
                <w:rFonts w:ascii="TH SarabunIT๙" w:eastAsia="Times New Roman" w:hAnsi="TH SarabunIT๙" w:cs="TH SarabunIT๙"/>
                <w:cs/>
              </w:rPr>
              <w:t>เด็ก/ชรา/ป่วย/พิการจนไม่สามารถทำงานได้</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19,002</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25,465</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cs/>
              </w:rPr>
            </w:pPr>
            <w:r w:rsidRPr="00294CD1">
              <w:rPr>
                <w:rFonts w:ascii="TH SarabunIT๙" w:eastAsia="Times New Roman" w:hAnsi="TH SarabunIT๙" w:cs="TH SarabunIT๙"/>
                <w:b/>
                <w:bCs/>
                <w:cs/>
              </w:rPr>
              <w:t>44,466</w:t>
            </w:r>
          </w:p>
        </w:tc>
      </w:tr>
      <w:tr w:rsidR="00294CD1" w:rsidRPr="00294CD1" w:rsidTr="00DB2165">
        <w:trPr>
          <w:trHeight w:val="397"/>
          <w:jc w:val="center"/>
        </w:trPr>
        <w:tc>
          <w:tcPr>
            <w:tcW w:w="2572" w:type="pct"/>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E2185F">
            <w:pPr>
              <w:rPr>
                <w:rFonts w:ascii="TH SarabunIT๙" w:eastAsia="Times New Roman" w:hAnsi="TH SarabunIT๙" w:cs="TH SarabunIT๙"/>
              </w:rPr>
            </w:pPr>
            <w:r w:rsidRPr="00294CD1">
              <w:rPr>
                <w:rFonts w:ascii="TH SarabunIT๙" w:eastAsia="Times New Roman" w:hAnsi="TH SarabunIT๙" w:cs="TH SarabunIT๙"/>
              </w:rPr>
              <w:t xml:space="preserve">            -  </w:t>
            </w:r>
            <w:r w:rsidRPr="00294CD1">
              <w:rPr>
                <w:rFonts w:ascii="TH SarabunIT๙" w:eastAsia="Times New Roman" w:hAnsi="TH SarabunIT๙" w:cs="TH SarabunIT๙"/>
                <w:cs/>
              </w:rPr>
              <w:t>อื่น ๆ</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4,516</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rPr>
            </w:pPr>
            <w:r w:rsidRPr="00294CD1">
              <w:rPr>
                <w:rFonts w:ascii="TH SarabunIT๙" w:eastAsia="Times New Roman" w:hAnsi="TH SarabunIT๙" w:cs="TH SarabunIT๙"/>
                <w:cs/>
              </w:rPr>
              <w:t>4,654</w:t>
            </w:r>
          </w:p>
        </w:tc>
        <w:tc>
          <w:tcPr>
            <w:tcW w:w="809" w:type="pct"/>
            <w:tcBorders>
              <w:top w:val="nil"/>
              <w:left w:val="nil"/>
              <w:bottom w:val="single" w:sz="4" w:space="0" w:color="auto"/>
              <w:right w:val="single" w:sz="4" w:space="0" w:color="auto"/>
            </w:tcBorders>
            <w:shd w:val="clear" w:color="auto" w:fill="auto"/>
            <w:noWrap/>
            <w:vAlign w:val="center"/>
          </w:tcPr>
          <w:p w:rsidR="00294CD1" w:rsidRPr="00294CD1" w:rsidRDefault="00294CD1" w:rsidP="00E2185F">
            <w:pPr>
              <w:jc w:val="center"/>
              <w:rPr>
                <w:rFonts w:ascii="TH SarabunIT๙" w:eastAsia="Times New Roman" w:hAnsi="TH SarabunIT๙" w:cs="TH SarabunIT๙"/>
                <w:b/>
                <w:bCs/>
              </w:rPr>
            </w:pPr>
            <w:r w:rsidRPr="00294CD1">
              <w:rPr>
                <w:rFonts w:ascii="TH SarabunIT๙" w:eastAsia="Times New Roman" w:hAnsi="TH SarabunIT๙" w:cs="TH SarabunIT๙"/>
                <w:b/>
                <w:bCs/>
                <w:cs/>
              </w:rPr>
              <w:t>9,170</w:t>
            </w:r>
          </w:p>
        </w:tc>
      </w:tr>
    </w:tbl>
    <w:p w:rsidR="00240F9C" w:rsidRDefault="00240F9C" w:rsidP="00E711B2">
      <w:pPr>
        <w:rPr>
          <w:rFonts w:ascii="TH SarabunIT๙" w:hAnsi="TH SarabunIT๙" w:cs="TH SarabunIT๙"/>
        </w:rPr>
      </w:pPr>
    </w:p>
    <w:p w:rsidR="00294CD1" w:rsidRPr="00FA1BAC" w:rsidRDefault="00294CD1" w:rsidP="00E711B2">
      <w:pPr>
        <w:rPr>
          <w:rFonts w:ascii="TH SarabunIT๙" w:hAnsi="TH SarabunIT๙" w:cs="TH SarabunIT๙"/>
          <w:b/>
          <w:bCs/>
          <w:sz w:val="36"/>
          <w:szCs w:val="36"/>
        </w:rPr>
      </w:pPr>
      <w:r w:rsidRPr="00FA1BAC">
        <w:rPr>
          <w:rFonts w:ascii="TH SarabunIT๙" w:hAnsi="TH SarabunIT๙" w:cs="TH SarabunIT๙"/>
          <w:b/>
          <w:bCs/>
          <w:sz w:val="36"/>
          <w:szCs w:val="36"/>
        </w:rPr>
        <w:t xml:space="preserve">3. </w:t>
      </w:r>
      <w:r w:rsidRPr="00FA1BAC">
        <w:rPr>
          <w:rFonts w:ascii="TH SarabunIT๙" w:hAnsi="TH SarabunIT๙" w:cs="TH SarabunIT๙" w:hint="cs"/>
          <w:b/>
          <w:bCs/>
          <w:sz w:val="36"/>
          <w:szCs w:val="36"/>
          <w:cs/>
        </w:rPr>
        <w:t>โครงสร้างการจ้างงาน จังหวัดตรัง</w:t>
      </w:r>
    </w:p>
    <w:p w:rsidR="00294CD1" w:rsidRPr="00294CD1" w:rsidRDefault="00294CD1" w:rsidP="00294CD1">
      <w:pPr>
        <w:tabs>
          <w:tab w:val="left" w:pos="284"/>
        </w:tabs>
        <w:rPr>
          <w:rFonts w:ascii="TH SarabunIT๙" w:hAnsi="TH SarabunIT๙" w:cs="TH SarabunIT๙"/>
          <w:b/>
          <w:bCs/>
        </w:rPr>
      </w:pPr>
      <w:r w:rsidRPr="00294CD1">
        <w:rPr>
          <w:rFonts w:ascii="TH SarabunIT๙" w:hAnsi="TH SarabunIT๙" w:cs="TH SarabunIT๙" w:hint="cs"/>
          <w:b/>
          <w:bCs/>
          <w:cs/>
        </w:rPr>
        <w:tab/>
        <w:t>3.1 จำนวนผู้มีงานทำ จำแนกตามระดับการศึกษา</w:t>
      </w:r>
    </w:p>
    <w:p w:rsidR="00294CD1" w:rsidRPr="00294CD1" w:rsidRDefault="00294CD1" w:rsidP="00294CD1">
      <w:pPr>
        <w:tabs>
          <w:tab w:val="left" w:pos="284"/>
        </w:tabs>
        <w:spacing w:before="120"/>
        <w:rPr>
          <w:rFonts w:ascii="TH SarabunIT๙" w:hAnsi="TH SarabunIT๙" w:cs="TH SarabunIT๙"/>
          <w:spacing w:val="-12"/>
          <w:cs/>
        </w:rPr>
      </w:pPr>
      <w:r>
        <w:rPr>
          <w:rFonts w:ascii="TH SarabunIT๙" w:hAnsi="TH SarabunIT๙" w:cs="TH SarabunIT๙" w:hint="cs"/>
          <w:cs/>
        </w:rPr>
        <w:tab/>
      </w:r>
      <w:r>
        <w:rPr>
          <w:rFonts w:ascii="TH SarabunIT๙" w:hAnsi="TH SarabunIT๙" w:cs="TH SarabunIT๙" w:hint="cs"/>
          <w:cs/>
        </w:rPr>
        <w:tab/>
      </w:r>
      <w:r w:rsidRPr="00294CD1">
        <w:rPr>
          <w:rFonts w:ascii="TH SarabunIT๙" w:hAnsi="TH SarabunIT๙" w:cs="TH SarabunIT๙" w:hint="cs"/>
          <w:color w:val="000000"/>
          <w:spacing w:val="-12"/>
          <w:cs/>
        </w:rPr>
        <w:t>เมื่อพิจารณาถึงระดับการศึกษาของ</w:t>
      </w:r>
      <w:r w:rsidRPr="00294CD1">
        <w:rPr>
          <w:rFonts w:ascii="TH SarabunIT๙" w:hAnsi="TH SarabunIT๙" w:cs="TH SarabunIT๙"/>
          <w:color w:val="000000"/>
          <w:spacing w:val="-12"/>
          <w:cs/>
        </w:rPr>
        <w:t>ผู้มีงานทำ</w:t>
      </w:r>
      <w:r w:rsidRPr="00294CD1">
        <w:rPr>
          <w:rFonts w:ascii="TH SarabunIT๙" w:hAnsi="TH SarabunIT๙" w:cs="TH SarabunIT๙" w:hint="cs"/>
          <w:color w:val="000000"/>
          <w:spacing w:val="-12"/>
          <w:cs/>
        </w:rPr>
        <w:t xml:space="preserve"> พบว่า ผู้มีงานทำส่วนใหญ่</w:t>
      </w:r>
      <w:r w:rsidRPr="00294CD1">
        <w:rPr>
          <w:rFonts w:ascii="TH SarabunIT๙" w:hAnsi="TH SarabunIT๙" w:cs="TH SarabunIT๙"/>
          <w:color w:val="000000"/>
          <w:spacing w:val="-12"/>
          <w:cs/>
        </w:rPr>
        <w:t xml:space="preserve">สำเร็จการศึกษาระดับประถมศึกษามากที่สุด จำนวน </w:t>
      </w:r>
      <w:r w:rsidRPr="00294CD1">
        <w:rPr>
          <w:rFonts w:ascii="TH SarabunIT๙" w:hAnsi="TH SarabunIT๙" w:cs="TH SarabunIT๙"/>
          <w:color w:val="000000"/>
          <w:spacing w:val="-12"/>
        </w:rPr>
        <w:t>101,074</w:t>
      </w:r>
      <w:r w:rsidRPr="00294CD1">
        <w:rPr>
          <w:rFonts w:ascii="TH SarabunIT๙" w:hAnsi="TH SarabunIT๙" w:cs="TH SarabunIT๙"/>
          <w:color w:val="000000"/>
          <w:spacing w:val="-12"/>
          <w:cs/>
        </w:rPr>
        <w:t xml:space="preserve"> คน (ร้อยละ </w:t>
      </w:r>
      <w:r w:rsidRPr="00294CD1">
        <w:rPr>
          <w:rFonts w:ascii="TH SarabunIT๙" w:hAnsi="TH SarabunIT๙" w:cs="TH SarabunIT๙"/>
          <w:color w:val="000000"/>
          <w:spacing w:val="-12"/>
        </w:rPr>
        <w:t>26.77</w:t>
      </w:r>
      <w:r w:rsidRPr="00294CD1">
        <w:rPr>
          <w:rFonts w:ascii="TH SarabunIT๙" w:hAnsi="TH SarabunIT๙" w:cs="TH SarabunIT๙"/>
          <w:color w:val="000000"/>
          <w:spacing w:val="-12"/>
          <w:cs/>
        </w:rPr>
        <w:t>) รองลงมาเป็น ผู้สำเร็จการศึกษาระดับ</w:t>
      </w:r>
      <w:r w:rsidRPr="00294CD1">
        <w:rPr>
          <w:rFonts w:ascii="TH SarabunIT๙" w:hAnsi="TH SarabunIT๙" w:cs="TH SarabunIT๙" w:hint="cs"/>
          <w:color w:val="000000"/>
          <w:spacing w:val="-12"/>
          <w:cs/>
        </w:rPr>
        <w:t>อุดมศึกษา</w:t>
      </w:r>
      <w:r w:rsidRPr="00294CD1">
        <w:rPr>
          <w:rFonts w:ascii="TH SarabunIT๙" w:hAnsi="TH SarabunIT๙" w:cs="TH SarabunIT๙"/>
          <w:color w:val="000000"/>
          <w:spacing w:val="-12"/>
          <w:cs/>
        </w:rPr>
        <w:t xml:space="preserve"> จำนวน </w:t>
      </w:r>
      <w:r>
        <w:rPr>
          <w:rFonts w:ascii="TH SarabunIT๙" w:hAnsi="TH SarabunIT๙" w:cs="TH SarabunIT๙" w:hint="cs"/>
          <w:color w:val="000000"/>
          <w:spacing w:val="-12"/>
          <w:cs/>
        </w:rPr>
        <w:t xml:space="preserve">             </w:t>
      </w:r>
      <w:r w:rsidRPr="00294CD1">
        <w:rPr>
          <w:rFonts w:ascii="TH SarabunIT๙" w:hAnsi="TH SarabunIT๙" w:cs="TH SarabunIT๙" w:hint="cs"/>
          <w:color w:val="000000"/>
          <w:spacing w:val="-12"/>
          <w:cs/>
        </w:rPr>
        <w:t>81,415</w:t>
      </w:r>
      <w:r w:rsidRPr="00294CD1">
        <w:rPr>
          <w:rFonts w:ascii="TH SarabunIT๙" w:hAnsi="TH SarabunIT๙" w:cs="TH SarabunIT๙"/>
          <w:color w:val="000000"/>
          <w:spacing w:val="-12"/>
          <w:cs/>
        </w:rPr>
        <w:t xml:space="preserve"> คน (ร้อยละ </w:t>
      </w:r>
      <w:r w:rsidRPr="00294CD1">
        <w:rPr>
          <w:rFonts w:ascii="TH SarabunIT๙" w:hAnsi="TH SarabunIT๙" w:cs="TH SarabunIT๙" w:hint="cs"/>
          <w:color w:val="000000"/>
          <w:spacing w:val="-12"/>
          <w:cs/>
        </w:rPr>
        <w:t>21.56</w:t>
      </w:r>
      <w:r w:rsidRPr="00294CD1">
        <w:rPr>
          <w:rFonts w:ascii="TH SarabunIT๙" w:hAnsi="TH SarabunIT๙" w:cs="TH SarabunIT๙"/>
          <w:color w:val="000000"/>
          <w:spacing w:val="-12"/>
          <w:cs/>
        </w:rPr>
        <w:t>)</w:t>
      </w:r>
      <w:r w:rsidRPr="00294CD1">
        <w:rPr>
          <w:rFonts w:ascii="TH SarabunIT๙" w:hAnsi="TH SarabunIT๙" w:cs="TH SarabunIT๙" w:hint="cs"/>
          <w:color w:val="000000"/>
          <w:spacing w:val="-12"/>
          <w:cs/>
        </w:rPr>
        <w:t xml:space="preserve"> </w:t>
      </w:r>
      <w:r w:rsidRPr="00294CD1">
        <w:rPr>
          <w:rFonts w:ascii="TH SarabunIT๙" w:hAnsi="TH SarabunIT๙" w:cs="TH SarabunIT๙"/>
          <w:color w:val="000000"/>
          <w:spacing w:val="-12"/>
          <w:cs/>
        </w:rPr>
        <w:t>ระดับ</w:t>
      </w:r>
      <w:r w:rsidRPr="00294CD1">
        <w:rPr>
          <w:rFonts w:ascii="TH SarabunIT๙" w:hAnsi="TH SarabunIT๙" w:cs="TH SarabunIT๙" w:hint="cs"/>
          <w:color w:val="000000"/>
          <w:spacing w:val="-12"/>
          <w:cs/>
        </w:rPr>
        <w:t>ต่ำกว่าประถมศึกษา จำนวน</w:t>
      </w:r>
      <w:r w:rsidRPr="00294CD1">
        <w:rPr>
          <w:rFonts w:ascii="TH SarabunIT๙" w:hAnsi="TH SarabunIT๙" w:cs="TH SarabunIT๙"/>
          <w:color w:val="000000"/>
          <w:spacing w:val="-12"/>
          <w:cs/>
        </w:rPr>
        <w:t xml:space="preserve"> </w:t>
      </w:r>
      <w:r w:rsidRPr="00294CD1">
        <w:rPr>
          <w:rFonts w:ascii="TH SarabunIT๙" w:hAnsi="TH SarabunIT๙" w:cs="TH SarabunIT๙" w:hint="cs"/>
          <w:color w:val="000000"/>
          <w:spacing w:val="-12"/>
          <w:cs/>
        </w:rPr>
        <w:t>66,727</w:t>
      </w:r>
      <w:r w:rsidRPr="00294CD1">
        <w:rPr>
          <w:rFonts w:ascii="TH SarabunIT๙" w:hAnsi="TH SarabunIT๙" w:cs="TH SarabunIT๙"/>
          <w:color w:val="000000"/>
          <w:spacing w:val="-12"/>
          <w:cs/>
        </w:rPr>
        <w:t xml:space="preserve"> คน (ร้อยละ </w:t>
      </w:r>
      <w:r w:rsidRPr="00294CD1">
        <w:rPr>
          <w:rFonts w:ascii="TH SarabunIT๙" w:hAnsi="TH SarabunIT๙" w:cs="TH SarabunIT๙" w:hint="cs"/>
          <w:color w:val="000000"/>
          <w:spacing w:val="-12"/>
          <w:cs/>
        </w:rPr>
        <w:t>17.67</w:t>
      </w:r>
      <w:r w:rsidRPr="00294CD1">
        <w:rPr>
          <w:rFonts w:ascii="TH SarabunIT๙" w:hAnsi="TH SarabunIT๙" w:cs="TH SarabunIT๙"/>
          <w:color w:val="000000"/>
          <w:spacing w:val="-12"/>
          <w:cs/>
        </w:rPr>
        <w:t>)</w:t>
      </w:r>
      <w:r w:rsidRPr="00294CD1">
        <w:rPr>
          <w:rFonts w:ascii="TH SarabunIT๙" w:hAnsi="TH SarabunIT๙" w:cs="TH SarabunIT๙" w:hint="cs"/>
          <w:color w:val="000000"/>
          <w:spacing w:val="-12"/>
          <w:cs/>
        </w:rPr>
        <w:t xml:space="preserve"> </w:t>
      </w:r>
      <w:r w:rsidRPr="00294CD1">
        <w:rPr>
          <w:rFonts w:ascii="TH SarabunIT๙" w:hAnsi="TH SarabunIT๙" w:cs="TH SarabunIT๙"/>
          <w:color w:val="000000"/>
          <w:spacing w:val="-12"/>
          <w:cs/>
        </w:rPr>
        <w:t>ระดับมัธยมศึกษา</w:t>
      </w:r>
      <w:r>
        <w:rPr>
          <w:rFonts w:ascii="TH SarabunIT๙" w:hAnsi="TH SarabunIT๙" w:cs="TH SarabunIT๙" w:hint="cs"/>
          <w:color w:val="000000"/>
          <w:spacing w:val="-12"/>
          <w:cs/>
        </w:rPr>
        <w:t xml:space="preserve"> </w:t>
      </w:r>
      <w:r w:rsidRPr="00294CD1">
        <w:rPr>
          <w:rFonts w:ascii="TH SarabunIT๙" w:hAnsi="TH SarabunIT๙" w:cs="TH SarabunIT๙"/>
          <w:color w:val="000000"/>
          <w:spacing w:val="-12"/>
          <w:cs/>
        </w:rPr>
        <w:t>ตอน</w:t>
      </w:r>
      <w:r w:rsidRPr="00294CD1">
        <w:rPr>
          <w:rFonts w:ascii="TH SarabunIT๙" w:hAnsi="TH SarabunIT๙" w:cs="TH SarabunIT๙" w:hint="cs"/>
          <w:color w:val="000000"/>
          <w:spacing w:val="-12"/>
          <w:cs/>
        </w:rPr>
        <w:t>ปลาย จำนวน</w:t>
      </w:r>
      <w:r w:rsidRPr="00294CD1">
        <w:rPr>
          <w:rFonts w:ascii="TH SarabunIT๙" w:hAnsi="TH SarabunIT๙" w:cs="TH SarabunIT๙"/>
          <w:color w:val="000000"/>
          <w:spacing w:val="-12"/>
          <w:cs/>
        </w:rPr>
        <w:t xml:space="preserve"> </w:t>
      </w:r>
      <w:r w:rsidRPr="00294CD1">
        <w:rPr>
          <w:rFonts w:ascii="TH SarabunIT๙" w:hAnsi="TH SarabunIT๙" w:cs="TH SarabunIT๙" w:hint="cs"/>
          <w:color w:val="000000"/>
          <w:spacing w:val="-12"/>
          <w:cs/>
        </w:rPr>
        <w:t>63,379</w:t>
      </w:r>
      <w:r w:rsidRPr="00294CD1">
        <w:rPr>
          <w:rFonts w:ascii="TH SarabunIT๙" w:hAnsi="TH SarabunIT๙" w:cs="TH SarabunIT๙"/>
          <w:color w:val="000000"/>
          <w:spacing w:val="-12"/>
          <w:cs/>
        </w:rPr>
        <w:t xml:space="preserve"> คน (ร้อยละ </w:t>
      </w:r>
      <w:r w:rsidRPr="00294CD1">
        <w:rPr>
          <w:rFonts w:ascii="TH SarabunIT๙" w:hAnsi="TH SarabunIT๙" w:cs="TH SarabunIT๙" w:hint="cs"/>
          <w:color w:val="000000"/>
          <w:spacing w:val="-12"/>
          <w:cs/>
        </w:rPr>
        <w:t>16.79</w:t>
      </w:r>
      <w:r w:rsidRPr="00294CD1">
        <w:rPr>
          <w:rFonts w:ascii="TH SarabunIT๙" w:hAnsi="TH SarabunIT๙" w:cs="TH SarabunIT๙"/>
          <w:color w:val="000000"/>
          <w:spacing w:val="-12"/>
          <w:cs/>
        </w:rPr>
        <w:t>) ระดับมัธยมศึกษาตอน</w:t>
      </w:r>
      <w:r w:rsidRPr="00294CD1">
        <w:rPr>
          <w:rFonts w:ascii="TH SarabunIT๙" w:hAnsi="TH SarabunIT๙" w:cs="TH SarabunIT๙" w:hint="cs"/>
          <w:color w:val="000000"/>
          <w:spacing w:val="-12"/>
          <w:cs/>
        </w:rPr>
        <w:t>ต้น</w:t>
      </w:r>
      <w:r w:rsidRPr="00294CD1">
        <w:rPr>
          <w:rFonts w:ascii="TH SarabunIT๙" w:hAnsi="TH SarabunIT๙" w:cs="TH SarabunIT๙"/>
          <w:color w:val="000000"/>
          <w:spacing w:val="-12"/>
          <w:cs/>
        </w:rPr>
        <w:t xml:space="preserve"> จำนวน </w:t>
      </w:r>
      <w:r w:rsidRPr="00294CD1">
        <w:rPr>
          <w:rFonts w:ascii="TH SarabunIT๙" w:hAnsi="TH SarabunIT๙" w:cs="TH SarabunIT๙" w:hint="cs"/>
          <w:color w:val="000000"/>
          <w:spacing w:val="-12"/>
          <w:cs/>
        </w:rPr>
        <w:t>59,395</w:t>
      </w:r>
      <w:r w:rsidRPr="00294CD1">
        <w:rPr>
          <w:rFonts w:ascii="TH SarabunIT๙" w:hAnsi="TH SarabunIT๙" w:cs="TH SarabunIT๙"/>
          <w:color w:val="000000"/>
          <w:spacing w:val="-12"/>
          <w:cs/>
        </w:rPr>
        <w:t xml:space="preserve"> คน (ร้อยละ </w:t>
      </w:r>
      <w:r w:rsidRPr="00294CD1">
        <w:rPr>
          <w:rFonts w:ascii="TH SarabunIT๙" w:hAnsi="TH SarabunIT๙" w:cs="TH SarabunIT๙" w:hint="cs"/>
          <w:color w:val="000000"/>
          <w:spacing w:val="-12"/>
          <w:cs/>
        </w:rPr>
        <w:t>15.73</w:t>
      </w:r>
      <w:r w:rsidRPr="00294CD1">
        <w:rPr>
          <w:rFonts w:ascii="TH SarabunIT๙" w:hAnsi="TH SarabunIT๙" w:cs="TH SarabunIT๙"/>
          <w:color w:val="000000"/>
          <w:spacing w:val="-12"/>
          <w:cs/>
        </w:rPr>
        <w:t>)</w:t>
      </w:r>
      <w:r w:rsidRPr="00294CD1">
        <w:rPr>
          <w:rFonts w:ascii="TH SarabunIT๙" w:hAnsi="TH SarabunIT๙" w:cs="TH SarabunIT๙" w:hint="cs"/>
          <w:color w:val="000000"/>
          <w:spacing w:val="-12"/>
          <w:cs/>
        </w:rPr>
        <w:t xml:space="preserve"> และ</w:t>
      </w:r>
      <w:r w:rsidRPr="00294CD1">
        <w:rPr>
          <w:rFonts w:ascii="TH SarabunIT๙" w:hAnsi="TH SarabunIT๙" w:cs="TH SarabunIT๙"/>
          <w:color w:val="000000"/>
          <w:spacing w:val="-12"/>
          <w:cs/>
        </w:rPr>
        <w:t xml:space="preserve">ผู้มีงานทำที่ไม่มีการศึกษา จำนวน </w:t>
      </w:r>
      <w:r w:rsidRPr="00294CD1">
        <w:rPr>
          <w:rFonts w:ascii="TH SarabunIT๙" w:hAnsi="TH SarabunIT๙" w:cs="TH SarabunIT๙" w:hint="cs"/>
          <w:color w:val="000000"/>
          <w:spacing w:val="-12"/>
          <w:cs/>
        </w:rPr>
        <w:t>5,550</w:t>
      </w:r>
      <w:r w:rsidRPr="00294CD1">
        <w:rPr>
          <w:rFonts w:ascii="TH SarabunIT๙" w:hAnsi="TH SarabunIT๙" w:cs="TH SarabunIT๙"/>
          <w:color w:val="000000"/>
          <w:spacing w:val="-12"/>
          <w:cs/>
        </w:rPr>
        <w:t xml:space="preserve"> คน (ร้อยละ </w:t>
      </w:r>
      <w:r w:rsidRPr="00294CD1">
        <w:rPr>
          <w:rFonts w:ascii="TH SarabunIT๙" w:hAnsi="TH SarabunIT๙" w:cs="TH SarabunIT๙" w:hint="cs"/>
          <w:color w:val="000000"/>
          <w:spacing w:val="-12"/>
          <w:cs/>
        </w:rPr>
        <w:t>1.47</w:t>
      </w:r>
      <w:r w:rsidRPr="00294CD1">
        <w:rPr>
          <w:rFonts w:ascii="TH SarabunIT๙" w:hAnsi="TH SarabunIT๙" w:cs="TH SarabunIT๙"/>
          <w:color w:val="000000"/>
          <w:spacing w:val="-12"/>
          <w:cs/>
        </w:rPr>
        <w:t>)</w:t>
      </w:r>
      <w:r w:rsidRPr="00294CD1">
        <w:rPr>
          <w:rFonts w:ascii="TH SarabunIT๙" w:hAnsi="TH SarabunIT๙" w:cs="TH SarabunIT๙" w:hint="cs"/>
          <w:color w:val="000000"/>
          <w:spacing w:val="-12"/>
          <w:cs/>
        </w:rPr>
        <w:t xml:space="preserve"> </w:t>
      </w:r>
      <w:r w:rsidRPr="00294CD1">
        <w:rPr>
          <w:rFonts w:ascii="TH SarabunIT๙" w:hAnsi="TH SarabunIT๙" w:cs="TH SarabunIT๙"/>
          <w:color w:val="000000"/>
          <w:spacing w:val="-12"/>
          <w:cs/>
        </w:rPr>
        <w:t>ตามลำดับ</w:t>
      </w:r>
      <w:r w:rsidR="00DB2165">
        <w:rPr>
          <w:rFonts w:ascii="TH SarabunIT๙" w:hAnsi="TH SarabunIT๙" w:cs="TH SarabunIT๙" w:hint="cs"/>
          <w:spacing w:val="-12"/>
          <w:cs/>
        </w:rPr>
        <w:t xml:space="preserve"> </w:t>
      </w:r>
      <w:r w:rsidR="00DB2165">
        <w:rPr>
          <w:rFonts w:ascii="TH SarabunIT๙" w:hAnsi="TH SarabunIT๙" w:cs="TH SarabunIT๙" w:hint="cs"/>
          <w:cs/>
        </w:rPr>
        <w:t>(ตารางที่ 3)</w:t>
      </w:r>
    </w:p>
    <w:p w:rsidR="00FA1BAC" w:rsidRDefault="00942CB2" w:rsidP="00FA1BAC">
      <w:pPr>
        <w:spacing w:before="120"/>
      </w:pPr>
      <w:r w:rsidRPr="00942CB2">
        <w:rPr>
          <w:rFonts w:ascii="TH SarabunIT๙" w:hAnsi="TH SarabunIT๙" w:cs="TH SarabunIT๙"/>
          <w:b/>
          <w:bCs/>
          <w:spacing w:val="-14"/>
          <w:cs/>
        </w:rPr>
        <w:t>ตารางที่ 3</w:t>
      </w:r>
      <w:r w:rsidRPr="00294D52">
        <w:rPr>
          <w:rFonts w:ascii="TH SarabunIT๙" w:hAnsi="TH SarabunIT๙" w:cs="TH SarabunIT๙"/>
          <w:spacing w:val="-14"/>
          <w:cs/>
        </w:rPr>
        <w:t xml:space="preserve">  </w:t>
      </w:r>
      <w:r w:rsidR="00E711B2">
        <w:rPr>
          <w:rFonts w:ascii="TH SarabunIT๙" w:hAnsi="TH SarabunIT๙" w:cs="TH SarabunIT๙" w:hint="cs"/>
          <w:spacing w:val="-14"/>
          <w:cs/>
        </w:rPr>
        <w:t>จำนวน</w:t>
      </w:r>
      <w:r w:rsidR="000764DA">
        <w:rPr>
          <w:rFonts w:ascii="TH SarabunIT๙" w:hAnsi="TH SarabunIT๙" w:cs="TH SarabunIT๙" w:hint="cs"/>
          <w:spacing w:val="-14"/>
          <w:cs/>
        </w:rPr>
        <w:t>และร้อยละของ</w:t>
      </w:r>
      <w:r w:rsidR="00E711B2">
        <w:rPr>
          <w:rFonts w:ascii="TH SarabunIT๙" w:hAnsi="TH SarabunIT๙" w:cs="TH SarabunIT๙" w:hint="cs"/>
          <w:spacing w:val="-14"/>
          <w:cs/>
        </w:rPr>
        <w:t xml:space="preserve">ประชากรอายุ 15 ปีขึ้นไป </w:t>
      </w:r>
      <w:r w:rsidRPr="00294D52">
        <w:rPr>
          <w:rFonts w:ascii="TH SarabunIT๙" w:hAnsi="TH SarabunIT๙" w:cs="TH SarabunIT๙"/>
          <w:spacing w:val="-14"/>
          <w:cs/>
        </w:rPr>
        <w:t xml:space="preserve">จำแนกตามระดับการศึกษา ไตรมาส </w:t>
      </w:r>
      <w:r w:rsidR="00DB2165">
        <w:rPr>
          <w:rFonts w:ascii="TH SarabunIT๙" w:hAnsi="TH SarabunIT๙" w:cs="TH SarabunIT๙" w:hint="cs"/>
          <w:spacing w:val="-14"/>
          <w:cs/>
        </w:rPr>
        <w:t>4</w:t>
      </w:r>
      <w:r w:rsidRPr="00294D52">
        <w:rPr>
          <w:rFonts w:ascii="TH SarabunIT๙" w:hAnsi="TH SarabunIT๙" w:cs="TH SarabunIT๙"/>
          <w:spacing w:val="-14"/>
          <w:cs/>
        </w:rPr>
        <w:t xml:space="preserve"> ปี 2564</w:t>
      </w:r>
    </w:p>
    <w:p w:rsidR="00942CB2" w:rsidRDefault="00FA1BAC" w:rsidP="00FA1BAC">
      <w:pPr>
        <w:spacing w:before="120"/>
      </w:pP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Pr>
          <w:rFonts w:hint="cs"/>
          <w:cs/>
        </w:rPr>
        <w:tab/>
      </w:r>
      <w:r w:rsidR="00942CB2" w:rsidRPr="00294D52">
        <w:rPr>
          <w:rFonts w:ascii="TH SarabunIT๙" w:hAnsi="TH SarabunIT๙" w:cs="TH SarabunIT๙"/>
          <w:cs/>
        </w:rPr>
        <w:t xml:space="preserve">หน่วยนับ </w:t>
      </w:r>
      <w:r w:rsidR="00942CB2" w:rsidRPr="00294D52">
        <w:rPr>
          <w:rFonts w:ascii="TH SarabunIT๙" w:hAnsi="TH SarabunIT๙" w:cs="TH SarabunIT๙"/>
        </w:rPr>
        <w:t xml:space="preserve">: </w:t>
      </w:r>
      <w:r w:rsidR="00942CB2" w:rsidRPr="00294D52">
        <w:rPr>
          <w:rFonts w:ascii="TH SarabunIT๙" w:hAnsi="TH SarabunIT๙" w:cs="TH SarabunIT๙"/>
          <w:cs/>
        </w:rPr>
        <w:t>คน</w:t>
      </w:r>
    </w:p>
    <w:tbl>
      <w:tblPr>
        <w:tblW w:w="0" w:type="auto"/>
        <w:tblInd w:w="93" w:type="dxa"/>
        <w:tblLook w:val="04A0" w:firstRow="1" w:lastRow="0" w:firstColumn="1" w:lastColumn="0" w:noHBand="0" w:noVBand="1"/>
      </w:tblPr>
      <w:tblGrid>
        <w:gridCol w:w="2054"/>
        <w:gridCol w:w="1343"/>
        <w:gridCol w:w="855"/>
        <w:gridCol w:w="1343"/>
        <w:gridCol w:w="855"/>
        <w:gridCol w:w="1343"/>
        <w:gridCol w:w="1001"/>
      </w:tblGrid>
      <w:tr w:rsidR="00294CD1" w:rsidRPr="00294CD1" w:rsidTr="00DB2165">
        <w:trPr>
          <w:trHeight w:val="340"/>
        </w:trPr>
        <w:tc>
          <w:tcPr>
            <w:tcW w:w="0" w:type="auto"/>
            <w:vMerge w:val="restart"/>
            <w:tcBorders>
              <w:top w:val="single" w:sz="4" w:space="0" w:color="auto"/>
              <w:left w:val="single" w:sz="4" w:space="0" w:color="auto"/>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hint="cs"/>
                <w:b/>
                <w:bCs/>
                <w:color w:val="000000"/>
                <w:cs/>
              </w:rPr>
              <w:t>ระดับการศึกษา</w:t>
            </w:r>
          </w:p>
        </w:tc>
        <w:tc>
          <w:tcPr>
            <w:tcW w:w="0" w:type="auto"/>
            <w:gridSpan w:val="2"/>
            <w:tcBorders>
              <w:top w:val="single" w:sz="4" w:space="0" w:color="auto"/>
              <w:left w:val="nil"/>
              <w:bottom w:val="single" w:sz="4" w:space="0" w:color="auto"/>
              <w:right w:val="single" w:sz="4" w:space="0" w:color="auto"/>
            </w:tcBorders>
            <w:shd w:val="clear" w:color="000000" w:fill="EEECE1"/>
            <w:noWrap/>
            <w:vAlign w:val="bottom"/>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cs/>
              </w:rPr>
              <w:t>ชาย</w:t>
            </w:r>
          </w:p>
        </w:tc>
        <w:tc>
          <w:tcPr>
            <w:tcW w:w="0" w:type="auto"/>
            <w:gridSpan w:val="2"/>
            <w:tcBorders>
              <w:top w:val="single" w:sz="4" w:space="0" w:color="auto"/>
              <w:left w:val="nil"/>
              <w:bottom w:val="single" w:sz="4" w:space="0" w:color="auto"/>
              <w:right w:val="single" w:sz="4" w:space="0" w:color="auto"/>
            </w:tcBorders>
            <w:shd w:val="clear" w:color="000000" w:fill="EEECE1"/>
            <w:noWrap/>
            <w:vAlign w:val="bottom"/>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cs/>
              </w:rPr>
              <w:t>หญิง</w:t>
            </w:r>
          </w:p>
        </w:tc>
        <w:tc>
          <w:tcPr>
            <w:tcW w:w="0" w:type="auto"/>
            <w:gridSpan w:val="2"/>
            <w:tcBorders>
              <w:top w:val="single" w:sz="4" w:space="0" w:color="auto"/>
              <w:left w:val="nil"/>
              <w:bottom w:val="single" w:sz="4" w:space="0" w:color="auto"/>
              <w:right w:val="single" w:sz="4" w:space="0" w:color="auto"/>
            </w:tcBorders>
            <w:shd w:val="clear" w:color="000000" w:fill="EEECE1"/>
            <w:noWrap/>
            <w:vAlign w:val="bottom"/>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cs/>
              </w:rPr>
              <w:t>รวม</w:t>
            </w:r>
          </w:p>
        </w:tc>
      </w:tr>
      <w:tr w:rsidR="00294CD1" w:rsidRPr="00294CD1" w:rsidTr="00DB2165">
        <w:trPr>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294CD1" w:rsidRPr="00294CD1" w:rsidRDefault="00294CD1" w:rsidP="00294CD1">
            <w:pPr>
              <w:jc w:val="left"/>
              <w:rPr>
                <w:rFonts w:ascii="TH SarabunIT๙" w:eastAsia="Times New Roman" w:hAnsi="TH SarabunIT๙" w:cs="TH SarabunIT๙"/>
                <w:b/>
                <w:bCs/>
                <w:color w:val="000000"/>
              </w:rPr>
            </w:pP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hint="cs"/>
                <w:b/>
                <w:bCs/>
                <w:color w:val="000000"/>
                <w:cs/>
              </w:rPr>
              <w:t>จำนวน (คน)</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cs/>
              </w:rPr>
              <w:t>ร้อยละ</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hint="cs"/>
                <w:b/>
                <w:bCs/>
                <w:color w:val="000000"/>
                <w:cs/>
              </w:rPr>
              <w:t>จำนวน (คน)</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cs/>
              </w:rPr>
              <w:t>ร้อยละ</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hint="cs"/>
                <w:b/>
                <w:bCs/>
                <w:color w:val="000000"/>
                <w:cs/>
              </w:rPr>
              <w:t>จำนวน (คน)</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cs/>
              </w:rPr>
              <w:t>ร้อยละ</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ไม่มีการศึกษา</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3,636</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0.18</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1,915</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1.09</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5,550</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1.47</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ต่ำกว่าประถมศึกษา</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31,359</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1.56</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35,368</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20.06</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66,727</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17.67</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ประถมศึกษา</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60,214</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2.99</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40,860</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23.17</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101,074</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26.77</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มัธยมศึกษาตอนต้น</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36,424</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1.81</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22,971</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13.03</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59,395</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15.73</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มัธยมศึกษาตอนปลาย</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36,357</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1.81</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27,022</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15.33</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63,379</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16.79</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อุดมศึกษา</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33,233</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1.65</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48,183</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27.33</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81,415</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21.56</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การศึกษาอื่นๆ</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0.00</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0.00</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0.00</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294CD1" w:rsidRPr="00294CD1" w:rsidRDefault="00294CD1" w:rsidP="00294CD1">
            <w:pPr>
              <w:jc w:val="left"/>
              <w:rPr>
                <w:rFonts w:ascii="TH SarabunIT๙" w:eastAsia="Times New Roman" w:hAnsi="TH SarabunIT๙" w:cs="TH SarabunIT๙"/>
                <w:color w:val="000000"/>
              </w:rPr>
            </w:pPr>
            <w:r w:rsidRPr="00294CD1">
              <w:rPr>
                <w:rFonts w:ascii="TH SarabunIT๙" w:eastAsia="Times New Roman" w:hAnsi="TH SarabunIT๙" w:cs="TH SarabunIT๙"/>
                <w:color w:val="000000"/>
                <w:cs/>
              </w:rPr>
              <w:t>ไม่ทราบ</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0.00</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0.00</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w:t>
            </w:r>
          </w:p>
        </w:tc>
        <w:tc>
          <w:tcPr>
            <w:tcW w:w="0" w:type="auto"/>
            <w:tcBorders>
              <w:top w:val="nil"/>
              <w:left w:val="nil"/>
              <w:bottom w:val="single" w:sz="4" w:space="0" w:color="auto"/>
              <w:right w:val="single" w:sz="4" w:space="0" w:color="auto"/>
            </w:tcBorders>
            <w:shd w:val="clear" w:color="auto" w:fill="auto"/>
            <w:noWrap/>
            <w:vAlign w:val="center"/>
            <w:hideMark/>
          </w:tcPr>
          <w:p w:rsidR="00294CD1" w:rsidRPr="00294CD1" w:rsidRDefault="00294CD1" w:rsidP="00294CD1">
            <w:pPr>
              <w:jc w:val="center"/>
              <w:rPr>
                <w:rFonts w:ascii="TH SarabunIT๙" w:eastAsia="Times New Roman" w:hAnsi="TH SarabunIT๙" w:cs="TH SarabunIT๙"/>
                <w:color w:val="000000"/>
              </w:rPr>
            </w:pPr>
            <w:r w:rsidRPr="00294CD1">
              <w:rPr>
                <w:rFonts w:ascii="TH SarabunIT๙" w:eastAsia="Times New Roman" w:hAnsi="TH SarabunIT๙" w:cs="TH SarabunIT๙"/>
                <w:color w:val="000000"/>
              </w:rPr>
              <w:t>0.00</w:t>
            </w:r>
          </w:p>
        </w:tc>
      </w:tr>
      <w:tr w:rsidR="00294CD1" w:rsidRPr="00294CD1" w:rsidTr="00DB2165">
        <w:trPr>
          <w:trHeight w:val="340"/>
        </w:trPr>
        <w:tc>
          <w:tcPr>
            <w:tcW w:w="0" w:type="auto"/>
            <w:tcBorders>
              <w:top w:val="nil"/>
              <w:left w:val="single" w:sz="4" w:space="0" w:color="auto"/>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hint="cs"/>
                <w:b/>
                <w:bCs/>
                <w:color w:val="000000"/>
                <w:cs/>
              </w:rPr>
              <w:t>รวม</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rPr>
              <w:t>201,223</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rPr>
              <w:t>53.30</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rPr>
              <w:t>176,318</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rPr>
              <w:t>46.70</w:t>
            </w:r>
          </w:p>
        </w:tc>
        <w:tc>
          <w:tcPr>
            <w:tcW w:w="0" w:type="auto"/>
            <w:tcBorders>
              <w:top w:val="nil"/>
              <w:left w:val="nil"/>
              <w:bottom w:val="single" w:sz="4" w:space="0" w:color="auto"/>
              <w:right w:val="single" w:sz="4" w:space="0" w:color="auto"/>
            </w:tcBorders>
            <w:shd w:val="clear" w:color="000000" w:fill="EEECE1"/>
            <w:noWrap/>
            <w:vAlign w:val="center"/>
            <w:hideMark/>
          </w:tcPr>
          <w:p w:rsidR="00294CD1" w:rsidRPr="00294CD1" w:rsidRDefault="00294CD1" w:rsidP="00294CD1">
            <w:pPr>
              <w:jc w:val="center"/>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rPr>
              <w:t>377,541</w:t>
            </w:r>
          </w:p>
        </w:tc>
        <w:tc>
          <w:tcPr>
            <w:tcW w:w="0" w:type="auto"/>
            <w:tcBorders>
              <w:top w:val="nil"/>
              <w:left w:val="nil"/>
              <w:bottom w:val="single" w:sz="4" w:space="0" w:color="auto"/>
              <w:right w:val="single" w:sz="4" w:space="0" w:color="auto"/>
            </w:tcBorders>
            <w:shd w:val="clear" w:color="000000" w:fill="EEECE1"/>
            <w:noWrap/>
            <w:vAlign w:val="bottom"/>
            <w:hideMark/>
          </w:tcPr>
          <w:p w:rsidR="00294CD1" w:rsidRPr="00294CD1" w:rsidRDefault="00294CD1" w:rsidP="00294CD1">
            <w:pPr>
              <w:jc w:val="right"/>
              <w:rPr>
                <w:rFonts w:ascii="TH SarabunIT๙" w:eastAsia="Times New Roman" w:hAnsi="TH SarabunIT๙" w:cs="TH SarabunIT๙"/>
                <w:b/>
                <w:bCs/>
                <w:color w:val="000000"/>
              </w:rPr>
            </w:pPr>
            <w:r w:rsidRPr="00294CD1">
              <w:rPr>
                <w:rFonts w:ascii="TH SarabunIT๙" w:eastAsia="Times New Roman" w:hAnsi="TH SarabunIT๙" w:cs="TH SarabunIT๙"/>
                <w:b/>
                <w:bCs/>
                <w:color w:val="000000"/>
              </w:rPr>
              <w:t>100.00</w:t>
            </w:r>
          </w:p>
        </w:tc>
      </w:tr>
    </w:tbl>
    <w:p w:rsidR="00A75FF4" w:rsidRDefault="00942CB2" w:rsidP="006F3FFC">
      <w:pPr>
        <w:tabs>
          <w:tab w:val="left" w:pos="7185"/>
        </w:tabs>
        <w:spacing w:line="21" w:lineRule="atLeast"/>
        <w:jc w:val="left"/>
        <w:rPr>
          <w:rFonts w:ascii="TH SarabunIT๙" w:hAnsi="TH SarabunIT๙" w:cs="TH SarabunIT๙"/>
        </w:rPr>
      </w:pPr>
      <w:r w:rsidRPr="00294D52">
        <w:rPr>
          <w:rFonts w:ascii="TH SarabunIT๙" w:hAnsi="TH SarabunIT๙" w:cs="TH SarabunIT๙"/>
          <w:cs/>
        </w:rPr>
        <w:t xml:space="preserve">ที่มา </w:t>
      </w:r>
      <w:r w:rsidRPr="00294D52">
        <w:rPr>
          <w:rFonts w:ascii="TH SarabunIT๙" w:hAnsi="TH SarabunIT๙" w:cs="TH SarabunIT๙"/>
        </w:rPr>
        <w:t xml:space="preserve">: </w:t>
      </w:r>
      <w:r w:rsidRPr="00294D52">
        <w:rPr>
          <w:rFonts w:ascii="TH SarabunIT๙" w:hAnsi="TH SarabunIT๙" w:cs="TH SarabunIT๙"/>
          <w:cs/>
        </w:rPr>
        <w:t>สำนักงานสถิติจังหวัดตรัง</w:t>
      </w:r>
    </w:p>
    <w:p w:rsidR="000764DA" w:rsidRDefault="000764DA" w:rsidP="006F3FFC">
      <w:pPr>
        <w:tabs>
          <w:tab w:val="left" w:pos="7185"/>
        </w:tabs>
        <w:spacing w:line="21" w:lineRule="atLeast"/>
        <w:jc w:val="left"/>
        <w:rPr>
          <w:rFonts w:ascii="TH SarabunIT๙" w:hAnsi="TH SarabunIT๙" w:cs="TH SarabunIT๙"/>
        </w:rPr>
      </w:pPr>
    </w:p>
    <w:p w:rsidR="00DB2165" w:rsidRDefault="00DB2165" w:rsidP="009A0990">
      <w:pPr>
        <w:tabs>
          <w:tab w:val="left" w:pos="7185"/>
        </w:tabs>
        <w:jc w:val="both"/>
        <w:rPr>
          <w:rFonts w:ascii="TH SarabunIT๙" w:hAnsi="TH SarabunIT๙" w:cs="TH SarabunIT๙"/>
          <w:sz w:val="16"/>
          <w:szCs w:val="16"/>
        </w:rPr>
      </w:pPr>
    </w:p>
    <w:p w:rsidR="009A0990" w:rsidRDefault="00DB2165" w:rsidP="00DB2165">
      <w:pPr>
        <w:tabs>
          <w:tab w:val="left" w:pos="284"/>
          <w:tab w:val="left" w:pos="7185"/>
        </w:tabs>
        <w:jc w:val="both"/>
        <w:rPr>
          <w:rFonts w:ascii="TH SarabunIT๙" w:hAnsi="TH SarabunIT๙" w:cs="TH SarabunIT๙"/>
          <w:b/>
          <w:bCs/>
          <w:cs/>
        </w:rPr>
      </w:pPr>
      <w:r>
        <w:rPr>
          <w:rFonts w:ascii="TH SarabunIT๙" w:hAnsi="TH SarabunIT๙" w:cs="TH SarabunIT๙"/>
          <w:b/>
          <w:bCs/>
        </w:rPr>
        <w:lastRenderedPageBreak/>
        <w:tab/>
        <w:t xml:space="preserve">3.2 </w:t>
      </w:r>
      <w:r>
        <w:rPr>
          <w:rFonts w:ascii="TH SarabunIT๙" w:hAnsi="TH SarabunIT๙" w:cs="TH SarabunIT๙" w:hint="cs"/>
          <w:b/>
          <w:bCs/>
          <w:cs/>
        </w:rPr>
        <w:t>โครงสร้างการว่างงาน</w:t>
      </w:r>
    </w:p>
    <w:p w:rsidR="00607C38" w:rsidRPr="00DB2165" w:rsidRDefault="00DB2165" w:rsidP="00FA1BAC">
      <w:pPr>
        <w:tabs>
          <w:tab w:val="left" w:pos="567"/>
        </w:tabs>
        <w:spacing w:before="120"/>
        <w:rPr>
          <w:rFonts w:ascii="TH SarabunIT๙" w:hAnsi="TH SarabunIT๙" w:cs="TH SarabunIT๙"/>
          <w:spacing w:val="-12"/>
        </w:rPr>
      </w:pPr>
      <w:r>
        <w:rPr>
          <w:rFonts w:ascii="TH SarabunIT๙" w:hAnsi="TH SarabunIT๙" w:cs="TH SarabunIT๙" w:hint="cs"/>
          <w:cs/>
        </w:rPr>
        <w:tab/>
      </w:r>
      <w:r w:rsidRPr="00DB2165">
        <w:rPr>
          <w:rFonts w:ascii="TH SarabunIT๙" w:hAnsi="TH SarabunIT๙" w:cs="TH SarabunIT๙" w:hint="cs"/>
          <w:color w:val="000000"/>
          <w:spacing w:val="-12"/>
          <w:cs/>
        </w:rPr>
        <w:t>ผู้ว่างงานในจังหวัดตรังมีประมาณ</w:t>
      </w:r>
      <w:r>
        <w:rPr>
          <w:rFonts w:ascii="TH SarabunIT๙" w:hAnsi="TH SarabunIT๙" w:cs="TH SarabunIT๙" w:hint="cs"/>
          <w:color w:val="000000"/>
          <w:spacing w:val="-12"/>
          <w:cs/>
        </w:rPr>
        <w:t xml:space="preserve"> </w:t>
      </w:r>
      <w:r w:rsidRPr="00DB2165">
        <w:rPr>
          <w:rFonts w:ascii="TH SarabunIT๙" w:hAnsi="TH SarabunIT๙" w:cs="TH SarabunIT๙" w:hint="cs"/>
          <w:color w:val="000000"/>
          <w:spacing w:val="-12"/>
          <w:cs/>
        </w:rPr>
        <w:t xml:space="preserve"> 2,190 คน ส่วนใหญ่เป็นเพศหญิงมากกว่าเพศชาย </w:t>
      </w:r>
      <w:r>
        <w:rPr>
          <w:rFonts w:ascii="TH SarabunIT๙" w:hAnsi="TH SarabunIT๙" w:cs="TH SarabunIT๙" w:hint="cs"/>
          <w:color w:val="000000"/>
          <w:spacing w:val="-12"/>
          <w:cs/>
        </w:rPr>
        <w:t xml:space="preserve"> </w:t>
      </w:r>
      <w:r w:rsidRPr="00DB2165">
        <w:rPr>
          <w:rFonts w:ascii="TH SarabunIT๙" w:hAnsi="TH SarabunIT๙" w:cs="TH SarabunIT๙" w:hint="cs"/>
          <w:color w:val="000000"/>
          <w:spacing w:val="-12"/>
          <w:cs/>
        </w:rPr>
        <w:t xml:space="preserve">โดยเพศหญิง มีจำนวน    1,365 คน คิดเป็นร้อยละ 62.33 </w:t>
      </w:r>
      <w:r>
        <w:rPr>
          <w:rFonts w:ascii="TH SarabunIT๙" w:hAnsi="TH SarabunIT๙" w:cs="TH SarabunIT๙" w:hint="cs"/>
          <w:color w:val="000000"/>
          <w:spacing w:val="-12"/>
          <w:cs/>
        </w:rPr>
        <w:t xml:space="preserve"> </w:t>
      </w:r>
      <w:r w:rsidRPr="00DB2165">
        <w:rPr>
          <w:rFonts w:ascii="TH SarabunIT๙" w:hAnsi="TH SarabunIT๙" w:cs="TH SarabunIT๙" w:hint="cs"/>
          <w:color w:val="000000"/>
          <w:spacing w:val="-12"/>
          <w:cs/>
        </w:rPr>
        <w:t xml:space="preserve">ของผู้ว่างงานทั้งหมด และเพศชาย มีจำนวน 825 </w:t>
      </w:r>
      <w:r>
        <w:rPr>
          <w:rFonts w:ascii="TH SarabunIT๙" w:hAnsi="TH SarabunIT๙" w:cs="TH SarabunIT๙" w:hint="cs"/>
          <w:color w:val="000000"/>
          <w:spacing w:val="-12"/>
          <w:cs/>
        </w:rPr>
        <w:t xml:space="preserve"> </w:t>
      </w:r>
      <w:r w:rsidRPr="00DB2165">
        <w:rPr>
          <w:rFonts w:ascii="TH SarabunIT๙" w:hAnsi="TH SarabunIT๙" w:cs="TH SarabunIT๙" w:hint="cs"/>
          <w:color w:val="000000"/>
          <w:spacing w:val="-12"/>
          <w:cs/>
        </w:rPr>
        <w:t xml:space="preserve">คน คิดเป็นร้อยละ 37.67 </w:t>
      </w:r>
      <w:r>
        <w:rPr>
          <w:rFonts w:ascii="TH SarabunIT๙" w:hAnsi="TH SarabunIT๙" w:cs="TH SarabunIT๙" w:hint="cs"/>
          <w:color w:val="000000"/>
          <w:spacing w:val="-12"/>
          <w:cs/>
        </w:rPr>
        <w:t>สำ</w:t>
      </w:r>
      <w:r w:rsidRPr="00DB2165">
        <w:rPr>
          <w:rFonts w:ascii="TH SarabunIT๙" w:hAnsi="TH SarabunIT๙" w:cs="TH SarabunIT๙" w:hint="cs"/>
          <w:color w:val="000000"/>
          <w:spacing w:val="-12"/>
          <w:cs/>
        </w:rPr>
        <w:t>หรับ</w:t>
      </w:r>
      <w:r w:rsidRPr="00DB2165">
        <w:rPr>
          <w:rFonts w:ascii="TH SarabunIT๙" w:hAnsi="TH SarabunIT๙" w:cs="TH SarabunIT๙"/>
          <w:color w:val="000000"/>
          <w:spacing w:val="-12"/>
          <w:cs/>
        </w:rPr>
        <w:t>อัตราการว่างงาน</w:t>
      </w:r>
      <w:r w:rsidRPr="00DB2165">
        <w:rPr>
          <w:rFonts w:ascii="TH SarabunIT๙" w:hAnsi="TH SarabunIT๙" w:cs="TH SarabunIT๙" w:hint="cs"/>
          <w:color w:val="000000"/>
          <w:spacing w:val="-12"/>
          <w:cs/>
        </w:rPr>
        <w:t xml:space="preserve"> </w:t>
      </w:r>
      <w:r w:rsidRPr="00DB2165">
        <w:rPr>
          <w:rFonts w:ascii="TH SarabunIT๙" w:hAnsi="TH SarabunIT๙" w:cs="TH SarabunIT๙"/>
          <w:color w:val="000000"/>
          <w:spacing w:val="-12"/>
          <w:cs/>
        </w:rPr>
        <w:t>ซึ่งหมายถึง</w:t>
      </w:r>
      <w:r>
        <w:rPr>
          <w:rFonts w:ascii="TH SarabunIT๙" w:hAnsi="TH SarabunIT๙" w:cs="TH SarabunIT๙" w:hint="cs"/>
          <w:color w:val="000000"/>
          <w:spacing w:val="-12"/>
          <w:cs/>
        </w:rPr>
        <w:t xml:space="preserve"> </w:t>
      </w:r>
      <w:r w:rsidRPr="00DB2165">
        <w:rPr>
          <w:rFonts w:ascii="TH SarabunIT๙" w:hAnsi="TH SarabunIT๙" w:cs="TH SarabunIT๙"/>
          <w:color w:val="000000"/>
          <w:spacing w:val="-12"/>
          <w:cs/>
        </w:rPr>
        <w:t>สัดส่วนของผู้ว่างงานต่อจำนวนประชากรที่เป็นกำลังแรงงานปัจจุบัน พบว่า จังหวัดตรัง</w:t>
      </w:r>
      <w:r>
        <w:rPr>
          <w:rFonts w:ascii="TH SarabunIT๙" w:hAnsi="TH SarabunIT๙" w:cs="TH SarabunIT๙" w:hint="cs"/>
          <w:color w:val="000000"/>
          <w:spacing w:val="-12"/>
          <w:cs/>
        </w:rPr>
        <w:t xml:space="preserve"> </w:t>
      </w:r>
      <w:r w:rsidRPr="00DB2165">
        <w:rPr>
          <w:rFonts w:ascii="TH SarabunIT๙" w:hAnsi="TH SarabunIT๙" w:cs="TH SarabunIT๙"/>
          <w:color w:val="000000"/>
          <w:spacing w:val="-12"/>
          <w:cs/>
        </w:rPr>
        <w:t xml:space="preserve">มีอัตราการว่างงาน ร้อยละ </w:t>
      </w:r>
      <w:r w:rsidR="0050055B">
        <w:rPr>
          <w:rFonts w:ascii="TH SarabunIT๙" w:hAnsi="TH SarabunIT๙" w:cs="TH SarabunIT๙" w:hint="cs"/>
          <w:color w:val="000000"/>
          <w:spacing w:val="-12"/>
          <w:cs/>
        </w:rPr>
        <w:t>0.</w:t>
      </w:r>
      <w:r w:rsidR="0050055B">
        <w:rPr>
          <w:rFonts w:ascii="TH SarabunIT๙" w:hAnsi="TH SarabunIT๙" w:cs="TH SarabunIT๙" w:hint="cs"/>
          <w:spacing w:val="-12"/>
          <w:cs/>
        </w:rPr>
        <w:t>79</w:t>
      </w:r>
      <w:r>
        <w:rPr>
          <w:rFonts w:ascii="TH SarabunIT๙" w:hAnsi="TH SarabunIT๙" w:cs="TH SarabunIT๙"/>
          <w:spacing w:val="-12"/>
        </w:rPr>
        <w:t xml:space="preserve"> </w:t>
      </w:r>
      <w:r>
        <w:rPr>
          <w:rFonts w:ascii="TH SarabunIT๙" w:hAnsi="TH SarabunIT๙" w:cs="TH SarabunIT๙" w:hint="cs"/>
          <w:cs/>
        </w:rPr>
        <w:t xml:space="preserve">(ตารางที่ </w:t>
      </w:r>
      <w:r w:rsidR="000764DA">
        <w:rPr>
          <w:rFonts w:ascii="TH SarabunIT๙" w:hAnsi="TH SarabunIT๙" w:cs="TH SarabunIT๙" w:hint="cs"/>
          <w:cs/>
        </w:rPr>
        <w:t>4</w:t>
      </w:r>
      <w:r>
        <w:rPr>
          <w:rFonts w:ascii="TH SarabunIT๙" w:hAnsi="TH SarabunIT๙" w:cs="TH SarabunIT๙" w:hint="cs"/>
          <w:cs/>
        </w:rPr>
        <w:t>)</w:t>
      </w:r>
    </w:p>
    <w:p w:rsidR="00880FE1" w:rsidRDefault="001126B9" w:rsidP="00880FE1">
      <w:pPr>
        <w:spacing w:line="21" w:lineRule="atLeast"/>
        <w:rPr>
          <w:rFonts w:ascii="TH SarabunIT๙" w:hAnsi="TH SarabunIT๙" w:cs="TH SarabunIT๙"/>
          <w:spacing w:val="-10"/>
        </w:rPr>
      </w:pPr>
      <w:r w:rsidRPr="001126B9">
        <w:rPr>
          <w:rFonts w:ascii="TH SarabunIT๙" w:hAnsi="TH SarabunIT๙" w:cs="TH SarabunIT๙"/>
          <w:b/>
          <w:bCs/>
          <w:spacing w:val="-10"/>
          <w:cs/>
        </w:rPr>
        <w:t xml:space="preserve">ตารางที่ </w:t>
      </w:r>
      <w:r>
        <w:rPr>
          <w:rFonts w:ascii="TH SarabunIT๙" w:hAnsi="TH SarabunIT๙" w:cs="TH SarabunIT๙" w:hint="cs"/>
          <w:b/>
          <w:bCs/>
          <w:spacing w:val="-10"/>
          <w:cs/>
        </w:rPr>
        <w:t>4</w:t>
      </w:r>
      <w:r w:rsidRPr="00294D52">
        <w:rPr>
          <w:rFonts w:ascii="TH SarabunIT๙" w:hAnsi="TH SarabunIT๙" w:cs="TH SarabunIT๙"/>
          <w:spacing w:val="-10"/>
          <w:cs/>
        </w:rPr>
        <w:t xml:space="preserve"> </w:t>
      </w:r>
      <w:r w:rsidR="00607C38">
        <w:rPr>
          <w:rFonts w:ascii="TH SarabunIT๙" w:hAnsi="TH SarabunIT๙" w:cs="TH SarabunIT๙" w:hint="cs"/>
          <w:spacing w:val="-10"/>
          <w:cs/>
        </w:rPr>
        <w:t xml:space="preserve"> </w:t>
      </w:r>
      <w:r w:rsidR="00065FCD">
        <w:rPr>
          <w:rFonts w:ascii="TH SarabunIT๙" w:hAnsi="TH SarabunIT๙" w:cs="TH SarabunIT๙"/>
          <w:spacing w:val="-10"/>
        </w:rPr>
        <w:t xml:space="preserve"> </w:t>
      </w:r>
      <w:r w:rsidR="00065FCD">
        <w:rPr>
          <w:rFonts w:ascii="TH SarabunIT๙" w:hAnsi="TH SarabunIT๙" w:cs="TH SarabunIT๙" w:hint="cs"/>
          <w:spacing w:val="-10"/>
          <w:cs/>
        </w:rPr>
        <w:t xml:space="preserve">จำนวนและอัตราการว่างงาน จำแนกเพศ </w:t>
      </w:r>
      <w:r w:rsidRPr="00294D52">
        <w:rPr>
          <w:rFonts w:ascii="TH SarabunIT๙" w:hAnsi="TH SarabunIT๙" w:cs="TH SarabunIT๙"/>
          <w:spacing w:val="-10"/>
          <w:cs/>
        </w:rPr>
        <w:t xml:space="preserve"> ไตรมาส </w:t>
      </w:r>
      <w:r w:rsidR="00DB2165">
        <w:rPr>
          <w:rFonts w:ascii="TH SarabunIT๙" w:hAnsi="TH SarabunIT๙" w:cs="TH SarabunIT๙" w:hint="cs"/>
          <w:spacing w:val="-10"/>
          <w:cs/>
        </w:rPr>
        <w:t>4</w:t>
      </w:r>
      <w:r w:rsidRPr="00294D52">
        <w:rPr>
          <w:rFonts w:ascii="TH SarabunIT๙" w:hAnsi="TH SarabunIT๙" w:cs="TH SarabunIT๙"/>
          <w:spacing w:val="-10"/>
          <w:cs/>
        </w:rPr>
        <w:t xml:space="preserve"> ปี 2564</w:t>
      </w:r>
    </w:p>
    <w:p w:rsidR="00DB2165" w:rsidRDefault="00DB2165" w:rsidP="00D06F7C">
      <w:pPr>
        <w:spacing w:line="21" w:lineRule="atLeast"/>
        <w:jc w:val="right"/>
        <w:rPr>
          <w:rFonts w:ascii="TH SarabunIT๙" w:hAnsi="TH SarabunIT๙" w:cs="TH SarabunIT๙"/>
          <w:spacing w:val="-10"/>
        </w:rPr>
      </w:pPr>
    </w:p>
    <w:tbl>
      <w:tblPr>
        <w:tblW w:w="8866" w:type="dxa"/>
        <w:tblLook w:val="04A0" w:firstRow="1" w:lastRow="0" w:firstColumn="1" w:lastColumn="0" w:noHBand="0" w:noVBand="1"/>
      </w:tblPr>
      <w:tblGrid>
        <w:gridCol w:w="1809"/>
        <w:gridCol w:w="1985"/>
        <w:gridCol w:w="1701"/>
        <w:gridCol w:w="1535"/>
        <w:gridCol w:w="1836"/>
      </w:tblGrid>
      <w:tr w:rsidR="00DB2165" w:rsidRPr="00DB2165" w:rsidTr="00FA1BAC">
        <w:trPr>
          <w:trHeight w:val="20"/>
        </w:trPr>
        <w:tc>
          <w:tcPr>
            <w:tcW w:w="1809" w:type="dxa"/>
            <w:vMerge w:val="restart"/>
            <w:tcBorders>
              <w:top w:val="single" w:sz="4" w:space="0" w:color="auto"/>
              <w:left w:val="single" w:sz="4" w:space="0" w:color="auto"/>
              <w:bottom w:val="single" w:sz="4" w:space="0" w:color="auto"/>
              <w:right w:val="single" w:sz="4" w:space="0" w:color="auto"/>
            </w:tcBorders>
            <w:shd w:val="clear" w:color="auto" w:fill="C8CACE" w:themeFill="accent6" w:themeFillTint="66"/>
            <w:noWrap/>
            <w:vAlign w:val="center"/>
            <w:hideMark/>
          </w:tcPr>
          <w:p w:rsidR="00DB2165" w:rsidRPr="00DB2165" w:rsidRDefault="00DB2165" w:rsidP="00DB2165">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hint="cs"/>
                <w:b/>
                <w:bCs/>
                <w:color w:val="000000"/>
                <w:cs/>
              </w:rPr>
              <w:t>เพศ</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C8CACE" w:themeFill="accent6" w:themeFillTint="66"/>
            <w:vAlign w:val="center"/>
            <w:hideMark/>
          </w:tcPr>
          <w:p w:rsidR="00DB2165" w:rsidRPr="00DB2165" w:rsidRDefault="00DB2165" w:rsidP="00DB2165">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b/>
                <w:bCs/>
                <w:color w:val="000000"/>
                <w:cs/>
              </w:rPr>
              <w:t xml:space="preserve">ผู้มีอายุ </w:t>
            </w:r>
            <w:r w:rsidRPr="00DB2165">
              <w:rPr>
                <w:rFonts w:ascii="TH SarabunIT๙" w:eastAsia="Times New Roman" w:hAnsi="TH SarabunIT๙" w:cs="TH SarabunIT๙"/>
                <w:b/>
                <w:bCs/>
                <w:color w:val="000000"/>
              </w:rPr>
              <w:t xml:space="preserve">15 </w:t>
            </w:r>
            <w:r w:rsidRPr="00DB2165">
              <w:rPr>
                <w:rFonts w:ascii="TH SarabunIT๙" w:eastAsia="Times New Roman" w:hAnsi="TH SarabunIT๙" w:cs="TH SarabunIT๙"/>
                <w:b/>
                <w:bCs/>
                <w:color w:val="000000"/>
                <w:cs/>
              </w:rPr>
              <w:t>ปีขึ้นไป</w:t>
            </w:r>
            <w:r w:rsidRPr="00DB2165">
              <w:rPr>
                <w:rFonts w:ascii="TH SarabunIT๙" w:eastAsia="Times New Roman" w:hAnsi="TH SarabunIT๙" w:cs="TH SarabunIT๙"/>
                <w:b/>
                <w:bCs/>
                <w:color w:val="000000"/>
              </w:rPr>
              <w:t xml:space="preserve"> (</w:t>
            </w:r>
            <w:r w:rsidRPr="00DB2165">
              <w:rPr>
                <w:rFonts w:ascii="TH SarabunIT๙" w:eastAsia="Times New Roman" w:hAnsi="TH SarabunIT๙" w:cs="TH SarabunIT๙"/>
                <w:b/>
                <w:bCs/>
                <w:color w:val="000000"/>
                <w:cs/>
              </w:rPr>
              <w:t>คน)</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C8CACE" w:themeFill="accent6" w:themeFillTint="66"/>
            <w:vAlign w:val="center"/>
            <w:hideMark/>
          </w:tcPr>
          <w:p w:rsidR="00DB2165" w:rsidRPr="00DB2165" w:rsidRDefault="00DB2165" w:rsidP="00DB2165">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b/>
                <w:bCs/>
                <w:color w:val="000000"/>
                <w:cs/>
              </w:rPr>
              <w:t>ผู้อยู่ในกำลังแรงงาน</w:t>
            </w:r>
            <w:r w:rsidRPr="00DB2165">
              <w:rPr>
                <w:rFonts w:ascii="TH SarabunIT๙" w:eastAsia="Times New Roman" w:hAnsi="TH SarabunIT๙" w:cs="TH SarabunIT๙"/>
                <w:b/>
                <w:bCs/>
                <w:color w:val="000000"/>
              </w:rPr>
              <w:t xml:space="preserve"> (</w:t>
            </w:r>
            <w:r w:rsidRPr="00DB2165">
              <w:rPr>
                <w:rFonts w:ascii="TH SarabunIT๙" w:eastAsia="Times New Roman" w:hAnsi="TH SarabunIT๙" w:cs="TH SarabunIT๙"/>
                <w:b/>
                <w:bCs/>
                <w:color w:val="000000"/>
                <w:cs/>
              </w:rPr>
              <w:t>คน)</w:t>
            </w:r>
          </w:p>
        </w:tc>
        <w:tc>
          <w:tcPr>
            <w:tcW w:w="3371" w:type="dxa"/>
            <w:gridSpan w:val="2"/>
            <w:tcBorders>
              <w:top w:val="single" w:sz="4" w:space="0" w:color="auto"/>
              <w:left w:val="nil"/>
              <w:bottom w:val="single" w:sz="4" w:space="0" w:color="auto"/>
              <w:right w:val="single" w:sz="4" w:space="0" w:color="auto"/>
            </w:tcBorders>
            <w:shd w:val="clear" w:color="auto" w:fill="C8CACE" w:themeFill="accent6" w:themeFillTint="66"/>
            <w:noWrap/>
            <w:vAlign w:val="center"/>
            <w:hideMark/>
          </w:tcPr>
          <w:p w:rsidR="00DB2165" w:rsidRPr="00DB2165" w:rsidRDefault="00DB2165" w:rsidP="00DB2165">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b/>
                <w:bCs/>
                <w:color w:val="000000"/>
                <w:cs/>
              </w:rPr>
              <w:t>ผู้ว่างงาน</w:t>
            </w:r>
          </w:p>
        </w:tc>
      </w:tr>
      <w:tr w:rsidR="00DB2165" w:rsidRPr="00DB2165" w:rsidTr="00FA1BAC">
        <w:trPr>
          <w:trHeight w:val="20"/>
        </w:trPr>
        <w:tc>
          <w:tcPr>
            <w:tcW w:w="1809" w:type="dxa"/>
            <w:vMerge/>
            <w:tcBorders>
              <w:top w:val="single" w:sz="4" w:space="0" w:color="auto"/>
              <w:left w:val="single" w:sz="4" w:space="0" w:color="auto"/>
              <w:bottom w:val="single" w:sz="4" w:space="0" w:color="auto"/>
              <w:right w:val="single" w:sz="4" w:space="0" w:color="auto"/>
            </w:tcBorders>
            <w:shd w:val="clear" w:color="auto" w:fill="C8CACE" w:themeFill="accent6" w:themeFillTint="66"/>
            <w:vAlign w:val="center"/>
            <w:hideMark/>
          </w:tcPr>
          <w:p w:rsidR="00DB2165" w:rsidRPr="00DB2165" w:rsidRDefault="00DB2165" w:rsidP="00DB2165">
            <w:pPr>
              <w:jc w:val="left"/>
              <w:rPr>
                <w:rFonts w:ascii="TH SarabunIT๙" w:eastAsia="Times New Roman" w:hAnsi="TH SarabunIT๙" w:cs="TH SarabunIT๙"/>
                <w:b/>
                <w:bCs/>
                <w:color w:val="000000"/>
              </w:rPr>
            </w:pPr>
          </w:p>
        </w:tc>
        <w:tc>
          <w:tcPr>
            <w:tcW w:w="1985" w:type="dxa"/>
            <w:vMerge/>
            <w:tcBorders>
              <w:top w:val="single" w:sz="4" w:space="0" w:color="auto"/>
              <w:left w:val="single" w:sz="4" w:space="0" w:color="auto"/>
              <w:bottom w:val="single" w:sz="4" w:space="0" w:color="auto"/>
              <w:right w:val="single" w:sz="4" w:space="0" w:color="auto"/>
            </w:tcBorders>
            <w:shd w:val="clear" w:color="auto" w:fill="C8CACE" w:themeFill="accent6" w:themeFillTint="66"/>
            <w:vAlign w:val="center"/>
            <w:hideMark/>
          </w:tcPr>
          <w:p w:rsidR="00DB2165" w:rsidRPr="00DB2165" w:rsidRDefault="00DB2165" w:rsidP="00DB2165">
            <w:pPr>
              <w:jc w:val="left"/>
              <w:rPr>
                <w:rFonts w:ascii="TH SarabunIT๙" w:eastAsia="Times New Roman" w:hAnsi="TH SarabunIT๙" w:cs="TH SarabunIT๙"/>
                <w:b/>
                <w:bCs/>
                <w:color w:val="000000"/>
              </w:rPr>
            </w:pPr>
          </w:p>
        </w:tc>
        <w:tc>
          <w:tcPr>
            <w:tcW w:w="1701" w:type="dxa"/>
            <w:vMerge/>
            <w:tcBorders>
              <w:top w:val="single" w:sz="4" w:space="0" w:color="auto"/>
              <w:left w:val="single" w:sz="4" w:space="0" w:color="auto"/>
              <w:bottom w:val="single" w:sz="4" w:space="0" w:color="auto"/>
              <w:right w:val="single" w:sz="4" w:space="0" w:color="auto"/>
            </w:tcBorders>
            <w:shd w:val="clear" w:color="auto" w:fill="C8CACE" w:themeFill="accent6" w:themeFillTint="66"/>
            <w:vAlign w:val="center"/>
            <w:hideMark/>
          </w:tcPr>
          <w:p w:rsidR="00DB2165" w:rsidRPr="00DB2165" w:rsidRDefault="00DB2165" w:rsidP="00DB2165">
            <w:pPr>
              <w:jc w:val="left"/>
              <w:rPr>
                <w:rFonts w:ascii="TH SarabunIT๙" w:eastAsia="Times New Roman" w:hAnsi="TH SarabunIT๙" w:cs="TH SarabunIT๙"/>
                <w:b/>
                <w:bCs/>
                <w:color w:val="000000"/>
              </w:rPr>
            </w:pPr>
          </w:p>
        </w:tc>
        <w:tc>
          <w:tcPr>
            <w:tcW w:w="1535" w:type="dxa"/>
            <w:tcBorders>
              <w:top w:val="nil"/>
              <w:left w:val="nil"/>
              <w:bottom w:val="single" w:sz="4" w:space="0" w:color="auto"/>
              <w:right w:val="single" w:sz="4" w:space="0" w:color="auto"/>
            </w:tcBorders>
            <w:shd w:val="clear" w:color="auto" w:fill="C8CACE" w:themeFill="accent6" w:themeFillTint="66"/>
            <w:noWrap/>
            <w:vAlign w:val="center"/>
            <w:hideMark/>
          </w:tcPr>
          <w:p w:rsidR="00DB2165" w:rsidRPr="00DB2165" w:rsidRDefault="00DB2165" w:rsidP="00DB2165">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b/>
                <w:bCs/>
                <w:color w:val="000000"/>
                <w:cs/>
              </w:rPr>
              <w:t>จำนวน (คน)</w:t>
            </w:r>
          </w:p>
        </w:tc>
        <w:tc>
          <w:tcPr>
            <w:tcW w:w="1836" w:type="dxa"/>
            <w:tcBorders>
              <w:top w:val="nil"/>
              <w:left w:val="nil"/>
              <w:bottom w:val="single" w:sz="4" w:space="0" w:color="auto"/>
              <w:right w:val="single" w:sz="4" w:space="0" w:color="auto"/>
            </w:tcBorders>
            <w:shd w:val="clear" w:color="auto" w:fill="C8CACE" w:themeFill="accent6" w:themeFillTint="66"/>
            <w:vAlign w:val="center"/>
            <w:hideMark/>
          </w:tcPr>
          <w:p w:rsidR="00DB2165" w:rsidRPr="00DB2165" w:rsidRDefault="00DB2165" w:rsidP="00DB2165">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b/>
                <w:bCs/>
                <w:color w:val="000000"/>
                <w:cs/>
              </w:rPr>
              <w:t>อัตราการว่างงาน</w:t>
            </w:r>
            <w:r w:rsidRPr="00DB2165">
              <w:rPr>
                <w:rFonts w:ascii="TH SarabunIT๙" w:eastAsia="Times New Roman" w:hAnsi="TH SarabunIT๙" w:cs="TH SarabunIT๙"/>
                <w:b/>
                <w:bCs/>
                <w:color w:val="000000"/>
              </w:rPr>
              <w:t xml:space="preserve"> (</w:t>
            </w:r>
            <w:r w:rsidRPr="00DB2165">
              <w:rPr>
                <w:rFonts w:ascii="TH SarabunIT๙" w:eastAsia="Times New Roman" w:hAnsi="TH SarabunIT๙" w:cs="TH SarabunIT๙"/>
                <w:b/>
                <w:bCs/>
                <w:color w:val="000000"/>
                <w:cs/>
              </w:rPr>
              <w:t>ร้อยละ)</w:t>
            </w:r>
          </w:p>
        </w:tc>
      </w:tr>
      <w:tr w:rsidR="00DB2165" w:rsidRPr="00DB2165" w:rsidTr="00880FE1">
        <w:trPr>
          <w:trHeight w:val="405"/>
        </w:trPr>
        <w:tc>
          <w:tcPr>
            <w:tcW w:w="1809" w:type="dxa"/>
            <w:tcBorders>
              <w:top w:val="nil"/>
              <w:left w:val="single" w:sz="4" w:space="0" w:color="auto"/>
              <w:bottom w:val="single" w:sz="4" w:space="0" w:color="auto"/>
              <w:right w:val="single" w:sz="4" w:space="0" w:color="auto"/>
            </w:tcBorders>
            <w:shd w:val="clear" w:color="auto" w:fill="auto"/>
            <w:noWrap/>
            <w:vAlign w:val="center"/>
            <w:hideMark/>
          </w:tcPr>
          <w:p w:rsidR="00DB2165" w:rsidRPr="00DB2165" w:rsidRDefault="00DB2165" w:rsidP="00880FE1">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hint="cs"/>
                <w:b/>
                <w:bCs/>
                <w:color w:val="000000"/>
                <w:cs/>
              </w:rPr>
              <w:t>ชาย</w:t>
            </w:r>
          </w:p>
        </w:tc>
        <w:tc>
          <w:tcPr>
            <w:tcW w:w="1985"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248,359</w:t>
            </w:r>
          </w:p>
        </w:tc>
        <w:tc>
          <w:tcPr>
            <w:tcW w:w="1701" w:type="dxa"/>
            <w:tcBorders>
              <w:top w:val="nil"/>
              <w:left w:val="nil"/>
              <w:bottom w:val="single" w:sz="4" w:space="0" w:color="auto"/>
              <w:right w:val="single" w:sz="4" w:space="0" w:color="auto"/>
            </w:tcBorders>
            <w:shd w:val="clear" w:color="auto" w:fill="auto"/>
            <w:noWrap/>
            <w:vAlign w:val="center"/>
            <w:hideMark/>
          </w:tcPr>
          <w:p w:rsidR="00DB2165" w:rsidRPr="00DB2165" w:rsidRDefault="00880FE1" w:rsidP="00DB2165">
            <w:pPr>
              <w:jc w:val="center"/>
              <w:rPr>
                <w:rFonts w:ascii="TH SarabunIT๙" w:eastAsia="Times New Roman" w:hAnsi="TH SarabunIT๙" w:cs="TH SarabunIT๙"/>
                <w:color w:val="000000"/>
              </w:rPr>
            </w:pPr>
            <w:r>
              <w:rPr>
                <w:rFonts w:ascii="TH SarabunIT๙" w:eastAsia="Times New Roman" w:hAnsi="TH SarabunIT๙" w:cs="TH SarabunIT๙"/>
                <w:color w:val="000000"/>
              </w:rPr>
              <w:t>202,048</w:t>
            </w:r>
          </w:p>
        </w:tc>
        <w:tc>
          <w:tcPr>
            <w:tcW w:w="1535"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825</w:t>
            </w:r>
          </w:p>
        </w:tc>
        <w:tc>
          <w:tcPr>
            <w:tcW w:w="1836"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0.58</w:t>
            </w:r>
          </w:p>
        </w:tc>
      </w:tr>
      <w:tr w:rsidR="00DB2165" w:rsidRPr="00DB2165" w:rsidTr="00880FE1">
        <w:trPr>
          <w:trHeight w:val="405"/>
        </w:trPr>
        <w:tc>
          <w:tcPr>
            <w:tcW w:w="1809" w:type="dxa"/>
            <w:tcBorders>
              <w:top w:val="nil"/>
              <w:left w:val="single" w:sz="4" w:space="0" w:color="auto"/>
              <w:bottom w:val="single" w:sz="4" w:space="0" w:color="auto"/>
              <w:right w:val="single" w:sz="4" w:space="0" w:color="auto"/>
            </w:tcBorders>
            <w:shd w:val="clear" w:color="auto" w:fill="auto"/>
            <w:noWrap/>
            <w:vAlign w:val="center"/>
            <w:hideMark/>
          </w:tcPr>
          <w:p w:rsidR="00DB2165" w:rsidRPr="00DB2165" w:rsidRDefault="00DB2165" w:rsidP="00880FE1">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hint="cs"/>
                <w:b/>
                <w:bCs/>
                <w:color w:val="000000"/>
                <w:cs/>
              </w:rPr>
              <w:t>หญิง</w:t>
            </w:r>
          </w:p>
        </w:tc>
        <w:tc>
          <w:tcPr>
            <w:tcW w:w="1985"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270,780</w:t>
            </w:r>
          </w:p>
        </w:tc>
        <w:tc>
          <w:tcPr>
            <w:tcW w:w="1701" w:type="dxa"/>
            <w:tcBorders>
              <w:top w:val="nil"/>
              <w:left w:val="nil"/>
              <w:bottom w:val="single" w:sz="4" w:space="0" w:color="auto"/>
              <w:right w:val="single" w:sz="4" w:space="0" w:color="auto"/>
            </w:tcBorders>
            <w:shd w:val="clear" w:color="auto" w:fill="auto"/>
            <w:noWrap/>
            <w:vAlign w:val="center"/>
            <w:hideMark/>
          </w:tcPr>
          <w:p w:rsidR="00DB2165" w:rsidRPr="00DB2165" w:rsidRDefault="00880FE1" w:rsidP="00DB2165">
            <w:pPr>
              <w:jc w:val="center"/>
              <w:rPr>
                <w:rFonts w:ascii="TH SarabunIT๙" w:eastAsia="Times New Roman" w:hAnsi="TH SarabunIT๙" w:cs="TH SarabunIT๙"/>
                <w:color w:val="000000"/>
              </w:rPr>
            </w:pPr>
            <w:r>
              <w:rPr>
                <w:rFonts w:ascii="TH SarabunIT๙" w:eastAsia="Times New Roman" w:hAnsi="TH SarabunIT๙" w:cs="TH SarabunIT๙"/>
                <w:color w:val="000000"/>
              </w:rPr>
              <w:t>171,683</w:t>
            </w:r>
          </w:p>
        </w:tc>
        <w:tc>
          <w:tcPr>
            <w:tcW w:w="1535"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1,365</w:t>
            </w:r>
          </w:p>
        </w:tc>
        <w:tc>
          <w:tcPr>
            <w:tcW w:w="1836"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0.40</w:t>
            </w:r>
          </w:p>
        </w:tc>
      </w:tr>
      <w:tr w:rsidR="00DB2165" w:rsidRPr="00DB2165" w:rsidTr="00880FE1">
        <w:trPr>
          <w:trHeight w:val="405"/>
        </w:trPr>
        <w:tc>
          <w:tcPr>
            <w:tcW w:w="1809" w:type="dxa"/>
            <w:tcBorders>
              <w:top w:val="nil"/>
              <w:left w:val="single" w:sz="4" w:space="0" w:color="auto"/>
              <w:bottom w:val="single" w:sz="4" w:space="0" w:color="auto"/>
              <w:right w:val="single" w:sz="4" w:space="0" w:color="auto"/>
            </w:tcBorders>
            <w:shd w:val="clear" w:color="auto" w:fill="auto"/>
            <w:noWrap/>
            <w:vAlign w:val="center"/>
            <w:hideMark/>
          </w:tcPr>
          <w:p w:rsidR="00DB2165" w:rsidRPr="00DB2165" w:rsidRDefault="00DB2165" w:rsidP="00880FE1">
            <w:pPr>
              <w:jc w:val="center"/>
              <w:rPr>
                <w:rFonts w:ascii="TH SarabunIT๙" w:eastAsia="Times New Roman" w:hAnsi="TH SarabunIT๙" w:cs="TH SarabunIT๙"/>
                <w:b/>
                <w:bCs/>
                <w:color w:val="000000"/>
              </w:rPr>
            </w:pPr>
            <w:r w:rsidRPr="00DB2165">
              <w:rPr>
                <w:rFonts w:ascii="TH SarabunIT๙" w:eastAsia="Times New Roman" w:hAnsi="TH SarabunIT๙" w:cs="TH SarabunIT๙" w:hint="cs"/>
                <w:b/>
                <w:bCs/>
                <w:color w:val="000000"/>
                <w:cs/>
              </w:rPr>
              <w:t>รวม</w:t>
            </w:r>
          </w:p>
        </w:tc>
        <w:tc>
          <w:tcPr>
            <w:tcW w:w="1985"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519,139</w:t>
            </w:r>
          </w:p>
        </w:tc>
        <w:tc>
          <w:tcPr>
            <w:tcW w:w="1701" w:type="dxa"/>
            <w:tcBorders>
              <w:top w:val="nil"/>
              <w:left w:val="nil"/>
              <w:bottom w:val="single" w:sz="4" w:space="0" w:color="auto"/>
              <w:right w:val="single" w:sz="4" w:space="0" w:color="auto"/>
            </w:tcBorders>
            <w:shd w:val="clear" w:color="auto" w:fill="auto"/>
            <w:noWrap/>
            <w:vAlign w:val="center"/>
            <w:hideMark/>
          </w:tcPr>
          <w:p w:rsidR="00DB2165" w:rsidRPr="00DB2165" w:rsidRDefault="00880FE1" w:rsidP="00DB2165">
            <w:pPr>
              <w:jc w:val="center"/>
              <w:rPr>
                <w:rFonts w:ascii="TH SarabunIT๙" w:eastAsia="Times New Roman" w:hAnsi="TH SarabunIT๙" w:cs="TH SarabunIT๙"/>
                <w:color w:val="000000"/>
              </w:rPr>
            </w:pPr>
            <w:r>
              <w:rPr>
                <w:rFonts w:ascii="TH SarabunIT๙" w:eastAsia="Times New Roman" w:hAnsi="TH SarabunIT๙" w:cs="TH SarabunIT๙"/>
                <w:color w:val="000000"/>
              </w:rPr>
              <w:t>379,731</w:t>
            </w:r>
          </w:p>
        </w:tc>
        <w:tc>
          <w:tcPr>
            <w:tcW w:w="1535"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2,190</w:t>
            </w:r>
          </w:p>
        </w:tc>
        <w:tc>
          <w:tcPr>
            <w:tcW w:w="1836" w:type="dxa"/>
            <w:tcBorders>
              <w:top w:val="nil"/>
              <w:left w:val="nil"/>
              <w:bottom w:val="single" w:sz="4" w:space="0" w:color="auto"/>
              <w:right w:val="single" w:sz="4" w:space="0" w:color="auto"/>
            </w:tcBorders>
            <w:shd w:val="clear" w:color="auto" w:fill="auto"/>
            <w:noWrap/>
            <w:vAlign w:val="center"/>
            <w:hideMark/>
          </w:tcPr>
          <w:p w:rsidR="00DB2165" w:rsidRPr="00DB2165" w:rsidRDefault="00DB2165" w:rsidP="00DB2165">
            <w:pPr>
              <w:jc w:val="center"/>
              <w:rPr>
                <w:rFonts w:ascii="TH SarabunIT๙" w:eastAsia="Times New Roman" w:hAnsi="TH SarabunIT๙" w:cs="TH SarabunIT๙"/>
                <w:color w:val="000000"/>
              </w:rPr>
            </w:pPr>
            <w:r w:rsidRPr="00DB2165">
              <w:rPr>
                <w:rFonts w:ascii="TH SarabunIT๙" w:eastAsia="Times New Roman" w:hAnsi="TH SarabunIT๙" w:cs="TH SarabunIT๙"/>
                <w:color w:val="000000"/>
              </w:rPr>
              <w:t>0.79</w:t>
            </w:r>
          </w:p>
        </w:tc>
      </w:tr>
    </w:tbl>
    <w:p w:rsidR="001126B9" w:rsidRDefault="001126B9" w:rsidP="006F3FFC">
      <w:pPr>
        <w:tabs>
          <w:tab w:val="left" w:pos="7185"/>
        </w:tabs>
        <w:spacing w:line="21" w:lineRule="atLeast"/>
        <w:jc w:val="left"/>
        <w:rPr>
          <w:rFonts w:ascii="TH SarabunIT๙" w:hAnsi="TH SarabunIT๙" w:cs="TH SarabunIT๙"/>
        </w:rPr>
      </w:pPr>
      <w:r w:rsidRPr="00294D52">
        <w:rPr>
          <w:rFonts w:ascii="TH SarabunIT๙" w:hAnsi="TH SarabunIT๙" w:cs="TH SarabunIT๙"/>
          <w:cs/>
        </w:rPr>
        <w:t xml:space="preserve">ที่มา </w:t>
      </w:r>
      <w:r w:rsidRPr="00294D52">
        <w:rPr>
          <w:rFonts w:ascii="TH SarabunIT๙" w:hAnsi="TH SarabunIT๙" w:cs="TH SarabunIT๙"/>
        </w:rPr>
        <w:t xml:space="preserve">: </w:t>
      </w:r>
      <w:r w:rsidRPr="00294D52">
        <w:rPr>
          <w:rFonts w:ascii="TH SarabunIT๙" w:hAnsi="TH SarabunIT๙" w:cs="TH SarabunIT๙"/>
          <w:cs/>
        </w:rPr>
        <w:t>สำนักงานสถิติจังหวัดตรัง</w:t>
      </w:r>
    </w:p>
    <w:p w:rsidR="006F3FFC" w:rsidRPr="006F3FFC" w:rsidRDefault="006F3FFC" w:rsidP="006F3FFC">
      <w:pPr>
        <w:tabs>
          <w:tab w:val="left" w:pos="7185"/>
        </w:tabs>
        <w:spacing w:line="21" w:lineRule="atLeast"/>
        <w:jc w:val="left"/>
        <w:rPr>
          <w:rFonts w:ascii="TH SarabunIT๙" w:hAnsi="TH SarabunIT๙" w:cs="TH SarabunIT๙"/>
          <w:sz w:val="16"/>
          <w:szCs w:val="16"/>
          <w:cs/>
        </w:rPr>
      </w:pPr>
    </w:p>
    <w:p w:rsidR="00A75FF4" w:rsidRPr="005D1A43" w:rsidRDefault="000764DA" w:rsidP="00E2185F">
      <w:pPr>
        <w:tabs>
          <w:tab w:val="left" w:pos="284"/>
          <w:tab w:val="left" w:pos="567"/>
        </w:tabs>
        <w:spacing w:before="240" w:line="21" w:lineRule="atLeast"/>
        <w:rPr>
          <w:rFonts w:ascii="TH SarabunIT๙" w:hAnsi="TH SarabunIT๙" w:cs="TH SarabunIT๙"/>
          <w:b/>
          <w:bCs/>
          <w:spacing w:val="-6"/>
        </w:rPr>
      </w:pPr>
      <w:r w:rsidRPr="005D1A43">
        <w:rPr>
          <w:rFonts w:ascii="TH SarabunIT๙" w:hAnsi="TH SarabunIT๙" w:cs="TH SarabunIT๙"/>
          <w:b/>
          <w:bCs/>
          <w:spacing w:val="-6"/>
        </w:rPr>
        <w:tab/>
        <w:t xml:space="preserve">3.3 </w:t>
      </w:r>
      <w:r w:rsidR="00E2185F" w:rsidRPr="005D1A43">
        <w:rPr>
          <w:rFonts w:ascii="TH SarabunIT๙" w:hAnsi="TH SarabunIT๙" w:cs="TH SarabunIT๙" w:hint="cs"/>
          <w:b/>
          <w:bCs/>
          <w:spacing w:val="-6"/>
          <w:cs/>
        </w:rPr>
        <w:t>สถานการณ์การจ้างแรงงาน</w:t>
      </w:r>
    </w:p>
    <w:p w:rsidR="00E2185F" w:rsidRPr="000B2769" w:rsidRDefault="00E2185F" w:rsidP="00E2185F">
      <w:pPr>
        <w:tabs>
          <w:tab w:val="left" w:pos="284"/>
          <w:tab w:val="left" w:pos="567"/>
        </w:tabs>
        <w:spacing w:before="120"/>
        <w:rPr>
          <w:rFonts w:ascii="TH SarabunIT๙" w:hAnsi="TH SarabunIT๙" w:cs="TH SarabunIT๙"/>
          <w:spacing w:val="-10"/>
          <w:cs/>
        </w:rPr>
      </w:pPr>
      <w:r w:rsidRPr="005D1A43">
        <w:rPr>
          <w:rFonts w:ascii="TH SarabunIT๙" w:hAnsi="TH SarabunIT๙" w:cs="TH SarabunIT๙" w:hint="cs"/>
          <w:b/>
          <w:bCs/>
          <w:spacing w:val="-6"/>
          <w:cs/>
        </w:rPr>
        <w:tab/>
      </w:r>
      <w:r w:rsidRPr="005D1A43">
        <w:rPr>
          <w:rFonts w:ascii="TH SarabunIT๙" w:hAnsi="TH SarabunIT๙" w:cs="TH SarabunIT๙" w:hint="cs"/>
          <w:b/>
          <w:bCs/>
          <w:spacing w:val="-6"/>
          <w:cs/>
        </w:rPr>
        <w:tab/>
      </w:r>
      <w:r w:rsidRPr="005D1A43">
        <w:rPr>
          <w:rFonts w:ascii="TH SarabunIT๙" w:hAnsi="TH SarabunIT๙" w:cs="TH SarabunIT๙"/>
          <w:spacing w:val="-10"/>
          <w:cs/>
        </w:rPr>
        <w:t>สำหรับผู้มีงานทำ 377,541 คน พบว่า ทำงานใน</w:t>
      </w:r>
      <w:r w:rsidRPr="005D1A43">
        <w:rPr>
          <w:rFonts w:ascii="TH SarabunIT๙" w:hAnsi="TH SarabunIT๙" w:cs="TH SarabunIT๙"/>
          <w:spacing w:val="-10"/>
          <w:u w:val="single"/>
          <w:cs/>
        </w:rPr>
        <w:t>ภาคเกษตรกรรม</w:t>
      </w:r>
      <w:r w:rsidRPr="005D1A43">
        <w:rPr>
          <w:rFonts w:ascii="TH SarabunIT๙" w:hAnsi="TH SarabunIT๙" w:cs="TH SarabunIT๙"/>
          <w:spacing w:val="-10"/>
          <w:cs/>
        </w:rPr>
        <w:t xml:space="preserve"> จำนวน 185,693</w:t>
      </w:r>
      <w:r w:rsidRPr="005D1A43">
        <w:rPr>
          <w:rFonts w:ascii="TH SarabunIT๙" w:hAnsi="TH SarabunIT๙" w:cs="TH SarabunIT๙"/>
          <w:spacing w:val="-10"/>
        </w:rPr>
        <w:t xml:space="preserve"> </w:t>
      </w:r>
      <w:r w:rsidRPr="005D1A43">
        <w:rPr>
          <w:rFonts w:ascii="TH SarabunIT๙" w:hAnsi="TH SarabunIT๙" w:cs="TH SarabunIT๙"/>
          <w:spacing w:val="-10"/>
          <w:cs/>
        </w:rPr>
        <w:t>คน (ร้อยละ 49.18 ของผู้มีงานทำทั้งหมด) ส่วนผู้ทำงาน</w:t>
      </w:r>
      <w:r w:rsidRPr="005D1A43">
        <w:rPr>
          <w:rFonts w:ascii="TH SarabunIT๙" w:hAnsi="TH SarabunIT๙" w:cs="TH SarabunIT๙"/>
          <w:spacing w:val="-10"/>
          <w:u w:val="single"/>
          <w:cs/>
        </w:rPr>
        <w:t>นอกภาคเกษตรกรรม</w:t>
      </w:r>
      <w:r w:rsidRPr="005D1A43">
        <w:rPr>
          <w:rFonts w:ascii="TH SarabunIT๙" w:hAnsi="TH SarabunIT๙" w:cs="TH SarabunIT๙"/>
          <w:spacing w:val="-10"/>
          <w:cs/>
        </w:rPr>
        <w:t xml:space="preserve"> มีจำนวน </w:t>
      </w:r>
      <w:r w:rsidRPr="00E2185F">
        <w:rPr>
          <w:rFonts w:ascii="TH SarabunIT๙" w:hAnsi="TH SarabunIT๙" w:cs="TH SarabunIT๙"/>
          <w:color w:val="000000"/>
          <w:spacing w:val="-10"/>
          <w:cs/>
        </w:rPr>
        <w:t>191,848 คน (ร้อยละ 50.82 ของผู้มีงานทำทั้งหมด) เนื่องจากการขยายตัวทางเศรษฐกิจที่ชะลอลงอันมีสาเหตุมาจากสถานการณ์การแพร่ระบาดของโรคติดเชื้อ</w:t>
      </w:r>
      <w:proofErr w:type="spellStart"/>
      <w:r w:rsidRPr="00E2185F">
        <w:rPr>
          <w:rFonts w:ascii="TH SarabunIT๙" w:hAnsi="TH SarabunIT๙" w:cs="TH SarabunIT๙"/>
          <w:color w:val="000000"/>
          <w:spacing w:val="-10"/>
          <w:cs/>
        </w:rPr>
        <w:t>ไวรัส</w:t>
      </w:r>
      <w:proofErr w:type="spellEnd"/>
      <w:r w:rsidRPr="00E2185F">
        <w:rPr>
          <w:rFonts w:ascii="TH SarabunIT๙" w:hAnsi="TH SarabunIT๙" w:cs="TH SarabunIT๙"/>
          <w:color w:val="000000"/>
          <w:spacing w:val="-10"/>
          <w:cs/>
        </w:rPr>
        <w:t xml:space="preserve">โคโรนา </w:t>
      </w:r>
      <w:r w:rsidRPr="00FA1BAC">
        <w:rPr>
          <w:rFonts w:ascii="TH SarabunPSK" w:hAnsi="TH SarabunPSK" w:cs="TH SarabunPSK"/>
          <w:color w:val="000000"/>
          <w:spacing w:val="-10"/>
          <w:cs/>
        </w:rPr>
        <w:t>2019</w:t>
      </w:r>
      <w:r w:rsidRPr="00E2185F">
        <w:rPr>
          <w:rFonts w:ascii="TH SarabunIT๙" w:hAnsi="TH SarabunIT๙" w:cs="TH SarabunIT๙"/>
          <w:color w:val="000000"/>
          <w:spacing w:val="-10"/>
          <w:cs/>
        </w:rPr>
        <w:t xml:space="preserve"> ส่งผลให้สถานประกอบกิจการลดจำนวนลูกจ้างลงและบางแห่งปิดกิจการ โดยกลุ่มผู้ทำงาน</w:t>
      </w:r>
      <w:r>
        <w:rPr>
          <w:rFonts w:ascii="TH SarabunIT๙" w:hAnsi="TH SarabunIT๙" w:cs="TH SarabunIT๙" w:hint="cs"/>
          <w:color w:val="000000"/>
          <w:spacing w:val="-10"/>
          <w:cs/>
        </w:rPr>
        <w:t xml:space="preserve">              </w:t>
      </w:r>
      <w:r w:rsidRPr="00E2185F">
        <w:rPr>
          <w:rFonts w:ascii="TH SarabunIT๙" w:hAnsi="TH SarabunIT๙" w:cs="TH SarabunIT๙"/>
          <w:color w:val="000000"/>
          <w:spacing w:val="-10"/>
          <w:cs/>
        </w:rPr>
        <w:t xml:space="preserve">นอกภาคเกษตรกรรมจะทำงานในอุตสาหกรรมการขายส่ง การขายปลีก การซ่อมแซมยานยนต์มากที่สุด 61,265 คน คิดเป็นร้อยละ 31.93 ของผู้มีงานทำนอกภาคเกษตรกรรม รองลงมาได้แก่ อุตสาหกรรมการผลิต จำนวน 43,663 คน (ร้อยละ 21.76) อุตสาหกรรมที่พักแรมและบริการด้านอาหาร จำนวน 22,546 คน (ร้อยละ 11.75) อุตสาหกรรมการก่อสร้าง จำนวน 14,289 คน (ร้อยละ 7.45) และการบริหารราชการ การป้องกันประเทศ การประกันสังคม จำนวน </w:t>
      </w:r>
      <w:r w:rsidRPr="000B2769">
        <w:rPr>
          <w:rFonts w:ascii="TH SarabunIT๙" w:hAnsi="TH SarabunIT๙" w:cs="TH SarabunIT๙"/>
          <w:spacing w:val="-10"/>
          <w:cs/>
        </w:rPr>
        <w:t>13,864 คน (ร้อยละ 7.23) ตามลำดับ</w:t>
      </w:r>
      <w:r w:rsidRPr="000B2769">
        <w:rPr>
          <w:rFonts w:ascii="TH SarabunIT๙" w:hAnsi="TH SarabunIT๙" w:cs="TH SarabunIT๙" w:hint="cs"/>
          <w:spacing w:val="-10"/>
          <w:cs/>
        </w:rPr>
        <w:t xml:space="preserve"> (ตารางที่ 5)</w:t>
      </w:r>
      <w:r w:rsidRPr="000B2769">
        <w:rPr>
          <w:rFonts w:ascii="TH SarabunIT๙" w:hAnsi="TH SarabunIT๙" w:cs="TH SarabunIT๙"/>
          <w:spacing w:val="-10"/>
          <w:cs/>
        </w:rPr>
        <w:tab/>
      </w:r>
    </w:p>
    <w:p w:rsidR="00F44D99" w:rsidRPr="000B2769" w:rsidRDefault="00F44D99" w:rsidP="00D57A0D">
      <w:pPr>
        <w:tabs>
          <w:tab w:val="left" w:pos="567"/>
        </w:tabs>
        <w:spacing w:line="21" w:lineRule="atLeast"/>
        <w:rPr>
          <w:rFonts w:ascii="TH SarabunIT๙" w:hAnsi="TH SarabunIT๙" w:cs="TH SarabunIT๙"/>
          <w:b/>
          <w:bCs/>
          <w:spacing w:val="-16"/>
          <w:sz w:val="16"/>
          <w:szCs w:val="16"/>
        </w:rPr>
      </w:pPr>
    </w:p>
    <w:p w:rsidR="000B36F8" w:rsidRPr="000B2769" w:rsidRDefault="00A75FF4" w:rsidP="00F44D99">
      <w:pPr>
        <w:spacing w:line="21" w:lineRule="atLeast"/>
        <w:jc w:val="both"/>
        <w:rPr>
          <w:rFonts w:ascii="TH SarabunIT๙" w:hAnsi="TH SarabunIT๙" w:cs="TH SarabunIT๙"/>
        </w:rPr>
      </w:pPr>
      <w:r w:rsidRPr="000B2769">
        <w:rPr>
          <w:rFonts w:ascii="TH SarabunIT๙" w:hAnsi="TH SarabunIT๙" w:cs="TH SarabunIT๙"/>
          <w:b/>
          <w:bCs/>
          <w:spacing w:val="-14"/>
          <w:cs/>
        </w:rPr>
        <w:t>ตารางที่ 5</w:t>
      </w:r>
      <w:r w:rsidRPr="000B2769">
        <w:rPr>
          <w:rFonts w:ascii="TH SarabunIT๙" w:hAnsi="TH SarabunIT๙" w:cs="TH SarabunIT๙"/>
          <w:spacing w:val="-14"/>
          <w:cs/>
        </w:rPr>
        <w:t xml:space="preserve"> </w:t>
      </w:r>
      <w:r w:rsidRPr="000B2769">
        <w:rPr>
          <w:rFonts w:ascii="TH SarabunIT๙" w:hAnsi="TH SarabunIT๙" w:cs="TH SarabunIT๙"/>
          <w:cs/>
        </w:rPr>
        <w:t xml:space="preserve">  </w:t>
      </w:r>
      <w:r w:rsidR="00E2185F" w:rsidRPr="000B2769">
        <w:rPr>
          <w:rFonts w:ascii="TH SarabunIT๙" w:hAnsi="TH SarabunIT๙" w:cs="TH SarabunIT๙" w:hint="cs"/>
          <w:cs/>
        </w:rPr>
        <w:t>จำนวนและร้อยละของประชากรอายุ 15 ปีขึ้นไปที่มีงาน</w:t>
      </w:r>
      <w:r w:rsidR="00384FEB" w:rsidRPr="000B2769">
        <w:rPr>
          <w:rFonts w:ascii="TH SarabunIT๙" w:hAnsi="TH SarabunIT๙" w:cs="TH SarabunIT๙" w:hint="cs"/>
          <w:cs/>
        </w:rPr>
        <w:t>ทำ</w:t>
      </w:r>
      <w:r w:rsidR="00E2185F" w:rsidRPr="000B2769">
        <w:rPr>
          <w:rFonts w:ascii="TH SarabunIT๙" w:hAnsi="TH SarabunIT๙" w:cs="TH SarabunIT๙" w:hint="cs"/>
          <w:cs/>
        </w:rPr>
        <w:t xml:space="preserve"> จำแนกตามอุตสาหกรรม</w:t>
      </w:r>
      <w:r w:rsidR="000B36F8" w:rsidRPr="000B2769">
        <w:rPr>
          <w:rFonts w:ascii="TH SarabunIT๙" w:hAnsi="TH SarabunIT๙" w:cs="TH SarabunIT๙"/>
          <w:cs/>
        </w:rPr>
        <w:t xml:space="preserve"> </w:t>
      </w:r>
    </w:p>
    <w:p w:rsidR="00DA2A2C" w:rsidRPr="000B2769" w:rsidRDefault="00E2185F" w:rsidP="00EE5465">
      <w:pPr>
        <w:spacing w:line="21" w:lineRule="atLeast"/>
        <w:ind w:left="4320" w:firstLine="720"/>
        <w:jc w:val="center"/>
        <w:rPr>
          <w:rFonts w:ascii="TH SarabunIT๙" w:hAnsi="TH SarabunIT๙" w:cs="TH SarabunIT๙"/>
        </w:rPr>
      </w:pPr>
      <w:r w:rsidRPr="000B2769">
        <w:rPr>
          <w:rFonts w:ascii="TH SarabunIT๙" w:hAnsi="TH SarabunIT๙" w:cs="TH SarabunIT๙" w:hint="cs"/>
          <w:cs/>
        </w:rPr>
        <w:tab/>
      </w:r>
      <w:r w:rsidRPr="000B2769">
        <w:rPr>
          <w:rFonts w:ascii="TH SarabunIT๙" w:hAnsi="TH SarabunIT๙" w:cs="TH SarabunIT๙" w:hint="cs"/>
          <w:cs/>
        </w:rPr>
        <w:tab/>
      </w:r>
      <w:r w:rsidRPr="000B2769">
        <w:rPr>
          <w:rFonts w:ascii="TH SarabunIT๙" w:hAnsi="TH SarabunIT๙" w:cs="TH SarabunIT๙" w:hint="cs"/>
          <w:cs/>
        </w:rPr>
        <w:tab/>
      </w:r>
      <w:r w:rsidR="00DA2A2C" w:rsidRPr="000B2769">
        <w:rPr>
          <w:rFonts w:ascii="TH SarabunIT๙" w:hAnsi="TH SarabunIT๙" w:cs="TH SarabunIT๙"/>
          <w:cs/>
        </w:rPr>
        <w:t xml:space="preserve">หน่วยนับ </w:t>
      </w:r>
      <w:r w:rsidR="00DA2A2C" w:rsidRPr="000B2769">
        <w:rPr>
          <w:rFonts w:ascii="TH SarabunIT๙" w:hAnsi="TH SarabunIT๙" w:cs="TH SarabunIT๙"/>
        </w:rPr>
        <w:t xml:space="preserve">: </w:t>
      </w:r>
      <w:r w:rsidR="00DA2A2C" w:rsidRPr="000B2769">
        <w:rPr>
          <w:rFonts w:ascii="TH SarabunIT๙" w:hAnsi="TH SarabunIT๙" w:cs="TH SarabunIT๙"/>
          <w:cs/>
        </w:rPr>
        <w:t>คน</w:t>
      </w:r>
    </w:p>
    <w:tbl>
      <w:tblPr>
        <w:tblW w:w="10387" w:type="dxa"/>
        <w:jc w:val="center"/>
        <w:tblLayout w:type="fixed"/>
        <w:tblLook w:val="04A0" w:firstRow="1" w:lastRow="0" w:firstColumn="1" w:lastColumn="0" w:noHBand="0" w:noVBand="1"/>
      </w:tblPr>
      <w:tblGrid>
        <w:gridCol w:w="5242"/>
        <w:gridCol w:w="1418"/>
        <w:gridCol w:w="1291"/>
        <w:gridCol w:w="1218"/>
        <w:gridCol w:w="1218"/>
      </w:tblGrid>
      <w:tr w:rsidR="00E2185F" w:rsidRPr="000B2769" w:rsidTr="00E2185F">
        <w:trPr>
          <w:trHeight w:val="170"/>
          <w:tblHeader/>
          <w:jc w:val="center"/>
        </w:trPr>
        <w:tc>
          <w:tcPr>
            <w:tcW w:w="524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E2185F" w:rsidRPr="000B2769" w:rsidRDefault="00E2185F" w:rsidP="00E2185F">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 xml:space="preserve">ประเภทอุตสาหกรรม </w:t>
            </w:r>
          </w:p>
        </w:tc>
        <w:tc>
          <w:tcPr>
            <w:tcW w:w="1418"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2185F" w:rsidRPr="000B2769" w:rsidRDefault="00E2185F" w:rsidP="00E2185F">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ชาย</w:t>
            </w:r>
          </w:p>
        </w:tc>
        <w:tc>
          <w:tcPr>
            <w:tcW w:w="129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2185F" w:rsidRPr="000B2769" w:rsidRDefault="00E2185F" w:rsidP="00E2185F">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หญิง</w:t>
            </w:r>
          </w:p>
        </w:tc>
        <w:tc>
          <w:tcPr>
            <w:tcW w:w="1218"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2185F" w:rsidRPr="000B2769" w:rsidRDefault="00E2185F" w:rsidP="00E2185F">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รวม</w:t>
            </w:r>
          </w:p>
        </w:tc>
        <w:tc>
          <w:tcPr>
            <w:tcW w:w="1218" w:type="dxa"/>
            <w:tcBorders>
              <w:top w:val="single" w:sz="4" w:space="0" w:color="auto"/>
              <w:left w:val="nil"/>
              <w:bottom w:val="single" w:sz="4" w:space="0" w:color="auto"/>
              <w:right w:val="single" w:sz="4" w:space="0" w:color="auto"/>
            </w:tcBorders>
            <w:shd w:val="clear" w:color="auto" w:fill="D9D9D9" w:themeFill="background1" w:themeFillShade="D9"/>
          </w:tcPr>
          <w:p w:rsidR="00E2185F" w:rsidRPr="000B2769" w:rsidRDefault="00E2185F" w:rsidP="00E2185F">
            <w:pPr>
              <w:jc w:val="center"/>
              <w:rPr>
                <w:rFonts w:ascii="TH SarabunIT๙" w:eastAsia="Times New Roman" w:hAnsi="TH SarabunIT๙" w:cs="TH SarabunIT๙"/>
                <w:b/>
                <w:bCs/>
                <w:cs/>
              </w:rPr>
            </w:pPr>
            <w:r w:rsidRPr="000B2769">
              <w:rPr>
                <w:rFonts w:ascii="TH SarabunIT๙" w:eastAsia="Times New Roman" w:hAnsi="TH SarabunIT๙" w:cs="TH SarabunIT๙" w:hint="cs"/>
                <w:b/>
                <w:bCs/>
                <w:cs/>
              </w:rPr>
              <w:t>ร้อยละ</w:t>
            </w:r>
          </w:p>
        </w:tc>
      </w:tr>
      <w:tr w:rsidR="00E2185F" w:rsidRPr="000B2769"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0B2769" w:rsidRDefault="00E2185F" w:rsidP="00E2185F">
            <w:pPr>
              <w:rPr>
                <w:rFonts w:ascii="TH SarabunIT๙" w:eastAsia="Times New Roman" w:hAnsi="TH SarabunIT๙" w:cs="TH SarabunIT๙"/>
                <w:b/>
                <w:bCs/>
              </w:rPr>
            </w:pPr>
            <w:r w:rsidRPr="000B2769">
              <w:rPr>
                <w:rFonts w:ascii="TH SarabunIT๙" w:eastAsia="Times New Roman" w:hAnsi="TH SarabunIT๙" w:cs="TH SarabunIT๙"/>
                <w:b/>
                <w:bCs/>
                <w:cs/>
              </w:rPr>
              <w:t xml:space="preserve">ภาคเกษตรกรรม </w:t>
            </w:r>
          </w:p>
        </w:tc>
        <w:tc>
          <w:tcPr>
            <w:tcW w:w="1418" w:type="dxa"/>
            <w:tcBorders>
              <w:top w:val="nil"/>
              <w:left w:val="nil"/>
              <w:bottom w:val="single" w:sz="4" w:space="0" w:color="auto"/>
              <w:right w:val="single" w:sz="4" w:space="0" w:color="auto"/>
            </w:tcBorders>
            <w:shd w:val="clear" w:color="auto" w:fill="auto"/>
            <w:noWrap/>
            <w:vAlign w:val="center"/>
          </w:tcPr>
          <w:p w:rsidR="00E2185F" w:rsidRPr="000B2769" w:rsidRDefault="00E2185F" w:rsidP="00E2185F">
            <w:pPr>
              <w:jc w:val="center"/>
              <w:rPr>
                <w:rFonts w:ascii="TH SarabunIT๙" w:eastAsia="Times New Roman" w:hAnsi="TH SarabunIT๙" w:cs="TH SarabunIT๙"/>
                <w:b/>
                <w:bCs/>
              </w:rPr>
            </w:pPr>
            <w:r w:rsidRPr="000B2769">
              <w:rPr>
                <w:rFonts w:ascii="TH SarabunIT๙" w:eastAsia="Times New Roman" w:hAnsi="TH SarabunIT๙" w:cs="TH SarabunIT๙"/>
                <w:b/>
                <w:bCs/>
              </w:rPr>
              <w:t>107,482</w:t>
            </w:r>
          </w:p>
        </w:tc>
        <w:tc>
          <w:tcPr>
            <w:tcW w:w="1291" w:type="dxa"/>
            <w:tcBorders>
              <w:top w:val="nil"/>
              <w:left w:val="nil"/>
              <w:bottom w:val="single" w:sz="4" w:space="0" w:color="auto"/>
              <w:right w:val="single" w:sz="4" w:space="0" w:color="auto"/>
            </w:tcBorders>
            <w:shd w:val="clear" w:color="auto" w:fill="auto"/>
            <w:noWrap/>
            <w:vAlign w:val="center"/>
          </w:tcPr>
          <w:p w:rsidR="00E2185F" w:rsidRPr="000B2769" w:rsidRDefault="00E2185F" w:rsidP="00E2185F">
            <w:pPr>
              <w:jc w:val="center"/>
              <w:rPr>
                <w:rFonts w:ascii="TH SarabunIT๙" w:eastAsia="Times New Roman" w:hAnsi="TH SarabunIT๙" w:cs="TH SarabunIT๙"/>
                <w:b/>
                <w:bCs/>
              </w:rPr>
            </w:pPr>
            <w:r w:rsidRPr="000B2769">
              <w:rPr>
                <w:rFonts w:ascii="TH SarabunIT๙" w:eastAsia="Times New Roman" w:hAnsi="TH SarabunIT๙" w:cs="TH SarabunIT๙"/>
                <w:b/>
                <w:bCs/>
              </w:rPr>
              <w:t>78,211</w:t>
            </w:r>
          </w:p>
        </w:tc>
        <w:tc>
          <w:tcPr>
            <w:tcW w:w="1218" w:type="dxa"/>
            <w:tcBorders>
              <w:top w:val="nil"/>
              <w:left w:val="nil"/>
              <w:bottom w:val="single" w:sz="4" w:space="0" w:color="auto"/>
              <w:right w:val="single" w:sz="4" w:space="0" w:color="auto"/>
            </w:tcBorders>
            <w:shd w:val="clear" w:color="auto" w:fill="auto"/>
            <w:noWrap/>
            <w:vAlign w:val="center"/>
          </w:tcPr>
          <w:p w:rsidR="00E2185F" w:rsidRPr="000B2769" w:rsidRDefault="00E2185F" w:rsidP="00E2185F">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185</w:t>
            </w:r>
            <w:r w:rsidRPr="000B2769">
              <w:rPr>
                <w:rFonts w:ascii="TH SarabunIT๙" w:eastAsia="Times New Roman" w:hAnsi="TH SarabunIT๙" w:cs="TH SarabunIT๙"/>
                <w:b/>
                <w:bCs/>
              </w:rPr>
              <w:t>,693</w:t>
            </w:r>
          </w:p>
        </w:tc>
        <w:tc>
          <w:tcPr>
            <w:tcW w:w="1218" w:type="dxa"/>
            <w:tcBorders>
              <w:top w:val="nil"/>
              <w:left w:val="nil"/>
              <w:bottom w:val="single" w:sz="4" w:space="0" w:color="auto"/>
              <w:right w:val="single" w:sz="4" w:space="0" w:color="auto"/>
            </w:tcBorders>
            <w:vAlign w:val="center"/>
          </w:tcPr>
          <w:p w:rsidR="00E2185F" w:rsidRPr="000B2769" w:rsidRDefault="00E2185F" w:rsidP="00E2185F">
            <w:pPr>
              <w:jc w:val="center"/>
              <w:rPr>
                <w:rFonts w:ascii="TH SarabunIT๙" w:hAnsi="TH SarabunIT๙" w:cs="TH SarabunIT๙"/>
              </w:rPr>
            </w:pPr>
            <w:r w:rsidRPr="000B2769">
              <w:rPr>
                <w:rFonts w:ascii="TH SarabunIT๙" w:hAnsi="TH SarabunIT๙" w:cs="TH SarabunIT๙"/>
              </w:rPr>
              <w:t>49.18</w:t>
            </w:r>
          </w:p>
        </w:tc>
      </w:tr>
      <w:tr w:rsidR="00E2185F" w:rsidRPr="000B2769"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0B2769" w:rsidRDefault="00E2185F" w:rsidP="00E2185F">
            <w:pPr>
              <w:rPr>
                <w:rFonts w:ascii="TH SarabunIT๙" w:eastAsia="Times New Roman" w:hAnsi="TH SarabunIT๙" w:cs="TH SarabunIT๙"/>
              </w:rPr>
            </w:pPr>
            <w:r w:rsidRPr="000B2769">
              <w:rPr>
                <w:rFonts w:ascii="TH SarabunIT๙" w:eastAsia="Times New Roman" w:hAnsi="TH SarabunIT๙" w:cs="TH SarabunIT๙"/>
                <w:cs/>
              </w:rPr>
              <w:t xml:space="preserve">     เกษตรกรรม การป่าไม้ และการประมง</w:t>
            </w:r>
          </w:p>
        </w:tc>
        <w:tc>
          <w:tcPr>
            <w:tcW w:w="1418" w:type="dxa"/>
            <w:tcBorders>
              <w:top w:val="nil"/>
              <w:left w:val="nil"/>
              <w:bottom w:val="single" w:sz="4" w:space="0" w:color="auto"/>
              <w:right w:val="single" w:sz="4" w:space="0" w:color="auto"/>
            </w:tcBorders>
            <w:shd w:val="clear" w:color="auto" w:fill="auto"/>
            <w:noWrap/>
            <w:vAlign w:val="center"/>
          </w:tcPr>
          <w:p w:rsidR="00E2185F" w:rsidRPr="000B2769" w:rsidRDefault="00E2185F" w:rsidP="00E2185F">
            <w:pPr>
              <w:jc w:val="center"/>
              <w:rPr>
                <w:rFonts w:ascii="TH SarabunIT๙" w:eastAsia="Times New Roman" w:hAnsi="TH SarabunIT๙" w:cs="TH SarabunIT๙"/>
              </w:rPr>
            </w:pPr>
            <w:r w:rsidRPr="000B2769">
              <w:rPr>
                <w:rFonts w:ascii="TH SarabunIT๙" w:eastAsia="Times New Roman" w:hAnsi="TH SarabunIT๙" w:cs="TH SarabunIT๙"/>
              </w:rPr>
              <w:t>107,482</w:t>
            </w:r>
          </w:p>
        </w:tc>
        <w:tc>
          <w:tcPr>
            <w:tcW w:w="1291" w:type="dxa"/>
            <w:tcBorders>
              <w:top w:val="nil"/>
              <w:left w:val="nil"/>
              <w:bottom w:val="single" w:sz="4" w:space="0" w:color="auto"/>
              <w:right w:val="single" w:sz="4" w:space="0" w:color="auto"/>
            </w:tcBorders>
            <w:shd w:val="clear" w:color="auto" w:fill="auto"/>
            <w:noWrap/>
            <w:vAlign w:val="center"/>
          </w:tcPr>
          <w:p w:rsidR="00E2185F" w:rsidRPr="000B2769" w:rsidRDefault="00E2185F" w:rsidP="00E2185F">
            <w:pPr>
              <w:jc w:val="center"/>
              <w:rPr>
                <w:rFonts w:ascii="TH SarabunIT๙" w:eastAsia="Times New Roman" w:hAnsi="TH SarabunIT๙" w:cs="TH SarabunIT๙"/>
              </w:rPr>
            </w:pPr>
            <w:r w:rsidRPr="000B2769">
              <w:rPr>
                <w:rFonts w:ascii="TH SarabunIT๙" w:eastAsia="Times New Roman" w:hAnsi="TH SarabunIT๙" w:cs="TH SarabunIT๙"/>
              </w:rPr>
              <w:t>78,211</w:t>
            </w:r>
          </w:p>
        </w:tc>
        <w:tc>
          <w:tcPr>
            <w:tcW w:w="1218" w:type="dxa"/>
            <w:tcBorders>
              <w:top w:val="nil"/>
              <w:left w:val="nil"/>
              <w:bottom w:val="single" w:sz="4" w:space="0" w:color="auto"/>
              <w:right w:val="single" w:sz="4" w:space="0" w:color="auto"/>
            </w:tcBorders>
            <w:shd w:val="clear" w:color="auto" w:fill="auto"/>
            <w:noWrap/>
            <w:vAlign w:val="center"/>
          </w:tcPr>
          <w:p w:rsidR="00E2185F" w:rsidRPr="000B2769" w:rsidRDefault="00E2185F" w:rsidP="00E2185F">
            <w:pPr>
              <w:jc w:val="center"/>
              <w:rPr>
                <w:rFonts w:ascii="TH SarabunIT๙" w:eastAsia="Times New Roman" w:hAnsi="TH SarabunIT๙" w:cs="TH SarabunIT๙"/>
              </w:rPr>
            </w:pPr>
            <w:r w:rsidRPr="000B2769">
              <w:rPr>
                <w:rFonts w:ascii="TH SarabunIT๙" w:eastAsia="Times New Roman" w:hAnsi="TH SarabunIT๙" w:cs="TH SarabunIT๙"/>
                <w:cs/>
              </w:rPr>
              <w:t>185</w:t>
            </w:r>
            <w:r w:rsidRPr="000B2769">
              <w:rPr>
                <w:rFonts w:ascii="TH SarabunIT๙" w:eastAsia="Times New Roman" w:hAnsi="TH SarabunIT๙" w:cs="TH SarabunIT๙"/>
              </w:rPr>
              <w:t>,693</w:t>
            </w:r>
          </w:p>
        </w:tc>
        <w:tc>
          <w:tcPr>
            <w:tcW w:w="1218" w:type="dxa"/>
            <w:tcBorders>
              <w:top w:val="nil"/>
              <w:left w:val="nil"/>
              <w:bottom w:val="single" w:sz="4" w:space="0" w:color="auto"/>
              <w:right w:val="single" w:sz="4" w:space="0" w:color="auto"/>
            </w:tcBorders>
            <w:vAlign w:val="center"/>
          </w:tcPr>
          <w:p w:rsidR="00E2185F" w:rsidRPr="000B2769" w:rsidRDefault="00E2185F" w:rsidP="00E2185F">
            <w:pPr>
              <w:jc w:val="center"/>
              <w:rPr>
                <w:rFonts w:ascii="TH SarabunIT๙" w:hAnsi="TH SarabunIT๙" w:cs="TH SarabunIT๙"/>
              </w:rPr>
            </w:pPr>
            <w:r w:rsidRPr="000B2769">
              <w:rPr>
                <w:rFonts w:ascii="TH SarabunIT๙" w:hAnsi="TH SarabunIT๙" w:cs="TH SarabunIT๙"/>
              </w:rPr>
              <w:t>49.18</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b/>
                <w:bCs/>
              </w:rPr>
            </w:pPr>
            <w:r w:rsidRPr="00E2185F">
              <w:rPr>
                <w:rFonts w:ascii="TH SarabunIT๙" w:eastAsia="Times New Roman" w:hAnsi="TH SarabunIT๙" w:cs="TH SarabunIT๙"/>
                <w:b/>
                <w:bCs/>
                <w:cs/>
              </w:rPr>
              <w:t xml:space="preserve">นอกภาคเกษตรกรรม </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93,741</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98,107</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191,848</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50.82</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การทำเหมืองแร่ และเหมืองหิน</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70</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70</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0.02</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การผลิต</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21,908</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21,755</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43,663</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11.57</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ไฟฟ้า ก๊าซ ไอน้ำและระบบปรับอากาศ</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419</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133</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551</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0.15</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การจัดหาน้ำ การจัดการและการบำบัดน้ำเสีย ของเสีย และสิ่งปฏิกูล</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89</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89</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0.02</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การก่อสร้าง</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13,138</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1,151</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14,289</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3.78</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lastRenderedPageBreak/>
              <w:t xml:space="preserve">     การขายส่ง และการขายปลีก การซ่อมยานยนต์</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31,831</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29,434</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61,265</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16.23</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การขนส่ง และสถานที่เก็บสินค้า</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3,121</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59</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3,180</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0.84</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ที่พักแรมและบริการด้านอาหาร</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5,897</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16,650</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22,546</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5.97</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ข้อมูลข่าวสารและการสื่อสาร</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88</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369</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457</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0.12</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กิจกรรมทางการเงินและการประกันภัย</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911</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2,177</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3,087</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0.82</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กิจกรรมอสังหาริมทรัพย์</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49</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49</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0.01</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กิจกรรมทางวิชาชีพ วิทยาศาสตร์ และเทคนิค</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421</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421</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0.11</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กิจกรรมการบริหารและการบริการสนับสนุน</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1,777</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672</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2,449</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0.65</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384FEB">
            <w:pPr>
              <w:ind w:left="408" w:hanging="54"/>
              <w:jc w:val="left"/>
              <w:rPr>
                <w:rFonts w:ascii="TH SarabunIT๙" w:eastAsia="Times New Roman" w:hAnsi="TH SarabunIT๙" w:cs="TH SarabunIT๙"/>
              </w:rPr>
            </w:pPr>
            <w:r w:rsidRPr="00E2185F">
              <w:rPr>
                <w:rFonts w:ascii="TH SarabunIT๙" w:eastAsia="Times New Roman" w:hAnsi="TH SarabunIT๙" w:cs="TH SarabunIT๙"/>
                <w:cs/>
              </w:rPr>
              <w:t>การบริหารราชการ การป้องกันประเทศ การประกันสังคม</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7,204</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6,660</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13,864</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3.67</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การศึกษา</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1,921</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7,530</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9,451</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2.50</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กิจกรรมด้านสุขภาพและงานสังคมสงเคราะห์</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1,234</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6,885</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8,119</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2.15</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ศิลปะ ความบันเทิง และนันทนาการ</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1,106</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432</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1,539</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0.41</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กิจกรรมบริการด้านอื่น ๆ</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2,607</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3,494</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6,100</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1.62</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กิจกรรมการจ้างงานในครัวเรือนส่วนบุคคลการผลิตสินค้าและบริการที่ทำขึ้นเองเพื่อใช้ในครัวเรือน</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658</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658</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0.17</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กิจกรรมขององค์การระหว่างประเทศ</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0.00</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auto"/>
            <w:noWrap/>
            <w:vAlign w:val="center"/>
            <w:hideMark/>
          </w:tcPr>
          <w:p w:rsidR="00E2185F" w:rsidRPr="00E2185F" w:rsidRDefault="00E2185F" w:rsidP="00E2185F">
            <w:pPr>
              <w:rPr>
                <w:rFonts w:ascii="TH SarabunIT๙" w:eastAsia="Times New Roman" w:hAnsi="TH SarabunIT๙" w:cs="TH SarabunIT๙"/>
              </w:rPr>
            </w:pPr>
            <w:r w:rsidRPr="00E2185F">
              <w:rPr>
                <w:rFonts w:ascii="TH SarabunIT๙" w:eastAsia="Times New Roman" w:hAnsi="TH SarabunIT๙" w:cs="TH SarabunIT๙"/>
                <w:cs/>
              </w:rPr>
              <w:t xml:space="preserve">     ไม่ทราบ</w:t>
            </w:r>
          </w:p>
        </w:tc>
        <w:tc>
          <w:tcPr>
            <w:tcW w:w="14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91"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rPr>
            </w:pPr>
            <w:r w:rsidRPr="00E2185F">
              <w:rPr>
                <w:rFonts w:ascii="TH SarabunIT๙" w:eastAsia="Times New Roman" w:hAnsi="TH SarabunIT๙" w:cs="TH SarabunIT๙"/>
              </w:rPr>
              <w:t>-</w:t>
            </w:r>
          </w:p>
        </w:tc>
        <w:tc>
          <w:tcPr>
            <w:tcW w:w="1218" w:type="dxa"/>
            <w:tcBorders>
              <w:top w:val="nil"/>
              <w:left w:val="nil"/>
              <w:bottom w:val="single" w:sz="4" w:space="0" w:color="auto"/>
              <w:right w:val="single" w:sz="4" w:space="0" w:color="auto"/>
            </w:tcBorders>
            <w:shd w:val="clear" w:color="auto" w:fill="auto"/>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w:t>
            </w:r>
          </w:p>
        </w:tc>
        <w:tc>
          <w:tcPr>
            <w:tcW w:w="1218" w:type="dxa"/>
            <w:tcBorders>
              <w:top w:val="nil"/>
              <w:left w:val="nil"/>
              <w:bottom w:val="single" w:sz="4" w:space="0" w:color="auto"/>
              <w:right w:val="single" w:sz="4" w:space="0" w:color="auto"/>
            </w:tcBorders>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0.00</w:t>
            </w:r>
          </w:p>
        </w:tc>
      </w:tr>
      <w:tr w:rsidR="00E2185F" w:rsidRPr="00E2185F" w:rsidTr="00E2185F">
        <w:trPr>
          <w:trHeight w:val="170"/>
          <w:jc w:val="center"/>
        </w:trPr>
        <w:tc>
          <w:tcPr>
            <w:tcW w:w="5242" w:type="dxa"/>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cs/>
              </w:rPr>
              <w:t>รวม</w:t>
            </w:r>
          </w:p>
        </w:tc>
        <w:tc>
          <w:tcPr>
            <w:tcW w:w="1418" w:type="dxa"/>
            <w:tcBorders>
              <w:top w:val="nil"/>
              <w:left w:val="nil"/>
              <w:bottom w:val="single" w:sz="4" w:space="0" w:color="auto"/>
              <w:right w:val="single" w:sz="4" w:space="0" w:color="auto"/>
            </w:tcBorders>
            <w:shd w:val="clear" w:color="auto" w:fill="F2F2F2" w:themeFill="background1" w:themeFillShade="F2"/>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201,223</w:t>
            </w:r>
          </w:p>
        </w:tc>
        <w:tc>
          <w:tcPr>
            <w:tcW w:w="1291" w:type="dxa"/>
            <w:tcBorders>
              <w:top w:val="nil"/>
              <w:left w:val="nil"/>
              <w:bottom w:val="single" w:sz="4" w:space="0" w:color="auto"/>
              <w:right w:val="single" w:sz="4" w:space="0" w:color="auto"/>
            </w:tcBorders>
            <w:shd w:val="clear" w:color="auto" w:fill="F2F2F2" w:themeFill="background1" w:themeFillShade="F2"/>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176,318</w:t>
            </w:r>
          </w:p>
        </w:tc>
        <w:tc>
          <w:tcPr>
            <w:tcW w:w="1218" w:type="dxa"/>
            <w:tcBorders>
              <w:top w:val="nil"/>
              <w:left w:val="nil"/>
              <w:bottom w:val="single" w:sz="4" w:space="0" w:color="auto"/>
              <w:right w:val="single" w:sz="4" w:space="0" w:color="auto"/>
            </w:tcBorders>
            <w:shd w:val="clear" w:color="auto" w:fill="F2F2F2" w:themeFill="background1" w:themeFillShade="F2"/>
            <w:noWrap/>
            <w:vAlign w:val="center"/>
          </w:tcPr>
          <w:p w:rsidR="00E2185F" w:rsidRPr="00E2185F" w:rsidRDefault="00E2185F" w:rsidP="00E2185F">
            <w:pPr>
              <w:jc w:val="center"/>
              <w:rPr>
                <w:rFonts w:ascii="TH SarabunIT๙" w:eastAsia="Times New Roman" w:hAnsi="TH SarabunIT๙" w:cs="TH SarabunIT๙"/>
                <w:b/>
                <w:bCs/>
              </w:rPr>
            </w:pPr>
            <w:r w:rsidRPr="00E2185F">
              <w:rPr>
                <w:rFonts w:ascii="TH SarabunIT๙" w:eastAsia="Times New Roman" w:hAnsi="TH SarabunIT๙" w:cs="TH SarabunIT๙"/>
                <w:b/>
                <w:bCs/>
              </w:rPr>
              <w:t>377,541</w:t>
            </w:r>
          </w:p>
        </w:tc>
        <w:tc>
          <w:tcPr>
            <w:tcW w:w="1218" w:type="dxa"/>
            <w:tcBorders>
              <w:top w:val="nil"/>
              <w:left w:val="nil"/>
              <w:bottom w:val="single" w:sz="4" w:space="0" w:color="auto"/>
              <w:right w:val="single" w:sz="4" w:space="0" w:color="auto"/>
            </w:tcBorders>
            <w:shd w:val="clear" w:color="auto" w:fill="F2F2F2" w:themeFill="background1" w:themeFillShade="F2"/>
            <w:vAlign w:val="center"/>
          </w:tcPr>
          <w:p w:rsidR="00E2185F" w:rsidRPr="00E2185F" w:rsidRDefault="00E2185F" w:rsidP="00E2185F">
            <w:pPr>
              <w:jc w:val="center"/>
              <w:rPr>
                <w:rFonts w:ascii="TH SarabunIT๙" w:hAnsi="TH SarabunIT๙" w:cs="TH SarabunIT๙"/>
              </w:rPr>
            </w:pPr>
            <w:r w:rsidRPr="00E2185F">
              <w:rPr>
                <w:rFonts w:ascii="TH SarabunIT๙" w:hAnsi="TH SarabunIT๙" w:cs="TH SarabunIT๙"/>
              </w:rPr>
              <w:t>100.00</w:t>
            </w:r>
          </w:p>
        </w:tc>
      </w:tr>
    </w:tbl>
    <w:p w:rsidR="00E2185F" w:rsidRDefault="00E2185F" w:rsidP="00E2185F">
      <w:pPr>
        <w:tabs>
          <w:tab w:val="left" w:pos="7185"/>
        </w:tabs>
        <w:spacing w:line="21" w:lineRule="atLeast"/>
        <w:jc w:val="left"/>
        <w:rPr>
          <w:rFonts w:ascii="TH SarabunIT๙" w:hAnsi="TH SarabunIT๙" w:cs="TH SarabunIT๙"/>
          <w:color w:val="FF0000"/>
        </w:rPr>
      </w:pPr>
      <w:r w:rsidRPr="00294D52">
        <w:rPr>
          <w:rFonts w:ascii="TH SarabunIT๙" w:hAnsi="TH SarabunIT๙" w:cs="TH SarabunIT๙"/>
          <w:cs/>
        </w:rPr>
        <w:t xml:space="preserve">ที่มา </w:t>
      </w:r>
      <w:r w:rsidRPr="00294D52">
        <w:rPr>
          <w:rFonts w:ascii="TH SarabunIT๙" w:hAnsi="TH SarabunIT๙" w:cs="TH SarabunIT๙"/>
        </w:rPr>
        <w:t xml:space="preserve">: </w:t>
      </w:r>
      <w:r w:rsidRPr="00294D52">
        <w:rPr>
          <w:rFonts w:ascii="TH SarabunIT๙" w:hAnsi="TH SarabunIT๙" w:cs="TH SarabunIT๙"/>
          <w:cs/>
        </w:rPr>
        <w:t>สำนักงานสถิติจังหวัดตรัง</w:t>
      </w:r>
    </w:p>
    <w:p w:rsidR="00E2185F" w:rsidRDefault="00E2185F" w:rsidP="00EE5465">
      <w:pPr>
        <w:spacing w:line="21" w:lineRule="atLeast"/>
        <w:ind w:left="4320" w:firstLine="720"/>
        <w:jc w:val="center"/>
        <w:rPr>
          <w:rFonts w:ascii="TH SarabunIT๙" w:hAnsi="TH SarabunIT๙" w:cs="TH SarabunIT๙"/>
          <w:color w:val="FF0000"/>
        </w:rPr>
      </w:pPr>
    </w:p>
    <w:p w:rsidR="004E5ED0" w:rsidRPr="000B2769" w:rsidRDefault="00BC340C" w:rsidP="00BC340C">
      <w:pPr>
        <w:tabs>
          <w:tab w:val="left" w:pos="709"/>
          <w:tab w:val="left" w:pos="7185"/>
        </w:tabs>
        <w:spacing w:line="252" w:lineRule="auto"/>
        <w:rPr>
          <w:rFonts w:ascii="TH SarabunIT๙" w:hAnsi="TH SarabunIT๙" w:cs="TH SarabunIT๙"/>
          <w:spacing w:val="-10"/>
          <w:cs/>
        </w:rPr>
      </w:pPr>
      <w:r>
        <w:rPr>
          <w:rFonts w:ascii="TH SarabunIT๙" w:hAnsi="TH SarabunIT๙" w:cs="TH SarabunIT๙" w:hint="cs"/>
          <w:color w:val="000000"/>
          <w:cs/>
        </w:rPr>
        <w:tab/>
      </w:r>
      <w:r w:rsidRPr="00930E87">
        <w:rPr>
          <w:rFonts w:ascii="TH SarabunIT๙" w:hAnsi="TH SarabunIT๙" w:cs="TH SarabunIT๙"/>
          <w:color w:val="000000"/>
          <w:spacing w:val="-10"/>
          <w:cs/>
        </w:rPr>
        <w:t>เมื่อ</w:t>
      </w:r>
      <w:r w:rsidRPr="00930E87">
        <w:rPr>
          <w:rFonts w:ascii="TH SarabunIT๙" w:hAnsi="TH SarabunIT๙" w:cs="TH SarabunIT๙" w:hint="cs"/>
          <w:color w:val="000000"/>
          <w:spacing w:val="-10"/>
          <w:cs/>
        </w:rPr>
        <w:t>พิจารณา</w:t>
      </w:r>
      <w:r w:rsidRPr="00930E87">
        <w:rPr>
          <w:rFonts w:ascii="TH SarabunIT๙" w:hAnsi="TH SarabunIT๙" w:cs="TH SarabunIT๙"/>
          <w:color w:val="000000"/>
          <w:spacing w:val="-10"/>
          <w:cs/>
        </w:rPr>
        <w:t>ผู้มีงานทำ</w:t>
      </w:r>
      <w:r w:rsidRPr="00930E87">
        <w:rPr>
          <w:rFonts w:ascii="TH SarabunIT๙" w:hAnsi="TH SarabunIT๙" w:cs="TH SarabunIT๙" w:hint="cs"/>
          <w:color w:val="000000"/>
          <w:spacing w:val="-10"/>
          <w:cs/>
        </w:rPr>
        <w:t>ตามอาชีพ ไตรมาส 4/2564</w:t>
      </w:r>
      <w:r w:rsidRPr="00930E87">
        <w:rPr>
          <w:rFonts w:ascii="TH SarabunIT๙" w:hAnsi="TH SarabunIT๙" w:cs="TH SarabunIT๙"/>
          <w:color w:val="000000"/>
          <w:spacing w:val="-10"/>
          <w:cs/>
        </w:rPr>
        <w:t xml:space="preserve"> </w:t>
      </w:r>
      <w:r w:rsidRPr="00930E87">
        <w:rPr>
          <w:rFonts w:ascii="TH SarabunIT๙" w:hAnsi="TH SarabunIT๙" w:cs="TH SarabunIT๙" w:hint="cs"/>
          <w:color w:val="000000"/>
          <w:spacing w:val="-10"/>
          <w:cs/>
        </w:rPr>
        <w:t>พบ</w:t>
      </w:r>
      <w:r w:rsidRPr="00930E87">
        <w:rPr>
          <w:rFonts w:ascii="TH SarabunIT๙" w:hAnsi="TH SarabunIT๙" w:cs="TH SarabunIT๙"/>
          <w:color w:val="000000"/>
          <w:spacing w:val="-10"/>
          <w:cs/>
        </w:rPr>
        <w:t>ว่า</w:t>
      </w:r>
      <w:r w:rsidRPr="00930E87">
        <w:rPr>
          <w:rFonts w:ascii="TH SarabunIT๙" w:hAnsi="TH SarabunIT๙" w:cs="TH SarabunIT๙" w:hint="cs"/>
          <w:color w:val="000000"/>
          <w:spacing w:val="-10"/>
          <w:cs/>
        </w:rPr>
        <w:t xml:space="preserve"> </w:t>
      </w:r>
      <w:r w:rsidRPr="00930E87">
        <w:rPr>
          <w:rFonts w:ascii="TH SarabunIT๙" w:hAnsi="TH SarabunIT๙" w:cs="TH SarabunIT๙"/>
          <w:color w:val="000000"/>
          <w:spacing w:val="-10"/>
          <w:cs/>
        </w:rPr>
        <w:t xml:space="preserve">อาชีพที่มีผู้ทำงานมากที่สุด 5 อันดับแรก ได้แก่ </w:t>
      </w:r>
      <w:r w:rsidRPr="00930E87">
        <w:rPr>
          <w:rFonts w:ascii="TH SarabunIT๙" w:hAnsi="TH SarabunIT๙" w:cs="TH SarabunIT๙" w:hint="cs"/>
          <w:color w:val="000000"/>
          <w:spacing w:val="-10"/>
          <w:cs/>
        </w:rPr>
        <w:t xml:space="preserve">1) </w:t>
      </w:r>
      <w:r w:rsidRPr="00930E87">
        <w:rPr>
          <w:rFonts w:ascii="TH SarabunIT๙" w:hAnsi="TH SarabunIT๙" w:cs="TH SarabunIT๙"/>
          <w:color w:val="000000"/>
          <w:spacing w:val="-10"/>
          <w:cs/>
        </w:rPr>
        <w:t>ผู้</w:t>
      </w:r>
      <w:proofErr w:type="spellStart"/>
      <w:r w:rsidRPr="00930E87">
        <w:rPr>
          <w:rFonts w:ascii="TH SarabunIT๙" w:hAnsi="TH SarabunIT๙" w:cs="TH SarabunIT๙"/>
          <w:color w:val="000000"/>
          <w:spacing w:val="-10"/>
          <w:cs/>
        </w:rPr>
        <w:t>ปฎิบัติงาน</w:t>
      </w:r>
      <w:proofErr w:type="spellEnd"/>
      <w:r w:rsidRPr="00930E87">
        <w:rPr>
          <w:rFonts w:ascii="TH SarabunIT๙" w:hAnsi="TH SarabunIT๙" w:cs="TH SarabunIT๙"/>
          <w:color w:val="000000"/>
          <w:spacing w:val="-10"/>
          <w:cs/>
        </w:rPr>
        <w:t xml:space="preserve">ที่มีฝีมือด้านการเกษตรและการประมง มีจำนวน </w:t>
      </w:r>
      <w:r w:rsidRPr="00930E87">
        <w:rPr>
          <w:rFonts w:ascii="TH SarabunIT๙" w:hAnsi="TH SarabunIT๙" w:cs="TH SarabunIT๙" w:hint="cs"/>
          <w:color w:val="000000"/>
          <w:spacing w:val="-10"/>
          <w:cs/>
        </w:rPr>
        <w:t>177,778</w:t>
      </w:r>
      <w:r w:rsidRPr="00930E87">
        <w:rPr>
          <w:rFonts w:ascii="TH SarabunIT๙" w:hAnsi="TH SarabunIT๙" w:cs="TH SarabunIT๙"/>
          <w:color w:val="000000"/>
          <w:spacing w:val="-10"/>
          <w:cs/>
        </w:rPr>
        <w:t xml:space="preserve"> คน (ร้อยละ</w:t>
      </w:r>
      <w:r w:rsidRPr="00930E87">
        <w:rPr>
          <w:rFonts w:ascii="TH SarabunIT๙" w:hAnsi="TH SarabunIT๙" w:cs="TH SarabunIT๙" w:hint="cs"/>
          <w:color w:val="000000"/>
          <w:spacing w:val="-10"/>
          <w:cs/>
        </w:rPr>
        <w:t xml:space="preserve"> 47.09</w:t>
      </w:r>
      <w:r w:rsidRPr="00930E87">
        <w:rPr>
          <w:rFonts w:ascii="TH SarabunIT๙" w:hAnsi="TH SarabunIT๙" w:cs="TH SarabunIT๙"/>
          <w:color w:val="000000"/>
          <w:spacing w:val="-10"/>
          <w:cs/>
        </w:rPr>
        <w:t xml:space="preserve">) </w:t>
      </w:r>
      <w:r w:rsidRPr="00930E87">
        <w:rPr>
          <w:rFonts w:ascii="TH SarabunIT๙" w:hAnsi="TH SarabunIT๙" w:cs="TH SarabunIT๙" w:hint="cs"/>
          <w:color w:val="000000"/>
          <w:spacing w:val="-10"/>
          <w:cs/>
        </w:rPr>
        <w:t xml:space="preserve"> 2) </w:t>
      </w:r>
      <w:r w:rsidRPr="00930E87">
        <w:rPr>
          <w:rFonts w:ascii="TH SarabunIT๙" w:hAnsi="TH SarabunIT๙" w:cs="TH SarabunIT๙"/>
          <w:color w:val="000000"/>
          <w:spacing w:val="-10"/>
          <w:cs/>
        </w:rPr>
        <w:t xml:space="preserve">พนักงานบริการและพนักงานในร้านค้าและตลาด </w:t>
      </w:r>
      <w:r w:rsidRPr="00930E87">
        <w:rPr>
          <w:rFonts w:ascii="TH SarabunIT๙" w:hAnsi="TH SarabunIT๙" w:cs="TH SarabunIT๙" w:hint="cs"/>
          <w:color w:val="000000"/>
          <w:spacing w:val="-10"/>
          <w:cs/>
        </w:rPr>
        <w:t>มี</w:t>
      </w:r>
      <w:r w:rsidRPr="00930E87">
        <w:rPr>
          <w:rFonts w:ascii="TH SarabunIT๙" w:hAnsi="TH SarabunIT๙" w:cs="TH SarabunIT๙"/>
          <w:color w:val="000000"/>
          <w:spacing w:val="-10"/>
          <w:cs/>
        </w:rPr>
        <w:t xml:space="preserve">จำนวน </w:t>
      </w:r>
      <w:r w:rsidRPr="00930E87">
        <w:rPr>
          <w:rFonts w:ascii="TH SarabunIT๙" w:hAnsi="TH SarabunIT๙" w:cs="TH SarabunIT๙" w:hint="cs"/>
          <w:color w:val="000000"/>
          <w:spacing w:val="-10"/>
          <w:cs/>
        </w:rPr>
        <w:t>72,041</w:t>
      </w:r>
      <w:r w:rsidRPr="00930E87">
        <w:rPr>
          <w:rFonts w:ascii="TH SarabunIT๙" w:hAnsi="TH SarabunIT๙" w:cs="TH SarabunIT๙"/>
          <w:color w:val="000000"/>
          <w:spacing w:val="-10"/>
          <w:cs/>
        </w:rPr>
        <w:t xml:space="preserve"> คน (ร้อยละ </w:t>
      </w:r>
      <w:r w:rsidRPr="00930E87">
        <w:rPr>
          <w:rFonts w:ascii="TH SarabunIT๙" w:hAnsi="TH SarabunIT๙" w:cs="TH SarabunIT๙" w:hint="cs"/>
          <w:color w:val="000000"/>
          <w:spacing w:val="-10"/>
          <w:cs/>
        </w:rPr>
        <w:t>19.08</w:t>
      </w:r>
      <w:r w:rsidRPr="00930E87">
        <w:rPr>
          <w:rFonts w:ascii="TH SarabunIT๙" w:hAnsi="TH SarabunIT๙" w:cs="TH SarabunIT๙"/>
          <w:color w:val="000000"/>
          <w:spacing w:val="-10"/>
        </w:rPr>
        <w:t>)</w:t>
      </w:r>
      <w:r w:rsidRPr="00930E87">
        <w:rPr>
          <w:rFonts w:ascii="TH SarabunIT๙" w:hAnsi="TH SarabunIT๙" w:cs="TH SarabunIT๙" w:hint="cs"/>
          <w:color w:val="FFFFFF"/>
          <w:spacing w:val="-10"/>
          <w:cs/>
        </w:rPr>
        <w:t>--</w:t>
      </w:r>
      <w:r w:rsidRPr="00930E87">
        <w:rPr>
          <w:rFonts w:ascii="TH SarabunIT๙" w:hAnsi="TH SarabunIT๙" w:cs="TH SarabunIT๙" w:hint="cs"/>
          <w:color w:val="000000"/>
          <w:spacing w:val="-10"/>
          <w:cs/>
        </w:rPr>
        <w:t xml:space="preserve">3) </w:t>
      </w:r>
      <w:r w:rsidRPr="00930E87">
        <w:rPr>
          <w:rFonts w:ascii="TH SarabunIT๙" w:hAnsi="TH SarabunIT๙" w:cs="TH SarabunIT๙"/>
          <w:color w:val="000000"/>
          <w:spacing w:val="-10"/>
          <w:cs/>
        </w:rPr>
        <w:t>อาชีพขั้นพื้นฐานต่างๆ</w:t>
      </w:r>
      <w:r w:rsidRPr="00930E87">
        <w:rPr>
          <w:rFonts w:ascii="TH SarabunIT๙" w:hAnsi="TH SarabunIT๙" w:cs="TH SarabunIT๙" w:hint="cs"/>
          <w:color w:val="000000"/>
          <w:spacing w:val="-10"/>
          <w:cs/>
        </w:rPr>
        <w:t>ในด้านการขายและการให้บริการ</w:t>
      </w:r>
      <w:r w:rsidRPr="00930E87">
        <w:rPr>
          <w:rFonts w:ascii="TH SarabunIT๙" w:hAnsi="TH SarabunIT๙" w:cs="TH SarabunIT๙"/>
          <w:color w:val="000000"/>
          <w:spacing w:val="-10"/>
          <w:cs/>
        </w:rPr>
        <w:t xml:space="preserve"> มีจำนวน </w:t>
      </w:r>
      <w:r w:rsidRPr="00930E87">
        <w:rPr>
          <w:rFonts w:ascii="TH SarabunIT๙" w:hAnsi="TH SarabunIT๙" w:cs="TH SarabunIT๙" w:hint="cs"/>
          <w:color w:val="000000"/>
          <w:spacing w:val="-10"/>
          <w:cs/>
        </w:rPr>
        <w:t>38,137</w:t>
      </w:r>
      <w:r w:rsidRPr="00930E87">
        <w:rPr>
          <w:rFonts w:ascii="TH SarabunIT๙" w:hAnsi="TH SarabunIT๙" w:cs="TH SarabunIT๙"/>
          <w:color w:val="000000"/>
          <w:spacing w:val="-10"/>
          <w:cs/>
        </w:rPr>
        <w:t xml:space="preserve"> คน (ร้อยละ </w:t>
      </w:r>
      <w:r w:rsidRPr="00930E87">
        <w:rPr>
          <w:rFonts w:ascii="TH SarabunIT๙" w:hAnsi="TH SarabunIT๙" w:cs="TH SarabunIT๙" w:hint="cs"/>
          <w:color w:val="000000"/>
          <w:spacing w:val="-10"/>
          <w:cs/>
        </w:rPr>
        <w:t>10.10</w:t>
      </w:r>
      <w:r w:rsidRPr="00930E87">
        <w:rPr>
          <w:rFonts w:ascii="TH SarabunIT๙" w:hAnsi="TH SarabunIT๙" w:cs="TH SarabunIT๙"/>
          <w:color w:val="000000"/>
          <w:spacing w:val="-10"/>
          <w:cs/>
        </w:rPr>
        <w:t>)</w:t>
      </w:r>
      <w:r w:rsidRPr="00930E87">
        <w:rPr>
          <w:rFonts w:ascii="TH SarabunIT๙" w:hAnsi="TH SarabunIT๙" w:cs="TH SarabunIT๙" w:hint="cs"/>
          <w:color w:val="000000"/>
          <w:spacing w:val="-10"/>
          <w:cs/>
        </w:rPr>
        <w:t xml:space="preserve">  4) </w:t>
      </w:r>
      <w:r w:rsidRPr="00930E87">
        <w:rPr>
          <w:rFonts w:ascii="TH SarabunIT๙" w:hAnsi="TH SarabunIT๙" w:cs="TH SarabunIT๙"/>
          <w:color w:val="000000"/>
          <w:spacing w:val="-10"/>
          <w:cs/>
        </w:rPr>
        <w:t xml:space="preserve">ผู้ปฏิบัติงานด้านความสามารถทางฝีมือ </w:t>
      </w:r>
      <w:r w:rsidRPr="00930E87">
        <w:rPr>
          <w:rFonts w:ascii="TH SarabunIT๙" w:hAnsi="TH SarabunIT๙" w:cs="TH SarabunIT๙" w:hint="cs"/>
          <w:color w:val="000000"/>
          <w:spacing w:val="-10"/>
          <w:cs/>
        </w:rPr>
        <w:t>และธุรกิจ</w:t>
      </w:r>
      <w:r w:rsidRPr="000B2769">
        <w:rPr>
          <w:rFonts w:ascii="TH SarabunIT๙" w:hAnsi="TH SarabunIT๙" w:cs="TH SarabunIT๙" w:hint="cs"/>
          <w:spacing w:val="-10"/>
          <w:cs/>
        </w:rPr>
        <w:t>การค้าที่เกี่ยวข้อง มี</w:t>
      </w:r>
      <w:r w:rsidRPr="000B2769">
        <w:rPr>
          <w:rFonts w:ascii="TH SarabunIT๙" w:hAnsi="TH SarabunIT๙" w:cs="TH SarabunIT๙"/>
          <w:spacing w:val="-10"/>
          <w:cs/>
        </w:rPr>
        <w:t>จำนวน</w:t>
      </w:r>
      <w:r w:rsidRPr="000B2769">
        <w:rPr>
          <w:rFonts w:ascii="TH SarabunIT๙" w:hAnsi="TH SarabunIT๙" w:cs="TH SarabunIT๙" w:hint="cs"/>
          <w:spacing w:val="-10"/>
          <w:cs/>
        </w:rPr>
        <w:t xml:space="preserve"> 35,749</w:t>
      </w:r>
      <w:r w:rsidRPr="000B2769">
        <w:rPr>
          <w:rFonts w:ascii="TH SarabunIT๙" w:hAnsi="TH SarabunIT๙" w:cs="TH SarabunIT๙"/>
          <w:spacing w:val="-10"/>
          <w:cs/>
        </w:rPr>
        <w:t xml:space="preserve"> คน</w:t>
      </w:r>
      <w:r w:rsidRPr="000B2769">
        <w:rPr>
          <w:rFonts w:ascii="TH SarabunIT๙" w:hAnsi="TH SarabunIT๙" w:cs="TH SarabunIT๙" w:hint="cs"/>
          <w:spacing w:val="-10"/>
          <w:cs/>
        </w:rPr>
        <w:t xml:space="preserve"> </w:t>
      </w:r>
      <w:r w:rsidRPr="000B2769">
        <w:rPr>
          <w:rFonts w:ascii="TH SarabunIT๙" w:hAnsi="TH SarabunIT๙" w:cs="TH SarabunIT๙"/>
          <w:spacing w:val="-10"/>
          <w:cs/>
        </w:rPr>
        <w:t xml:space="preserve">(ร้อยละ </w:t>
      </w:r>
      <w:r w:rsidRPr="000B2769">
        <w:rPr>
          <w:rFonts w:ascii="TH SarabunIT๙" w:hAnsi="TH SarabunIT๙" w:cs="TH SarabunIT๙" w:hint="cs"/>
          <w:spacing w:val="-10"/>
          <w:cs/>
        </w:rPr>
        <w:t>9.47</w:t>
      </w:r>
      <w:r w:rsidRPr="000B2769">
        <w:rPr>
          <w:rFonts w:ascii="TH SarabunIT๙" w:hAnsi="TH SarabunIT๙" w:cs="TH SarabunIT๙"/>
          <w:spacing w:val="-10"/>
          <w:cs/>
        </w:rPr>
        <w:t>) และ</w:t>
      </w:r>
      <w:r w:rsidRPr="000B2769">
        <w:rPr>
          <w:rFonts w:ascii="TH SarabunIT๙" w:hAnsi="TH SarabunIT๙" w:cs="TH SarabunIT๙" w:hint="cs"/>
          <w:spacing w:val="-10"/>
          <w:cs/>
        </w:rPr>
        <w:t xml:space="preserve"> 5) </w:t>
      </w:r>
      <w:r w:rsidRPr="000B2769">
        <w:rPr>
          <w:rFonts w:ascii="TH SarabunIT๙" w:hAnsi="TH SarabunIT๙" w:cs="TH SarabunIT๙"/>
          <w:spacing w:val="-10"/>
          <w:cs/>
        </w:rPr>
        <w:t>ผู้</w:t>
      </w:r>
      <w:r w:rsidRPr="000B2769">
        <w:rPr>
          <w:rFonts w:ascii="TH SarabunIT๙" w:hAnsi="TH SarabunIT๙" w:cs="TH SarabunIT๙" w:hint="cs"/>
          <w:spacing w:val="-10"/>
          <w:cs/>
        </w:rPr>
        <w:t>ปฏิบัติการโรงงานและเครื่อง</w:t>
      </w:r>
      <w:r w:rsidR="005D1A43">
        <w:rPr>
          <w:rFonts w:ascii="TH SarabunIT๙" w:hAnsi="TH SarabunIT๙" w:cs="TH SarabunIT๙" w:hint="cs"/>
          <w:spacing w:val="-10"/>
          <w:cs/>
        </w:rPr>
        <w:t>จักรและผู้ปฏิบัติงานด้านการปร</w:t>
      </w:r>
      <w:r w:rsidRPr="000B2769">
        <w:rPr>
          <w:rFonts w:ascii="TH SarabunIT๙" w:hAnsi="TH SarabunIT๙" w:cs="TH SarabunIT๙" w:hint="cs"/>
          <w:spacing w:val="-10"/>
          <w:cs/>
        </w:rPr>
        <w:t xml:space="preserve">ะกอบ </w:t>
      </w:r>
      <w:r w:rsidRPr="000B2769">
        <w:rPr>
          <w:rFonts w:ascii="TH SarabunIT๙" w:hAnsi="TH SarabunIT๙" w:cs="TH SarabunIT๙"/>
          <w:spacing w:val="-10"/>
          <w:cs/>
        </w:rPr>
        <w:t xml:space="preserve">จำนวน </w:t>
      </w:r>
      <w:r w:rsidRPr="000B2769">
        <w:rPr>
          <w:rFonts w:ascii="TH SarabunIT๙" w:hAnsi="TH SarabunIT๙" w:cs="TH SarabunIT๙" w:hint="cs"/>
          <w:spacing w:val="-10"/>
          <w:cs/>
        </w:rPr>
        <w:t>16,250</w:t>
      </w:r>
      <w:r w:rsidRPr="000B2769">
        <w:rPr>
          <w:rFonts w:ascii="TH SarabunIT๙" w:hAnsi="TH SarabunIT๙" w:cs="TH SarabunIT๙"/>
          <w:spacing w:val="-10"/>
          <w:cs/>
        </w:rPr>
        <w:t xml:space="preserve"> คน (ร้อยละ </w:t>
      </w:r>
      <w:r w:rsidRPr="000B2769">
        <w:rPr>
          <w:rFonts w:ascii="TH SarabunIT๙" w:hAnsi="TH SarabunIT๙" w:cs="TH SarabunIT๙" w:hint="cs"/>
          <w:spacing w:val="-10"/>
          <w:cs/>
        </w:rPr>
        <w:t>4.30</w:t>
      </w:r>
      <w:r w:rsidRPr="000B2769">
        <w:rPr>
          <w:rFonts w:ascii="TH SarabunIT๙" w:hAnsi="TH SarabunIT๙" w:cs="TH SarabunIT๙"/>
          <w:spacing w:val="-10"/>
          <w:cs/>
        </w:rPr>
        <w:t>)</w:t>
      </w:r>
      <w:r w:rsidR="00431C01" w:rsidRPr="000B2769">
        <w:rPr>
          <w:rFonts w:ascii="TH SarabunIT๙" w:hAnsi="TH SarabunIT๙" w:cs="TH SarabunIT๙"/>
          <w:spacing w:val="-10"/>
        </w:rPr>
        <w:t xml:space="preserve"> </w:t>
      </w:r>
      <w:r w:rsidR="00431C01" w:rsidRPr="000B2769">
        <w:rPr>
          <w:rFonts w:ascii="TH SarabunIT๙" w:hAnsi="TH SarabunIT๙" w:cs="TH SarabunIT๙" w:hint="cs"/>
          <w:spacing w:val="-10"/>
          <w:cs/>
        </w:rPr>
        <w:t>(ตารางที่ 6)</w:t>
      </w:r>
    </w:p>
    <w:p w:rsidR="00431C01" w:rsidRPr="000B2769" w:rsidRDefault="00431C01" w:rsidP="00431C01">
      <w:pPr>
        <w:spacing w:before="120" w:line="21" w:lineRule="atLeast"/>
        <w:jc w:val="both"/>
        <w:rPr>
          <w:rFonts w:ascii="TH SarabunIT๙" w:hAnsi="TH SarabunIT๙" w:cs="TH SarabunIT๙"/>
        </w:rPr>
      </w:pPr>
      <w:r w:rsidRPr="000B2769">
        <w:rPr>
          <w:rFonts w:ascii="TH SarabunIT๙" w:hAnsi="TH SarabunIT๙" w:cs="TH SarabunIT๙"/>
          <w:b/>
          <w:bCs/>
          <w:spacing w:val="-14"/>
          <w:cs/>
        </w:rPr>
        <w:t xml:space="preserve">ตารางที่ </w:t>
      </w:r>
      <w:r w:rsidRPr="000B2769">
        <w:rPr>
          <w:rFonts w:ascii="TH SarabunIT๙" w:hAnsi="TH SarabunIT๙" w:cs="TH SarabunIT๙" w:hint="cs"/>
          <w:b/>
          <w:bCs/>
          <w:spacing w:val="-14"/>
          <w:cs/>
        </w:rPr>
        <w:t>6</w:t>
      </w:r>
      <w:r w:rsidRPr="000B2769">
        <w:rPr>
          <w:rFonts w:ascii="TH SarabunIT๙" w:hAnsi="TH SarabunIT๙" w:cs="TH SarabunIT๙"/>
          <w:spacing w:val="-14"/>
          <w:cs/>
        </w:rPr>
        <w:t xml:space="preserve"> </w:t>
      </w:r>
      <w:r w:rsidRPr="000B2769">
        <w:rPr>
          <w:rFonts w:ascii="TH SarabunIT๙" w:hAnsi="TH SarabunIT๙" w:cs="TH SarabunIT๙"/>
          <w:cs/>
        </w:rPr>
        <w:t xml:space="preserve">  </w:t>
      </w:r>
      <w:r w:rsidRPr="000B2769">
        <w:rPr>
          <w:rFonts w:ascii="TH SarabunIT๙" w:hAnsi="TH SarabunIT๙" w:cs="TH SarabunIT๙" w:hint="cs"/>
          <w:cs/>
        </w:rPr>
        <w:t>จำนวนและร้อยละของประชากรอายุ 15 ปีขึ้นไปที่มีงาน</w:t>
      </w:r>
      <w:r w:rsidR="00384FEB" w:rsidRPr="000B2769">
        <w:rPr>
          <w:rFonts w:ascii="TH SarabunIT๙" w:hAnsi="TH SarabunIT๙" w:cs="TH SarabunIT๙" w:hint="cs"/>
          <w:cs/>
        </w:rPr>
        <w:t>ทำ</w:t>
      </w:r>
      <w:r w:rsidRPr="000B2769">
        <w:rPr>
          <w:rFonts w:ascii="TH SarabunIT๙" w:hAnsi="TH SarabunIT๙" w:cs="TH SarabunIT๙" w:hint="cs"/>
          <w:cs/>
        </w:rPr>
        <w:t>จำแนกตามอาชีพ</w:t>
      </w:r>
      <w:r w:rsidRPr="000B2769">
        <w:rPr>
          <w:rFonts w:ascii="TH SarabunIT๙" w:hAnsi="TH SarabunIT๙" w:cs="TH SarabunIT๙"/>
          <w:cs/>
        </w:rPr>
        <w:t xml:space="preserve"> </w:t>
      </w:r>
    </w:p>
    <w:p w:rsidR="003D29A6" w:rsidRPr="000B2769" w:rsidRDefault="00431C01" w:rsidP="00431C01">
      <w:pPr>
        <w:tabs>
          <w:tab w:val="left" w:pos="7185"/>
        </w:tabs>
        <w:spacing w:line="252" w:lineRule="auto"/>
        <w:rPr>
          <w:rFonts w:ascii="TH SarabunIT๙" w:hAnsi="TH SarabunIT๙" w:cs="TH SarabunIT๙"/>
          <w:spacing w:val="-10"/>
          <w:sz w:val="40"/>
          <w:szCs w:val="40"/>
        </w:rPr>
      </w:pPr>
      <w:r w:rsidRPr="000B2769">
        <w:rPr>
          <w:rFonts w:ascii="TH SarabunIT๙" w:hAnsi="TH SarabunIT๙" w:cs="TH SarabunIT๙" w:hint="cs"/>
          <w:cs/>
        </w:rPr>
        <w:tab/>
      </w:r>
      <w:r w:rsidRPr="000B2769">
        <w:rPr>
          <w:rFonts w:ascii="TH SarabunIT๙" w:hAnsi="TH SarabunIT๙" w:cs="TH SarabunIT๙" w:hint="cs"/>
          <w:cs/>
        </w:rPr>
        <w:tab/>
      </w:r>
      <w:r w:rsidRPr="000B2769">
        <w:rPr>
          <w:rFonts w:ascii="TH SarabunIT๙" w:hAnsi="TH SarabunIT๙" w:cs="TH SarabunIT๙"/>
          <w:cs/>
        </w:rPr>
        <w:t xml:space="preserve">หน่วยนับ </w:t>
      </w:r>
      <w:r w:rsidRPr="000B2769">
        <w:rPr>
          <w:rFonts w:ascii="TH SarabunIT๙" w:hAnsi="TH SarabunIT๙" w:cs="TH SarabunIT๙"/>
        </w:rPr>
        <w:t xml:space="preserve">: </w:t>
      </w:r>
      <w:r w:rsidRPr="000B2769">
        <w:rPr>
          <w:rFonts w:ascii="TH SarabunIT๙" w:hAnsi="TH SarabunIT๙" w:cs="TH SarabunIT๙"/>
          <w:cs/>
        </w:rPr>
        <w:t>คน</w:t>
      </w:r>
    </w:p>
    <w:tbl>
      <w:tblPr>
        <w:tblW w:w="9390" w:type="dxa"/>
        <w:tblInd w:w="93" w:type="dxa"/>
        <w:tblLook w:val="04A0" w:firstRow="1" w:lastRow="0" w:firstColumn="1" w:lastColumn="0" w:noHBand="0" w:noVBand="1"/>
      </w:tblPr>
      <w:tblGrid>
        <w:gridCol w:w="4218"/>
        <w:gridCol w:w="1293"/>
        <w:gridCol w:w="1293"/>
        <w:gridCol w:w="1293"/>
        <w:gridCol w:w="1293"/>
      </w:tblGrid>
      <w:tr w:rsidR="00431C01" w:rsidRPr="000B2769" w:rsidTr="00431C01">
        <w:trPr>
          <w:trHeight w:val="20"/>
        </w:trPr>
        <w:tc>
          <w:tcPr>
            <w:tcW w:w="421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ประเภทอาชีพ</w:t>
            </w:r>
          </w:p>
        </w:tc>
        <w:tc>
          <w:tcPr>
            <w:tcW w:w="1293" w:type="dxa"/>
            <w:tcBorders>
              <w:top w:val="single" w:sz="4" w:space="0" w:color="auto"/>
              <w:left w:val="nil"/>
              <w:bottom w:val="single" w:sz="4" w:space="0" w:color="auto"/>
              <w:right w:val="single" w:sz="4" w:space="0" w:color="auto"/>
            </w:tcBorders>
            <w:shd w:val="clear" w:color="000000" w:fill="D9D9D9"/>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ชาย</w:t>
            </w:r>
          </w:p>
        </w:tc>
        <w:tc>
          <w:tcPr>
            <w:tcW w:w="1293" w:type="dxa"/>
            <w:tcBorders>
              <w:top w:val="single" w:sz="4" w:space="0" w:color="auto"/>
              <w:left w:val="nil"/>
              <w:bottom w:val="single" w:sz="4" w:space="0" w:color="auto"/>
              <w:right w:val="single" w:sz="4" w:space="0" w:color="auto"/>
            </w:tcBorders>
            <w:shd w:val="clear" w:color="000000" w:fill="D9D9D9"/>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หญิง</w:t>
            </w:r>
          </w:p>
        </w:tc>
        <w:tc>
          <w:tcPr>
            <w:tcW w:w="1293" w:type="dxa"/>
            <w:tcBorders>
              <w:top w:val="single" w:sz="4" w:space="0" w:color="auto"/>
              <w:left w:val="nil"/>
              <w:bottom w:val="single" w:sz="4" w:space="0" w:color="auto"/>
              <w:right w:val="single" w:sz="4" w:space="0" w:color="auto"/>
            </w:tcBorders>
            <w:shd w:val="clear" w:color="000000" w:fill="D9D9D9"/>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รวม</w:t>
            </w:r>
          </w:p>
        </w:tc>
        <w:tc>
          <w:tcPr>
            <w:tcW w:w="1293" w:type="dxa"/>
            <w:tcBorders>
              <w:top w:val="single" w:sz="4" w:space="0" w:color="auto"/>
              <w:left w:val="nil"/>
              <w:bottom w:val="single" w:sz="4" w:space="0" w:color="auto"/>
              <w:right w:val="single" w:sz="4" w:space="0" w:color="auto"/>
            </w:tcBorders>
            <w:shd w:val="clear" w:color="000000" w:fill="D9D9D9"/>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ร้อยละ</w:t>
            </w:r>
          </w:p>
        </w:tc>
      </w:tr>
      <w:tr w:rsidR="00431C01" w:rsidRPr="000B2769"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0B2769" w:rsidRDefault="00431C01" w:rsidP="00431C01">
            <w:pPr>
              <w:jc w:val="left"/>
              <w:rPr>
                <w:rFonts w:ascii="TH SarabunIT๙" w:eastAsia="Times New Roman" w:hAnsi="TH SarabunIT๙" w:cs="TH SarabunIT๙"/>
              </w:rPr>
            </w:pPr>
            <w:r w:rsidRPr="000B2769">
              <w:rPr>
                <w:rFonts w:ascii="TH SarabunIT๙" w:eastAsia="Times New Roman" w:hAnsi="TH SarabunIT๙" w:cs="TH SarabunIT๙"/>
                <w:cs/>
              </w:rPr>
              <w:t>ผู้บัญญัติกฎหมายข้าราชการระดับอาวุโสและผู้จัดการ</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1,437</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837</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cs/>
              </w:rPr>
              <w:t>2</w:t>
            </w:r>
            <w:r w:rsidRPr="000B2769">
              <w:rPr>
                <w:rFonts w:ascii="TH SarabunIT๙" w:eastAsia="Times New Roman" w:hAnsi="TH SarabunIT๙" w:cs="TH SarabunIT๙"/>
                <w:b/>
                <w:bCs/>
              </w:rPr>
              <w:t>,</w:t>
            </w:r>
            <w:r w:rsidRPr="000B2769">
              <w:rPr>
                <w:rFonts w:ascii="TH SarabunIT๙" w:eastAsia="Times New Roman" w:hAnsi="TH SarabunIT๙" w:cs="TH SarabunIT๙"/>
                <w:b/>
                <w:bCs/>
                <w:cs/>
              </w:rPr>
              <w:t>274</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0.60</w:t>
            </w:r>
          </w:p>
        </w:tc>
      </w:tr>
      <w:tr w:rsidR="00431C01" w:rsidRPr="000B2769"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0B2769" w:rsidRDefault="00431C01" w:rsidP="00431C01">
            <w:pPr>
              <w:jc w:val="left"/>
              <w:rPr>
                <w:rFonts w:ascii="TH SarabunIT๙" w:eastAsia="Times New Roman" w:hAnsi="TH SarabunIT๙" w:cs="TH SarabunIT๙"/>
              </w:rPr>
            </w:pPr>
            <w:r w:rsidRPr="000B2769">
              <w:rPr>
                <w:rFonts w:ascii="TH SarabunIT๙" w:eastAsia="Times New Roman" w:hAnsi="TH SarabunIT๙" w:cs="TH SarabunIT๙"/>
                <w:cs/>
              </w:rPr>
              <w:t>ผู้ประกอบวิชาชีพด้านต่าง ๆ</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3,228</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11,505</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rPr>
              <w:t>14,733</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3.90</w:t>
            </w:r>
          </w:p>
        </w:tc>
      </w:tr>
      <w:tr w:rsidR="00431C01" w:rsidRPr="000B2769"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0B2769" w:rsidRDefault="00431C01" w:rsidP="00431C01">
            <w:pPr>
              <w:jc w:val="left"/>
              <w:rPr>
                <w:rFonts w:ascii="TH SarabunIT๙" w:eastAsia="Times New Roman" w:hAnsi="TH SarabunIT๙" w:cs="TH SarabunIT๙"/>
              </w:rPr>
            </w:pPr>
            <w:r w:rsidRPr="000B2769">
              <w:rPr>
                <w:rFonts w:ascii="TH SarabunIT๙" w:eastAsia="Times New Roman" w:hAnsi="TH SarabunIT๙" w:cs="TH SarabunIT๙"/>
                <w:cs/>
              </w:rPr>
              <w:t>ผู้ประกอบวิชาชีพด้านเทคนิคสาขาต่าง ๆและอาชีพที่เกี่ยวข้อง</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3,213</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5,905</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b/>
                <w:bCs/>
              </w:rPr>
            </w:pPr>
            <w:r w:rsidRPr="000B2769">
              <w:rPr>
                <w:rFonts w:ascii="TH SarabunIT๙" w:eastAsia="Times New Roman" w:hAnsi="TH SarabunIT๙" w:cs="TH SarabunIT๙"/>
                <w:b/>
                <w:bCs/>
              </w:rPr>
              <w:t>9,117</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0B2769" w:rsidRDefault="00431C01" w:rsidP="00431C01">
            <w:pPr>
              <w:jc w:val="center"/>
              <w:rPr>
                <w:rFonts w:ascii="TH SarabunIT๙" w:eastAsia="Times New Roman" w:hAnsi="TH SarabunIT๙" w:cs="TH SarabunIT๙"/>
              </w:rPr>
            </w:pPr>
            <w:r w:rsidRPr="000B2769">
              <w:rPr>
                <w:rFonts w:ascii="TH SarabunIT๙" w:eastAsia="Times New Roman" w:hAnsi="TH SarabunIT๙" w:cs="TH SarabunIT๙"/>
              </w:rPr>
              <w:t>2.41</w:t>
            </w:r>
          </w:p>
        </w:tc>
      </w:tr>
      <w:tr w:rsidR="00431C01" w:rsidRPr="00431C01"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431C01" w:rsidRDefault="00431C01" w:rsidP="00431C01">
            <w:pPr>
              <w:jc w:val="left"/>
              <w:rPr>
                <w:rFonts w:ascii="TH SarabunIT๙" w:eastAsia="Times New Roman" w:hAnsi="TH SarabunIT๙" w:cs="TH SarabunIT๙"/>
                <w:color w:val="000000"/>
              </w:rPr>
            </w:pPr>
            <w:r w:rsidRPr="00431C01">
              <w:rPr>
                <w:rFonts w:ascii="TH SarabunIT๙" w:eastAsia="Times New Roman" w:hAnsi="TH SarabunIT๙" w:cs="TH SarabunIT๙"/>
                <w:color w:val="000000"/>
                <w:cs/>
              </w:rPr>
              <w:t>เสมียน</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2,800</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8,661</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11,460</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3.04</w:t>
            </w:r>
          </w:p>
        </w:tc>
      </w:tr>
      <w:tr w:rsidR="00431C01" w:rsidRPr="00431C01"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431C01" w:rsidRDefault="00431C01" w:rsidP="00431C01">
            <w:pPr>
              <w:jc w:val="left"/>
              <w:rPr>
                <w:rFonts w:ascii="TH SarabunIT๙" w:eastAsia="Times New Roman" w:hAnsi="TH SarabunIT๙" w:cs="TH SarabunIT๙"/>
                <w:color w:val="000000"/>
              </w:rPr>
            </w:pPr>
            <w:r w:rsidRPr="00431C01">
              <w:rPr>
                <w:rFonts w:ascii="TH SarabunIT๙" w:eastAsia="Times New Roman" w:hAnsi="TH SarabunIT๙" w:cs="TH SarabunIT๙"/>
                <w:color w:val="000000"/>
                <w:cs/>
              </w:rPr>
              <w:t>พนักงานบริการและพนักงานในร้านค้าและตลาด</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28,610</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43,431</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72,041</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19.08</w:t>
            </w:r>
          </w:p>
        </w:tc>
      </w:tr>
      <w:tr w:rsidR="00431C01" w:rsidRPr="00431C01" w:rsidTr="00431C01">
        <w:trPr>
          <w:trHeight w:val="20"/>
        </w:trPr>
        <w:tc>
          <w:tcPr>
            <w:tcW w:w="4218" w:type="dxa"/>
            <w:tcBorders>
              <w:top w:val="single" w:sz="4" w:space="0" w:color="auto"/>
              <w:left w:val="single" w:sz="4" w:space="0" w:color="auto"/>
              <w:bottom w:val="single" w:sz="4" w:space="0" w:color="auto"/>
              <w:right w:val="single" w:sz="4" w:space="0" w:color="auto"/>
            </w:tcBorders>
            <w:shd w:val="clear" w:color="auto" w:fill="DBDEE3" w:themeFill="text2" w:themeFillTint="33"/>
            <w:noWrap/>
            <w:vAlign w:val="center"/>
          </w:tcPr>
          <w:p w:rsidR="00431C01" w:rsidRPr="00431C01" w:rsidRDefault="00431C01" w:rsidP="00C613D3">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cs/>
              </w:rPr>
              <w:lastRenderedPageBreak/>
              <w:t>ประเภทอาชีพ</w:t>
            </w:r>
          </w:p>
        </w:tc>
        <w:tc>
          <w:tcPr>
            <w:tcW w:w="1293" w:type="dxa"/>
            <w:tcBorders>
              <w:top w:val="single" w:sz="4" w:space="0" w:color="auto"/>
              <w:left w:val="single" w:sz="4" w:space="0" w:color="auto"/>
              <w:bottom w:val="single" w:sz="4" w:space="0" w:color="auto"/>
              <w:right w:val="single" w:sz="4" w:space="0" w:color="auto"/>
            </w:tcBorders>
            <w:shd w:val="clear" w:color="auto" w:fill="DBDEE3" w:themeFill="text2" w:themeFillTint="33"/>
            <w:noWrap/>
            <w:vAlign w:val="center"/>
          </w:tcPr>
          <w:p w:rsidR="00431C01" w:rsidRPr="00431C01" w:rsidRDefault="00431C01" w:rsidP="00C613D3">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cs/>
              </w:rPr>
              <w:t>ชาย</w:t>
            </w:r>
          </w:p>
        </w:tc>
        <w:tc>
          <w:tcPr>
            <w:tcW w:w="1293" w:type="dxa"/>
            <w:tcBorders>
              <w:top w:val="single" w:sz="4" w:space="0" w:color="auto"/>
              <w:left w:val="single" w:sz="4" w:space="0" w:color="auto"/>
              <w:bottom w:val="single" w:sz="4" w:space="0" w:color="auto"/>
              <w:right w:val="single" w:sz="4" w:space="0" w:color="auto"/>
            </w:tcBorders>
            <w:shd w:val="clear" w:color="auto" w:fill="DBDEE3" w:themeFill="text2" w:themeFillTint="33"/>
            <w:noWrap/>
            <w:vAlign w:val="center"/>
          </w:tcPr>
          <w:p w:rsidR="00431C01" w:rsidRPr="00431C01" w:rsidRDefault="00431C01" w:rsidP="00C613D3">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cs/>
              </w:rPr>
              <w:t>หญิง</w:t>
            </w:r>
          </w:p>
        </w:tc>
        <w:tc>
          <w:tcPr>
            <w:tcW w:w="1293" w:type="dxa"/>
            <w:tcBorders>
              <w:top w:val="single" w:sz="4" w:space="0" w:color="auto"/>
              <w:left w:val="single" w:sz="4" w:space="0" w:color="auto"/>
              <w:bottom w:val="single" w:sz="4" w:space="0" w:color="auto"/>
              <w:right w:val="single" w:sz="4" w:space="0" w:color="auto"/>
            </w:tcBorders>
            <w:shd w:val="clear" w:color="auto" w:fill="DBDEE3" w:themeFill="text2" w:themeFillTint="33"/>
            <w:noWrap/>
            <w:vAlign w:val="center"/>
          </w:tcPr>
          <w:p w:rsidR="00431C01" w:rsidRPr="00431C01" w:rsidRDefault="00431C01" w:rsidP="00C613D3">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cs/>
              </w:rPr>
              <w:t>รวม</w:t>
            </w:r>
          </w:p>
        </w:tc>
        <w:tc>
          <w:tcPr>
            <w:tcW w:w="1293" w:type="dxa"/>
            <w:tcBorders>
              <w:top w:val="single" w:sz="4" w:space="0" w:color="auto"/>
              <w:left w:val="single" w:sz="4" w:space="0" w:color="auto"/>
              <w:bottom w:val="single" w:sz="4" w:space="0" w:color="auto"/>
              <w:right w:val="single" w:sz="4" w:space="0" w:color="auto"/>
            </w:tcBorders>
            <w:shd w:val="clear" w:color="auto" w:fill="DBDEE3" w:themeFill="text2" w:themeFillTint="33"/>
            <w:noWrap/>
            <w:vAlign w:val="center"/>
          </w:tcPr>
          <w:p w:rsidR="00431C01" w:rsidRPr="00431C01" w:rsidRDefault="00431C01" w:rsidP="00C613D3">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cs/>
              </w:rPr>
              <w:t>ร้อยละ</w:t>
            </w:r>
          </w:p>
        </w:tc>
      </w:tr>
      <w:tr w:rsidR="00431C01" w:rsidRPr="00431C01" w:rsidTr="00431C01">
        <w:trPr>
          <w:trHeight w:val="20"/>
        </w:trPr>
        <w:tc>
          <w:tcPr>
            <w:tcW w:w="4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1C01" w:rsidRPr="00431C01" w:rsidRDefault="00431C01" w:rsidP="00431C01">
            <w:pPr>
              <w:jc w:val="left"/>
              <w:rPr>
                <w:rFonts w:ascii="TH SarabunIT๙" w:eastAsia="Times New Roman" w:hAnsi="TH SarabunIT๙" w:cs="TH SarabunIT๙"/>
                <w:color w:val="000000"/>
              </w:rPr>
            </w:pPr>
            <w:r w:rsidRPr="00431C01">
              <w:rPr>
                <w:rFonts w:ascii="TH SarabunIT๙" w:eastAsia="Times New Roman" w:hAnsi="TH SarabunIT๙" w:cs="TH SarabunIT๙"/>
                <w:color w:val="000000"/>
                <w:cs/>
              </w:rPr>
              <w:t>ผู้ปฏิบัติงานทีมีฝีมือในด้านการเกษตรและการประมง</w:t>
            </w:r>
          </w:p>
        </w:tc>
        <w:tc>
          <w:tcPr>
            <w:tcW w:w="1293" w:type="dxa"/>
            <w:tcBorders>
              <w:top w:val="single" w:sz="4" w:space="0" w:color="auto"/>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101,323</w:t>
            </w:r>
          </w:p>
        </w:tc>
        <w:tc>
          <w:tcPr>
            <w:tcW w:w="1293" w:type="dxa"/>
            <w:tcBorders>
              <w:top w:val="single" w:sz="4" w:space="0" w:color="auto"/>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76,456</w:t>
            </w:r>
          </w:p>
        </w:tc>
        <w:tc>
          <w:tcPr>
            <w:tcW w:w="1293" w:type="dxa"/>
            <w:tcBorders>
              <w:top w:val="single" w:sz="4" w:space="0" w:color="auto"/>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177,778</w:t>
            </w:r>
          </w:p>
        </w:tc>
        <w:tc>
          <w:tcPr>
            <w:tcW w:w="1293" w:type="dxa"/>
            <w:tcBorders>
              <w:top w:val="single" w:sz="4" w:space="0" w:color="auto"/>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47.09</w:t>
            </w:r>
          </w:p>
        </w:tc>
      </w:tr>
      <w:tr w:rsidR="00431C01" w:rsidRPr="00431C01"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431C01" w:rsidRDefault="00431C01" w:rsidP="00431C01">
            <w:pPr>
              <w:jc w:val="left"/>
              <w:rPr>
                <w:rFonts w:ascii="TH SarabunIT๙" w:eastAsia="Times New Roman" w:hAnsi="TH SarabunIT๙" w:cs="TH SarabunIT๙"/>
                <w:color w:val="000000"/>
              </w:rPr>
            </w:pPr>
            <w:r w:rsidRPr="00431C01">
              <w:rPr>
                <w:rFonts w:ascii="TH SarabunIT๙" w:eastAsia="Times New Roman" w:hAnsi="TH SarabunIT๙" w:cs="TH SarabunIT๙"/>
                <w:color w:val="000000"/>
                <w:cs/>
              </w:rPr>
              <w:t>ผู้ปฏิบัติงานด้านความสามารถทางฝีมือและธุรกิจการค้าที่เกี่ยวข้อง</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24,653</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11,096</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35,749</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9.47</w:t>
            </w:r>
          </w:p>
        </w:tc>
      </w:tr>
      <w:tr w:rsidR="00431C01" w:rsidRPr="00431C01"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431C01" w:rsidRDefault="00431C01" w:rsidP="00431C01">
            <w:pPr>
              <w:jc w:val="left"/>
              <w:rPr>
                <w:rFonts w:ascii="TH SarabunIT๙" w:eastAsia="Times New Roman" w:hAnsi="TH SarabunIT๙" w:cs="TH SarabunIT๙"/>
                <w:color w:val="000000"/>
              </w:rPr>
            </w:pPr>
            <w:r w:rsidRPr="00431C01">
              <w:rPr>
                <w:rFonts w:ascii="TH SarabunIT๙" w:eastAsia="Times New Roman" w:hAnsi="TH SarabunIT๙" w:cs="TH SarabunIT๙"/>
                <w:color w:val="000000"/>
                <w:cs/>
              </w:rPr>
              <w:t>ผู้ปฏิบัติการโรงงานและเครื่องจักรและผู้ปฏิบัติงานด้านการประกอบ</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14,073</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2,177</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16,250</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4.30</w:t>
            </w:r>
          </w:p>
        </w:tc>
      </w:tr>
      <w:tr w:rsidR="00431C01" w:rsidRPr="00431C01"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431C01" w:rsidRDefault="00431C01" w:rsidP="00431C01">
            <w:pPr>
              <w:jc w:val="left"/>
              <w:rPr>
                <w:rFonts w:ascii="TH SarabunIT๙" w:eastAsia="Times New Roman" w:hAnsi="TH SarabunIT๙" w:cs="TH SarabunIT๙"/>
                <w:color w:val="000000"/>
              </w:rPr>
            </w:pPr>
            <w:r w:rsidRPr="00431C01">
              <w:rPr>
                <w:rFonts w:ascii="TH SarabunIT๙" w:eastAsia="Times New Roman" w:hAnsi="TH SarabunIT๙" w:cs="TH SarabunIT๙"/>
                <w:color w:val="000000"/>
                <w:cs/>
              </w:rPr>
              <w:t>อาชีพขั้นพื้นฐานต่าง ๆในด้านการขายและการให้บริการ</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21,887</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16,250</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38,137</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10.10</w:t>
            </w:r>
          </w:p>
        </w:tc>
      </w:tr>
      <w:tr w:rsidR="00431C01" w:rsidRPr="00431C01" w:rsidTr="00431C01">
        <w:trPr>
          <w:trHeight w:val="20"/>
        </w:trPr>
        <w:tc>
          <w:tcPr>
            <w:tcW w:w="4218" w:type="dxa"/>
            <w:tcBorders>
              <w:top w:val="nil"/>
              <w:left w:val="single" w:sz="4" w:space="0" w:color="auto"/>
              <w:bottom w:val="single" w:sz="4" w:space="0" w:color="auto"/>
              <w:right w:val="single" w:sz="4" w:space="0" w:color="auto"/>
            </w:tcBorders>
            <w:shd w:val="clear" w:color="auto" w:fill="auto"/>
            <w:noWrap/>
            <w:vAlign w:val="center"/>
            <w:hideMark/>
          </w:tcPr>
          <w:p w:rsidR="00431C01" w:rsidRPr="00431C01" w:rsidRDefault="00431C01" w:rsidP="00431C01">
            <w:pPr>
              <w:jc w:val="left"/>
              <w:rPr>
                <w:rFonts w:ascii="TH SarabunIT๙" w:eastAsia="Times New Roman" w:hAnsi="TH SarabunIT๙" w:cs="TH SarabunIT๙"/>
                <w:color w:val="000000"/>
              </w:rPr>
            </w:pPr>
            <w:r w:rsidRPr="00431C01">
              <w:rPr>
                <w:rFonts w:ascii="TH SarabunIT๙" w:eastAsia="Times New Roman" w:hAnsi="TH SarabunIT๙" w:cs="TH SarabunIT๙"/>
                <w:color w:val="000000"/>
                <w:cs/>
              </w:rPr>
              <w:t>คนงานซึ่งมิได้จำแนกไว้ในหมวดอื่น</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w:t>
            </w:r>
          </w:p>
        </w:tc>
        <w:tc>
          <w:tcPr>
            <w:tcW w:w="1293" w:type="dxa"/>
            <w:tcBorders>
              <w:top w:val="nil"/>
              <w:left w:val="nil"/>
              <w:bottom w:val="single" w:sz="4" w:space="0" w:color="auto"/>
              <w:right w:val="single" w:sz="4" w:space="0" w:color="auto"/>
            </w:tcBorders>
            <w:shd w:val="clear" w:color="auto" w:fill="auto"/>
            <w:noWrap/>
            <w:vAlign w:val="center"/>
            <w:hideMark/>
          </w:tcPr>
          <w:p w:rsidR="00431C01" w:rsidRPr="00431C01" w:rsidRDefault="00431C01" w:rsidP="00431C01">
            <w:pPr>
              <w:jc w:val="center"/>
              <w:rPr>
                <w:rFonts w:ascii="TH SarabunIT๙" w:eastAsia="Times New Roman" w:hAnsi="TH SarabunIT๙" w:cs="TH SarabunIT๙"/>
                <w:color w:val="000000"/>
              </w:rPr>
            </w:pPr>
            <w:r w:rsidRPr="00431C01">
              <w:rPr>
                <w:rFonts w:ascii="TH SarabunIT๙" w:eastAsia="Times New Roman" w:hAnsi="TH SarabunIT๙" w:cs="TH SarabunIT๙"/>
                <w:color w:val="000000"/>
              </w:rPr>
              <w:t>0.00</w:t>
            </w:r>
          </w:p>
        </w:tc>
      </w:tr>
      <w:tr w:rsidR="00431C01" w:rsidRPr="00431C01" w:rsidTr="00431C01">
        <w:trPr>
          <w:trHeight w:val="20"/>
        </w:trPr>
        <w:tc>
          <w:tcPr>
            <w:tcW w:w="4218" w:type="dxa"/>
            <w:tcBorders>
              <w:top w:val="nil"/>
              <w:left w:val="single" w:sz="4" w:space="0" w:color="auto"/>
              <w:bottom w:val="single" w:sz="4" w:space="0" w:color="auto"/>
              <w:right w:val="single" w:sz="4" w:space="0" w:color="auto"/>
            </w:tcBorders>
            <w:shd w:val="clear" w:color="auto" w:fill="DBDEE3" w:themeFill="text2" w:themeFillTint="33"/>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cs/>
              </w:rPr>
              <w:t>รวม</w:t>
            </w:r>
          </w:p>
        </w:tc>
        <w:tc>
          <w:tcPr>
            <w:tcW w:w="1293" w:type="dxa"/>
            <w:tcBorders>
              <w:top w:val="nil"/>
              <w:left w:val="nil"/>
              <w:bottom w:val="single" w:sz="4" w:space="0" w:color="auto"/>
              <w:right w:val="single" w:sz="4" w:space="0" w:color="auto"/>
            </w:tcBorders>
            <w:shd w:val="clear" w:color="auto" w:fill="DBDEE3" w:themeFill="text2" w:themeFillTint="33"/>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201,223</w:t>
            </w:r>
          </w:p>
        </w:tc>
        <w:tc>
          <w:tcPr>
            <w:tcW w:w="1293" w:type="dxa"/>
            <w:tcBorders>
              <w:top w:val="nil"/>
              <w:left w:val="nil"/>
              <w:bottom w:val="single" w:sz="4" w:space="0" w:color="auto"/>
              <w:right w:val="single" w:sz="4" w:space="0" w:color="auto"/>
            </w:tcBorders>
            <w:shd w:val="clear" w:color="auto" w:fill="DBDEE3" w:themeFill="text2" w:themeFillTint="33"/>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176,318</w:t>
            </w:r>
          </w:p>
        </w:tc>
        <w:tc>
          <w:tcPr>
            <w:tcW w:w="1293" w:type="dxa"/>
            <w:tcBorders>
              <w:top w:val="nil"/>
              <w:left w:val="nil"/>
              <w:bottom w:val="single" w:sz="4" w:space="0" w:color="auto"/>
              <w:right w:val="single" w:sz="4" w:space="0" w:color="auto"/>
            </w:tcBorders>
            <w:shd w:val="clear" w:color="auto" w:fill="DBDEE3" w:themeFill="text2" w:themeFillTint="33"/>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377,541</w:t>
            </w:r>
          </w:p>
        </w:tc>
        <w:tc>
          <w:tcPr>
            <w:tcW w:w="1293" w:type="dxa"/>
            <w:tcBorders>
              <w:top w:val="nil"/>
              <w:left w:val="nil"/>
              <w:bottom w:val="single" w:sz="4" w:space="0" w:color="auto"/>
              <w:right w:val="single" w:sz="4" w:space="0" w:color="auto"/>
            </w:tcBorders>
            <w:shd w:val="clear" w:color="auto" w:fill="DBDEE3" w:themeFill="text2" w:themeFillTint="33"/>
            <w:noWrap/>
            <w:vAlign w:val="center"/>
            <w:hideMark/>
          </w:tcPr>
          <w:p w:rsidR="00431C01" w:rsidRPr="00431C01" w:rsidRDefault="00431C01" w:rsidP="00431C01">
            <w:pPr>
              <w:jc w:val="center"/>
              <w:rPr>
                <w:rFonts w:ascii="TH SarabunIT๙" w:eastAsia="Times New Roman" w:hAnsi="TH SarabunIT๙" w:cs="TH SarabunIT๙"/>
                <w:b/>
                <w:bCs/>
                <w:color w:val="000000"/>
              </w:rPr>
            </w:pPr>
            <w:r w:rsidRPr="00431C01">
              <w:rPr>
                <w:rFonts w:ascii="TH SarabunIT๙" w:eastAsia="Times New Roman" w:hAnsi="TH SarabunIT๙" w:cs="TH SarabunIT๙"/>
                <w:b/>
                <w:bCs/>
                <w:color w:val="000000"/>
              </w:rPr>
              <w:t>100.00</w:t>
            </w:r>
          </w:p>
        </w:tc>
      </w:tr>
    </w:tbl>
    <w:p w:rsidR="00431C01" w:rsidRDefault="00431C01" w:rsidP="00431C01">
      <w:pPr>
        <w:tabs>
          <w:tab w:val="left" w:pos="7185"/>
        </w:tabs>
        <w:spacing w:line="21" w:lineRule="atLeast"/>
        <w:jc w:val="left"/>
        <w:rPr>
          <w:rFonts w:ascii="TH SarabunIT๙" w:hAnsi="TH SarabunIT๙" w:cs="TH SarabunIT๙"/>
          <w:color w:val="FF0000"/>
        </w:rPr>
      </w:pPr>
      <w:r w:rsidRPr="00294D52">
        <w:rPr>
          <w:rFonts w:ascii="TH SarabunIT๙" w:hAnsi="TH SarabunIT๙" w:cs="TH SarabunIT๙"/>
          <w:cs/>
        </w:rPr>
        <w:t xml:space="preserve">ที่มา </w:t>
      </w:r>
      <w:r w:rsidRPr="00294D52">
        <w:rPr>
          <w:rFonts w:ascii="TH SarabunIT๙" w:hAnsi="TH SarabunIT๙" w:cs="TH SarabunIT๙"/>
        </w:rPr>
        <w:t xml:space="preserve">: </w:t>
      </w:r>
      <w:r w:rsidRPr="00294D52">
        <w:rPr>
          <w:rFonts w:ascii="TH SarabunIT๙" w:hAnsi="TH SarabunIT๙" w:cs="TH SarabunIT๙"/>
          <w:cs/>
        </w:rPr>
        <w:t>สำนักงานสถิติจังหวัดตรัง</w:t>
      </w:r>
    </w:p>
    <w:p w:rsidR="00384FEB" w:rsidRDefault="00384FEB" w:rsidP="00431C01">
      <w:pPr>
        <w:tabs>
          <w:tab w:val="left" w:pos="7185"/>
        </w:tabs>
        <w:spacing w:line="21" w:lineRule="atLeast"/>
        <w:jc w:val="left"/>
        <w:rPr>
          <w:rFonts w:ascii="TH SarabunIT๙" w:hAnsi="TH SarabunIT๙" w:cs="TH SarabunIT๙"/>
          <w:color w:val="FF0000"/>
        </w:rPr>
      </w:pPr>
    </w:p>
    <w:p w:rsidR="00384FEB" w:rsidRPr="005D1A43" w:rsidRDefault="00384FEB" w:rsidP="00384FEB">
      <w:pPr>
        <w:tabs>
          <w:tab w:val="left" w:pos="709"/>
          <w:tab w:val="left" w:pos="7185"/>
        </w:tabs>
        <w:spacing w:line="21" w:lineRule="atLeast"/>
        <w:rPr>
          <w:rFonts w:ascii="TH SarabunIT๙" w:hAnsi="TH SarabunIT๙" w:cs="TH SarabunIT๙"/>
          <w:spacing w:val="-12"/>
          <w:cs/>
        </w:rPr>
      </w:pPr>
      <w:r w:rsidRPr="00384FEB">
        <w:rPr>
          <w:rFonts w:ascii="TH SarabunIT๙" w:hAnsi="TH SarabunIT๙" w:cs="TH SarabunIT๙"/>
          <w:color w:val="FF0000"/>
          <w:spacing w:val="-12"/>
        </w:rPr>
        <w:tab/>
      </w:r>
      <w:r w:rsidRPr="00384FEB">
        <w:rPr>
          <w:rFonts w:ascii="TH SarabunIT๙" w:hAnsi="TH SarabunIT๙" w:cs="TH SarabunIT๙" w:hint="cs"/>
          <w:color w:val="000000"/>
          <w:spacing w:val="-12"/>
          <w:cs/>
        </w:rPr>
        <w:t xml:space="preserve">ในด้านสถานภาพการทำงานของผู้มีงานทำ </w:t>
      </w:r>
      <w:r w:rsidRPr="00384FEB">
        <w:rPr>
          <w:rFonts w:ascii="TH SarabunIT๙" w:hAnsi="TH SarabunIT๙" w:cs="TH SarabunIT๙"/>
          <w:color w:val="000000"/>
          <w:spacing w:val="-12"/>
          <w:cs/>
        </w:rPr>
        <w:t xml:space="preserve">พบว่า </w:t>
      </w:r>
      <w:r w:rsidRPr="00384FEB">
        <w:rPr>
          <w:rFonts w:ascii="TH SarabunIT๙" w:hAnsi="TH SarabunIT๙" w:cs="TH SarabunIT๙" w:hint="cs"/>
          <w:color w:val="000000"/>
          <w:spacing w:val="-12"/>
          <w:cs/>
        </w:rPr>
        <w:t>ส่วนใหญ่เป็นลูกจ้างเอกชน</w:t>
      </w:r>
      <w:r w:rsidRPr="00384FEB">
        <w:rPr>
          <w:rFonts w:ascii="TH SarabunIT๙" w:hAnsi="TH SarabunIT๙" w:cs="TH SarabunIT๙"/>
          <w:color w:val="FFFFFF"/>
          <w:spacing w:val="-12"/>
        </w:rPr>
        <w:t>-</w:t>
      </w:r>
      <w:r w:rsidRPr="00384FEB">
        <w:rPr>
          <w:rFonts w:ascii="TH SarabunIT๙" w:hAnsi="TH SarabunIT๙" w:cs="TH SarabunIT๙" w:hint="cs"/>
          <w:color w:val="000000"/>
          <w:spacing w:val="-12"/>
          <w:cs/>
        </w:rPr>
        <w:t>จำนวน 142,174 คน</w:t>
      </w:r>
      <w:r>
        <w:rPr>
          <w:rFonts w:ascii="TH SarabunIT๙" w:hAnsi="TH SarabunIT๙" w:cs="TH SarabunIT๙" w:hint="cs"/>
          <w:color w:val="000000"/>
          <w:spacing w:val="-12"/>
          <w:cs/>
        </w:rPr>
        <w:t xml:space="preserve">            </w:t>
      </w:r>
      <w:r w:rsidRPr="00384FEB">
        <w:rPr>
          <w:rFonts w:ascii="TH SarabunIT๙" w:hAnsi="TH SarabunIT๙" w:cs="TH SarabunIT๙" w:hint="cs"/>
          <w:color w:val="000000"/>
          <w:spacing w:val="-12"/>
          <w:cs/>
        </w:rPr>
        <w:t xml:space="preserve"> </w:t>
      </w:r>
      <w:r w:rsidRPr="005D1A43">
        <w:rPr>
          <w:rFonts w:ascii="TH SarabunIT๙" w:hAnsi="TH SarabunIT๙" w:cs="TH SarabunIT๙" w:hint="cs"/>
          <w:spacing w:val="-12"/>
          <w:cs/>
        </w:rPr>
        <w:t>(ร้อยละ 37.66) รองลงมาคือ ทำงานส่วนตัว จำนวน 125,7.02 คน (ร้อยละ 33.30) ช่วยธุรกิจครอบครัว จำนวน 64,624 คน (ร้อยละ 17.12) ลูกจ้างรัฐบาล จำนวน 31,748 คน (ร้อยละ 8.41) นายจ้าง จำนวน 13,037 คน           (ร้อยละ 3.45) และการรวมกลุ่ม จำนวน 254 คน (ร้อยละ 0.07) ตามลำดับ</w:t>
      </w:r>
      <w:r w:rsidRPr="005D1A43">
        <w:rPr>
          <w:rFonts w:ascii="TH SarabunIT๙" w:hAnsi="TH SarabunIT๙" w:cs="TH SarabunIT๙"/>
          <w:spacing w:val="-12"/>
        </w:rPr>
        <w:t xml:space="preserve">  </w:t>
      </w:r>
      <w:r w:rsidRPr="005D1A43">
        <w:rPr>
          <w:rFonts w:ascii="TH SarabunIT๙" w:hAnsi="TH SarabunIT๙" w:cs="TH SarabunIT๙" w:hint="cs"/>
          <w:spacing w:val="-12"/>
          <w:cs/>
        </w:rPr>
        <w:t>(ตารางที่ 7)</w:t>
      </w:r>
    </w:p>
    <w:p w:rsidR="00384FEB" w:rsidRPr="005D1A43" w:rsidRDefault="00384FEB" w:rsidP="00384FEB">
      <w:pPr>
        <w:spacing w:before="120" w:line="21" w:lineRule="atLeast"/>
        <w:jc w:val="both"/>
        <w:rPr>
          <w:rFonts w:ascii="TH SarabunIT๙" w:hAnsi="TH SarabunIT๙" w:cs="TH SarabunIT๙"/>
        </w:rPr>
      </w:pPr>
      <w:r w:rsidRPr="005D1A43">
        <w:rPr>
          <w:rFonts w:ascii="TH SarabunIT๙" w:hAnsi="TH SarabunIT๙" w:cs="TH SarabunIT๙"/>
          <w:b/>
          <w:bCs/>
          <w:spacing w:val="-14"/>
          <w:cs/>
        </w:rPr>
        <w:t xml:space="preserve">ตารางที่ </w:t>
      </w:r>
      <w:r w:rsidRPr="005D1A43">
        <w:rPr>
          <w:rFonts w:ascii="TH SarabunIT๙" w:hAnsi="TH SarabunIT๙" w:cs="TH SarabunIT๙" w:hint="cs"/>
          <w:b/>
          <w:bCs/>
          <w:spacing w:val="-14"/>
          <w:cs/>
        </w:rPr>
        <w:t>7</w:t>
      </w:r>
      <w:r w:rsidRPr="005D1A43">
        <w:rPr>
          <w:rFonts w:ascii="TH SarabunIT๙" w:hAnsi="TH SarabunIT๙" w:cs="TH SarabunIT๙"/>
          <w:spacing w:val="-14"/>
          <w:cs/>
        </w:rPr>
        <w:t xml:space="preserve"> </w:t>
      </w:r>
      <w:r w:rsidRPr="005D1A43">
        <w:rPr>
          <w:rFonts w:ascii="TH SarabunIT๙" w:hAnsi="TH SarabunIT๙" w:cs="TH SarabunIT๙"/>
          <w:cs/>
        </w:rPr>
        <w:t xml:space="preserve">  </w:t>
      </w:r>
      <w:r w:rsidRPr="005D1A43">
        <w:rPr>
          <w:rFonts w:ascii="TH SarabunIT๙" w:hAnsi="TH SarabunIT๙" w:cs="TH SarabunIT๙" w:hint="cs"/>
          <w:cs/>
        </w:rPr>
        <w:t>จำนวนและร้อยละของประชากรอายุ 15 ปีขึ้นไป ที่มีงานทำจำแนกตามอาชีพ</w:t>
      </w:r>
      <w:r w:rsidRPr="005D1A43">
        <w:rPr>
          <w:rFonts w:ascii="TH SarabunIT๙" w:hAnsi="TH SarabunIT๙" w:cs="TH SarabunIT๙"/>
          <w:cs/>
        </w:rPr>
        <w:t xml:space="preserve"> </w:t>
      </w:r>
    </w:p>
    <w:p w:rsidR="00384FEB" w:rsidRPr="005D1A43" w:rsidRDefault="00384FEB" w:rsidP="00384FEB">
      <w:pPr>
        <w:tabs>
          <w:tab w:val="left" w:pos="7185"/>
        </w:tabs>
        <w:spacing w:line="252" w:lineRule="auto"/>
        <w:rPr>
          <w:rFonts w:ascii="TH SarabunIT๙" w:hAnsi="TH SarabunIT๙" w:cs="TH SarabunIT๙"/>
          <w:spacing w:val="-10"/>
          <w:sz w:val="40"/>
          <w:szCs w:val="40"/>
        </w:rPr>
      </w:pPr>
      <w:r w:rsidRPr="005D1A43">
        <w:rPr>
          <w:rFonts w:ascii="TH SarabunIT๙" w:hAnsi="TH SarabunIT๙" w:cs="TH SarabunIT๙" w:hint="cs"/>
          <w:cs/>
        </w:rPr>
        <w:tab/>
      </w:r>
      <w:r w:rsidRPr="005D1A43">
        <w:rPr>
          <w:rFonts w:ascii="TH SarabunIT๙" w:hAnsi="TH SarabunIT๙" w:cs="TH SarabunIT๙" w:hint="cs"/>
          <w:cs/>
        </w:rPr>
        <w:tab/>
      </w:r>
      <w:r w:rsidRPr="005D1A43">
        <w:rPr>
          <w:rFonts w:ascii="TH SarabunIT๙" w:hAnsi="TH SarabunIT๙" w:cs="TH SarabunIT๙"/>
          <w:cs/>
        </w:rPr>
        <w:t xml:space="preserve">หน่วยนับ </w:t>
      </w:r>
      <w:r w:rsidRPr="005D1A43">
        <w:rPr>
          <w:rFonts w:ascii="TH SarabunIT๙" w:hAnsi="TH SarabunIT๙" w:cs="TH SarabunIT๙"/>
        </w:rPr>
        <w:t xml:space="preserve">: </w:t>
      </w:r>
      <w:r w:rsidRPr="005D1A43">
        <w:rPr>
          <w:rFonts w:ascii="TH SarabunIT๙" w:hAnsi="TH SarabunIT๙" w:cs="TH SarabunIT๙"/>
          <w:cs/>
        </w:rPr>
        <w:t>คน</w:t>
      </w:r>
    </w:p>
    <w:tbl>
      <w:tblPr>
        <w:tblW w:w="84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0"/>
        <w:gridCol w:w="1500"/>
        <w:gridCol w:w="1500"/>
        <w:gridCol w:w="1500"/>
        <w:gridCol w:w="1500"/>
      </w:tblGrid>
      <w:tr w:rsidR="005D1A43" w:rsidRPr="005D1A43" w:rsidTr="00384FEB">
        <w:trPr>
          <w:trHeight w:val="57"/>
        </w:trPr>
        <w:tc>
          <w:tcPr>
            <w:tcW w:w="2480" w:type="dxa"/>
            <w:shd w:val="clear" w:color="000000" w:fill="D9D9D9"/>
            <w:noWrap/>
            <w:vAlign w:val="center"/>
            <w:hideMark/>
          </w:tcPr>
          <w:p w:rsidR="00384FEB" w:rsidRPr="005D1A43" w:rsidRDefault="00384FEB" w:rsidP="00384FEB">
            <w:pPr>
              <w:jc w:val="center"/>
              <w:rPr>
                <w:rFonts w:ascii="TH SarabunIT๙" w:eastAsia="Times New Roman" w:hAnsi="TH SarabunIT๙" w:cs="TH SarabunIT๙"/>
                <w:b/>
                <w:bCs/>
              </w:rPr>
            </w:pPr>
            <w:r w:rsidRPr="005D1A43">
              <w:rPr>
                <w:rFonts w:ascii="TH SarabunIT๙" w:eastAsia="Times New Roman" w:hAnsi="TH SarabunIT๙" w:cs="TH SarabunIT๙"/>
                <w:b/>
                <w:bCs/>
                <w:cs/>
              </w:rPr>
              <w:t>สถานภาพการทำงาน</w:t>
            </w:r>
          </w:p>
        </w:tc>
        <w:tc>
          <w:tcPr>
            <w:tcW w:w="1500" w:type="dxa"/>
            <w:shd w:val="clear" w:color="000000" w:fill="D9D9D9"/>
            <w:noWrap/>
            <w:vAlign w:val="center"/>
            <w:hideMark/>
          </w:tcPr>
          <w:p w:rsidR="00384FEB" w:rsidRPr="005D1A43" w:rsidRDefault="00384FEB" w:rsidP="00384FEB">
            <w:pPr>
              <w:jc w:val="center"/>
              <w:rPr>
                <w:rFonts w:ascii="TH SarabunIT๙" w:eastAsia="Times New Roman" w:hAnsi="TH SarabunIT๙" w:cs="TH SarabunIT๙"/>
                <w:b/>
                <w:bCs/>
              </w:rPr>
            </w:pPr>
            <w:r w:rsidRPr="005D1A43">
              <w:rPr>
                <w:rFonts w:ascii="TH SarabunIT๙" w:eastAsia="Times New Roman" w:hAnsi="TH SarabunIT๙" w:cs="TH SarabunIT๙"/>
                <w:b/>
                <w:bCs/>
                <w:cs/>
              </w:rPr>
              <w:t>ชาย</w:t>
            </w:r>
          </w:p>
        </w:tc>
        <w:tc>
          <w:tcPr>
            <w:tcW w:w="1500" w:type="dxa"/>
            <w:shd w:val="clear" w:color="000000" w:fill="D9D9D9"/>
            <w:noWrap/>
            <w:vAlign w:val="center"/>
            <w:hideMark/>
          </w:tcPr>
          <w:p w:rsidR="00384FEB" w:rsidRPr="005D1A43" w:rsidRDefault="00384FEB" w:rsidP="00384FEB">
            <w:pPr>
              <w:jc w:val="center"/>
              <w:rPr>
                <w:rFonts w:ascii="TH SarabunIT๙" w:eastAsia="Times New Roman" w:hAnsi="TH SarabunIT๙" w:cs="TH SarabunIT๙"/>
                <w:b/>
                <w:bCs/>
              </w:rPr>
            </w:pPr>
            <w:r w:rsidRPr="005D1A43">
              <w:rPr>
                <w:rFonts w:ascii="TH SarabunIT๙" w:eastAsia="Times New Roman" w:hAnsi="TH SarabunIT๙" w:cs="TH SarabunIT๙"/>
                <w:b/>
                <w:bCs/>
                <w:cs/>
              </w:rPr>
              <w:t>หญิง</w:t>
            </w:r>
          </w:p>
        </w:tc>
        <w:tc>
          <w:tcPr>
            <w:tcW w:w="1500" w:type="dxa"/>
            <w:shd w:val="clear" w:color="000000" w:fill="D9D9D9"/>
            <w:noWrap/>
            <w:vAlign w:val="center"/>
            <w:hideMark/>
          </w:tcPr>
          <w:p w:rsidR="00384FEB" w:rsidRPr="005D1A43" w:rsidRDefault="00384FEB" w:rsidP="00384FEB">
            <w:pPr>
              <w:jc w:val="center"/>
              <w:rPr>
                <w:rFonts w:ascii="TH SarabunIT๙" w:eastAsia="Times New Roman" w:hAnsi="TH SarabunIT๙" w:cs="TH SarabunIT๙"/>
                <w:b/>
                <w:bCs/>
              </w:rPr>
            </w:pPr>
            <w:r w:rsidRPr="005D1A43">
              <w:rPr>
                <w:rFonts w:ascii="TH SarabunIT๙" w:eastAsia="Times New Roman" w:hAnsi="TH SarabunIT๙" w:cs="TH SarabunIT๙"/>
                <w:b/>
                <w:bCs/>
                <w:cs/>
              </w:rPr>
              <w:t>รวม</w:t>
            </w:r>
          </w:p>
        </w:tc>
        <w:tc>
          <w:tcPr>
            <w:tcW w:w="1500" w:type="dxa"/>
            <w:shd w:val="clear" w:color="000000" w:fill="D9D9D9"/>
            <w:noWrap/>
            <w:vAlign w:val="center"/>
            <w:hideMark/>
          </w:tcPr>
          <w:p w:rsidR="00384FEB" w:rsidRPr="005D1A43" w:rsidRDefault="00384FEB" w:rsidP="00384FEB">
            <w:pPr>
              <w:jc w:val="center"/>
              <w:rPr>
                <w:rFonts w:ascii="TH SarabunIT๙" w:eastAsia="Times New Roman" w:hAnsi="TH SarabunIT๙" w:cs="TH SarabunIT๙"/>
                <w:b/>
                <w:bCs/>
              </w:rPr>
            </w:pPr>
            <w:r w:rsidRPr="005D1A43">
              <w:rPr>
                <w:rFonts w:ascii="TH SarabunIT๙" w:eastAsia="Times New Roman" w:hAnsi="TH SarabunIT๙" w:cs="TH SarabunIT๙"/>
                <w:b/>
                <w:bCs/>
                <w:cs/>
              </w:rPr>
              <w:t>ร้อยละ</w:t>
            </w:r>
          </w:p>
        </w:tc>
      </w:tr>
      <w:tr w:rsidR="00384FEB" w:rsidRPr="00384FEB" w:rsidTr="00384FEB">
        <w:trPr>
          <w:trHeight w:val="57"/>
        </w:trPr>
        <w:tc>
          <w:tcPr>
            <w:tcW w:w="2480" w:type="dxa"/>
            <w:shd w:val="clear" w:color="auto" w:fill="auto"/>
            <w:noWrap/>
            <w:vAlign w:val="center"/>
            <w:hideMark/>
          </w:tcPr>
          <w:p w:rsidR="00384FEB" w:rsidRPr="00384FEB" w:rsidRDefault="00384FEB" w:rsidP="00384FEB">
            <w:pPr>
              <w:jc w:val="left"/>
              <w:rPr>
                <w:rFonts w:ascii="TH SarabunIT๙" w:eastAsia="Times New Roman" w:hAnsi="TH SarabunIT๙" w:cs="TH SarabunIT๙"/>
                <w:color w:val="000000"/>
              </w:rPr>
            </w:pPr>
            <w:r w:rsidRPr="00384FEB">
              <w:rPr>
                <w:rFonts w:ascii="TH SarabunIT๙" w:eastAsia="Times New Roman" w:hAnsi="TH SarabunIT๙" w:cs="TH SarabunIT๙"/>
                <w:color w:val="000000"/>
                <w:cs/>
              </w:rPr>
              <w:t>นายจ้าง</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9,401</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3,637</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13,037</w:t>
            </w:r>
          </w:p>
        </w:tc>
        <w:tc>
          <w:tcPr>
            <w:tcW w:w="1500" w:type="dxa"/>
            <w:shd w:val="clear" w:color="auto" w:fill="auto"/>
            <w:noWrap/>
            <w:vAlign w:val="bottom"/>
            <w:hideMark/>
          </w:tcPr>
          <w:p w:rsidR="00384FEB" w:rsidRPr="00384FEB" w:rsidRDefault="00384FEB" w:rsidP="005D1A43">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3.45</w:t>
            </w:r>
          </w:p>
        </w:tc>
      </w:tr>
      <w:tr w:rsidR="00384FEB" w:rsidRPr="00384FEB" w:rsidTr="00384FEB">
        <w:trPr>
          <w:trHeight w:val="57"/>
        </w:trPr>
        <w:tc>
          <w:tcPr>
            <w:tcW w:w="2480" w:type="dxa"/>
            <w:shd w:val="clear" w:color="auto" w:fill="auto"/>
            <w:noWrap/>
            <w:vAlign w:val="center"/>
            <w:hideMark/>
          </w:tcPr>
          <w:p w:rsidR="00384FEB" w:rsidRPr="00384FEB" w:rsidRDefault="00384FEB" w:rsidP="00384FEB">
            <w:pPr>
              <w:jc w:val="left"/>
              <w:rPr>
                <w:rFonts w:ascii="TH SarabunIT๙" w:eastAsia="Times New Roman" w:hAnsi="TH SarabunIT๙" w:cs="TH SarabunIT๙"/>
                <w:color w:val="000000"/>
              </w:rPr>
            </w:pPr>
            <w:r w:rsidRPr="00384FEB">
              <w:rPr>
                <w:rFonts w:ascii="TH SarabunIT๙" w:eastAsia="Times New Roman" w:hAnsi="TH SarabunIT๙" w:cs="TH SarabunIT๙"/>
                <w:color w:val="000000"/>
                <w:cs/>
              </w:rPr>
              <w:t>ลูกจ้างรัฐบาล</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12,728</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19,021</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31,748</w:t>
            </w:r>
          </w:p>
        </w:tc>
        <w:tc>
          <w:tcPr>
            <w:tcW w:w="1500" w:type="dxa"/>
            <w:shd w:val="clear" w:color="auto" w:fill="auto"/>
            <w:noWrap/>
            <w:vAlign w:val="bottom"/>
            <w:hideMark/>
          </w:tcPr>
          <w:p w:rsidR="00384FEB" w:rsidRPr="00384FEB" w:rsidRDefault="00384FEB" w:rsidP="005D1A43">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8.41</w:t>
            </w:r>
          </w:p>
        </w:tc>
      </w:tr>
      <w:tr w:rsidR="00384FEB" w:rsidRPr="00384FEB" w:rsidTr="00384FEB">
        <w:trPr>
          <w:trHeight w:val="57"/>
        </w:trPr>
        <w:tc>
          <w:tcPr>
            <w:tcW w:w="2480" w:type="dxa"/>
            <w:shd w:val="clear" w:color="auto" w:fill="auto"/>
            <w:noWrap/>
            <w:vAlign w:val="center"/>
            <w:hideMark/>
          </w:tcPr>
          <w:p w:rsidR="00384FEB" w:rsidRPr="00384FEB" w:rsidRDefault="00384FEB" w:rsidP="00384FEB">
            <w:pPr>
              <w:jc w:val="left"/>
              <w:rPr>
                <w:rFonts w:ascii="TH SarabunIT๙" w:eastAsia="Times New Roman" w:hAnsi="TH SarabunIT๙" w:cs="TH SarabunIT๙"/>
                <w:color w:val="000000"/>
              </w:rPr>
            </w:pPr>
            <w:r w:rsidRPr="00384FEB">
              <w:rPr>
                <w:rFonts w:ascii="TH SarabunIT๙" w:eastAsia="Times New Roman" w:hAnsi="TH SarabunIT๙" w:cs="TH SarabunIT๙"/>
                <w:color w:val="000000"/>
                <w:cs/>
              </w:rPr>
              <w:t>ลูกจ้างเอกชน</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83,937</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58,237</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142,174</w:t>
            </w:r>
          </w:p>
        </w:tc>
        <w:tc>
          <w:tcPr>
            <w:tcW w:w="1500" w:type="dxa"/>
            <w:shd w:val="clear" w:color="auto" w:fill="auto"/>
            <w:noWrap/>
            <w:vAlign w:val="bottom"/>
            <w:hideMark/>
          </w:tcPr>
          <w:p w:rsidR="00384FEB" w:rsidRPr="00384FEB" w:rsidRDefault="00384FEB" w:rsidP="005D1A43">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37.66</w:t>
            </w:r>
          </w:p>
        </w:tc>
      </w:tr>
      <w:tr w:rsidR="00384FEB" w:rsidRPr="00384FEB" w:rsidTr="00384FEB">
        <w:trPr>
          <w:trHeight w:val="57"/>
        </w:trPr>
        <w:tc>
          <w:tcPr>
            <w:tcW w:w="2480" w:type="dxa"/>
            <w:shd w:val="clear" w:color="auto" w:fill="auto"/>
            <w:noWrap/>
            <w:vAlign w:val="center"/>
            <w:hideMark/>
          </w:tcPr>
          <w:p w:rsidR="00384FEB" w:rsidRPr="00384FEB" w:rsidRDefault="00384FEB" w:rsidP="00384FEB">
            <w:pPr>
              <w:jc w:val="left"/>
              <w:rPr>
                <w:rFonts w:ascii="TH SarabunIT๙" w:eastAsia="Times New Roman" w:hAnsi="TH SarabunIT๙" w:cs="TH SarabunIT๙"/>
                <w:color w:val="000000"/>
              </w:rPr>
            </w:pPr>
            <w:r w:rsidRPr="00384FEB">
              <w:rPr>
                <w:rFonts w:ascii="TH SarabunIT๙" w:eastAsia="Times New Roman" w:hAnsi="TH SarabunIT๙" w:cs="TH SarabunIT๙"/>
                <w:color w:val="000000"/>
                <w:cs/>
              </w:rPr>
              <w:t>ทำงานส่วนตัว</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71,190</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54,512</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125,702</w:t>
            </w:r>
          </w:p>
        </w:tc>
        <w:tc>
          <w:tcPr>
            <w:tcW w:w="1500" w:type="dxa"/>
            <w:shd w:val="clear" w:color="auto" w:fill="auto"/>
            <w:noWrap/>
            <w:vAlign w:val="bottom"/>
            <w:hideMark/>
          </w:tcPr>
          <w:p w:rsidR="00384FEB" w:rsidRPr="00384FEB" w:rsidRDefault="00384FEB" w:rsidP="005D1A43">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33.29</w:t>
            </w:r>
          </w:p>
        </w:tc>
      </w:tr>
      <w:tr w:rsidR="00384FEB" w:rsidRPr="00384FEB" w:rsidTr="00384FEB">
        <w:trPr>
          <w:trHeight w:val="57"/>
        </w:trPr>
        <w:tc>
          <w:tcPr>
            <w:tcW w:w="2480" w:type="dxa"/>
            <w:shd w:val="clear" w:color="auto" w:fill="auto"/>
            <w:noWrap/>
            <w:vAlign w:val="center"/>
            <w:hideMark/>
          </w:tcPr>
          <w:p w:rsidR="00384FEB" w:rsidRPr="00384FEB" w:rsidRDefault="00384FEB" w:rsidP="00384FEB">
            <w:pPr>
              <w:jc w:val="left"/>
              <w:rPr>
                <w:rFonts w:ascii="TH SarabunIT๙" w:eastAsia="Times New Roman" w:hAnsi="TH SarabunIT๙" w:cs="TH SarabunIT๙"/>
                <w:color w:val="000000"/>
              </w:rPr>
            </w:pPr>
            <w:r w:rsidRPr="00384FEB">
              <w:rPr>
                <w:rFonts w:ascii="TH SarabunIT๙" w:eastAsia="Times New Roman" w:hAnsi="TH SarabunIT๙" w:cs="TH SarabunIT๙"/>
                <w:color w:val="000000"/>
                <w:cs/>
              </w:rPr>
              <w:t>ช่วยธุรกิจครอบครัว</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23,968</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40,656</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64,624</w:t>
            </w:r>
          </w:p>
        </w:tc>
        <w:tc>
          <w:tcPr>
            <w:tcW w:w="1500" w:type="dxa"/>
            <w:shd w:val="clear" w:color="auto" w:fill="auto"/>
            <w:noWrap/>
            <w:vAlign w:val="bottom"/>
            <w:hideMark/>
          </w:tcPr>
          <w:p w:rsidR="00384FEB" w:rsidRPr="00384FEB" w:rsidRDefault="00384FEB" w:rsidP="005D1A43">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17.12</w:t>
            </w:r>
          </w:p>
        </w:tc>
      </w:tr>
      <w:tr w:rsidR="00384FEB" w:rsidRPr="00384FEB" w:rsidTr="00384FEB">
        <w:trPr>
          <w:trHeight w:val="57"/>
        </w:trPr>
        <w:tc>
          <w:tcPr>
            <w:tcW w:w="2480" w:type="dxa"/>
            <w:shd w:val="clear" w:color="auto" w:fill="auto"/>
            <w:noWrap/>
            <w:vAlign w:val="center"/>
            <w:hideMark/>
          </w:tcPr>
          <w:p w:rsidR="00384FEB" w:rsidRPr="00384FEB" w:rsidRDefault="00384FEB" w:rsidP="00384FEB">
            <w:pPr>
              <w:jc w:val="left"/>
              <w:rPr>
                <w:rFonts w:ascii="TH SarabunIT๙" w:eastAsia="Times New Roman" w:hAnsi="TH SarabunIT๙" w:cs="TH SarabunIT๙"/>
                <w:color w:val="000000"/>
              </w:rPr>
            </w:pPr>
            <w:r w:rsidRPr="00384FEB">
              <w:rPr>
                <w:rFonts w:ascii="TH SarabunIT๙" w:eastAsia="Times New Roman" w:hAnsi="TH SarabunIT๙" w:cs="TH SarabunIT๙"/>
                <w:color w:val="000000"/>
                <w:cs/>
              </w:rPr>
              <w:t>การรวมกลุ่ม</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254</w:t>
            </w:r>
          </w:p>
        </w:tc>
        <w:tc>
          <w:tcPr>
            <w:tcW w:w="1500" w:type="dxa"/>
            <w:shd w:val="clear" w:color="auto" w:fill="auto"/>
            <w:noWrap/>
            <w:vAlign w:val="center"/>
            <w:hideMark/>
          </w:tcPr>
          <w:p w:rsidR="00384FEB" w:rsidRPr="00384FEB" w:rsidRDefault="00384FEB" w:rsidP="00384FEB">
            <w:pPr>
              <w:jc w:val="center"/>
              <w:rPr>
                <w:rFonts w:ascii="TH SarabunIT๙" w:eastAsia="Times New Roman" w:hAnsi="TH SarabunIT๙" w:cs="TH SarabunIT๙"/>
                <w:color w:val="000000"/>
              </w:rPr>
            </w:pPr>
            <w:r w:rsidRPr="00384FEB">
              <w:rPr>
                <w:rFonts w:ascii="TH SarabunIT๙" w:eastAsia="Times New Roman" w:hAnsi="TH SarabunIT๙" w:cs="TH SarabunIT๙"/>
                <w:color w:val="000000"/>
              </w:rPr>
              <w:t>254</w:t>
            </w:r>
          </w:p>
        </w:tc>
        <w:tc>
          <w:tcPr>
            <w:tcW w:w="1500" w:type="dxa"/>
            <w:shd w:val="clear" w:color="auto" w:fill="auto"/>
            <w:noWrap/>
            <w:vAlign w:val="bottom"/>
            <w:hideMark/>
          </w:tcPr>
          <w:p w:rsidR="00384FEB" w:rsidRPr="00384FEB" w:rsidRDefault="00384FEB" w:rsidP="005D1A43">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0.07</w:t>
            </w:r>
          </w:p>
        </w:tc>
      </w:tr>
      <w:tr w:rsidR="00384FEB" w:rsidRPr="00384FEB" w:rsidTr="00384FEB">
        <w:trPr>
          <w:trHeight w:val="57"/>
        </w:trPr>
        <w:tc>
          <w:tcPr>
            <w:tcW w:w="2480" w:type="dxa"/>
            <w:shd w:val="clear" w:color="000000" w:fill="F2F2F2"/>
            <w:noWrap/>
            <w:vAlign w:val="center"/>
            <w:hideMark/>
          </w:tcPr>
          <w:p w:rsidR="00384FEB" w:rsidRPr="00384FEB" w:rsidRDefault="00384FEB" w:rsidP="00384FEB">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cs/>
              </w:rPr>
              <w:t>รวม</w:t>
            </w:r>
          </w:p>
        </w:tc>
        <w:tc>
          <w:tcPr>
            <w:tcW w:w="1500" w:type="dxa"/>
            <w:shd w:val="clear" w:color="000000" w:fill="F2F2F2"/>
            <w:noWrap/>
            <w:vAlign w:val="center"/>
            <w:hideMark/>
          </w:tcPr>
          <w:p w:rsidR="00384FEB" w:rsidRPr="00384FEB" w:rsidRDefault="00384FEB" w:rsidP="00384FEB">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201,223</w:t>
            </w:r>
          </w:p>
        </w:tc>
        <w:tc>
          <w:tcPr>
            <w:tcW w:w="1500" w:type="dxa"/>
            <w:shd w:val="clear" w:color="000000" w:fill="F2F2F2"/>
            <w:noWrap/>
            <w:vAlign w:val="center"/>
            <w:hideMark/>
          </w:tcPr>
          <w:p w:rsidR="00384FEB" w:rsidRPr="00384FEB" w:rsidRDefault="00384FEB" w:rsidP="00384FEB">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176,318</w:t>
            </w:r>
          </w:p>
        </w:tc>
        <w:tc>
          <w:tcPr>
            <w:tcW w:w="1500" w:type="dxa"/>
            <w:shd w:val="clear" w:color="000000" w:fill="F2F2F2"/>
            <w:noWrap/>
            <w:vAlign w:val="center"/>
            <w:hideMark/>
          </w:tcPr>
          <w:p w:rsidR="00384FEB" w:rsidRPr="00384FEB" w:rsidRDefault="00384FEB" w:rsidP="00384FEB">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377,541</w:t>
            </w:r>
          </w:p>
        </w:tc>
        <w:tc>
          <w:tcPr>
            <w:tcW w:w="1500" w:type="dxa"/>
            <w:shd w:val="clear" w:color="auto" w:fill="auto"/>
            <w:noWrap/>
            <w:vAlign w:val="bottom"/>
            <w:hideMark/>
          </w:tcPr>
          <w:p w:rsidR="00384FEB" w:rsidRPr="00384FEB" w:rsidRDefault="00384FEB" w:rsidP="005D1A43">
            <w:pPr>
              <w:jc w:val="center"/>
              <w:rPr>
                <w:rFonts w:ascii="TH SarabunIT๙" w:eastAsia="Times New Roman" w:hAnsi="TH SarabunIT๙" w:cs="TH SarabunIT๙"/>
                <w:b/>
                <w:bCs/>
                <w:color w:val="000000"/>
              </w:rPr>
            </w:pPr>
            <w:r w:rsidRPr="00384FEB">
              <w:rPr>
                <w:rFonts w:ascii="TH SarabunIT๙" w:eastAsia="Times New Roman" w:hAnsi="TH SarabunIT๙" w:cs="TH SarabunIT๙"/>
                <w:b/>
                <w:bCs/>
                <w:color w:val="000000"/>
              </w:rPr>
              <w:t>100.00</w:t>
            </w:r>
          </w:p>
        </w:tc>
      </w:tr>
    </w:tbl>
    <w:p w:rsidR="00384FEB" w:rsidRDefault="00384FEB" w:rsidP="00384FEB">
      <w:pPr>
        <w:tabs>
          <w:tab w:val="left" w:pos="7185"/>
        </w:tabs>
        <w:spacing w:line="21" w:lineRule="atLeast"/>
        <w:jc w:val="left"/>
        <w:rPr>
          <w:rFonts w:ascii="TH SarabunIT๙" w:hAnsi="TH SarabunIT๙" w:cs="TH SarabunIT๙"/>
          <w:color w:val="FF0000"/>
        </w:rPr>
      </w:pPr>
      <w:r w:rsidRPr="00294D52">
        <w:rPr>
          <w:rFonts w:ascii="TH SarabunIT๙" w:hAnsi="TH SarabunIT๙" w:cs="TH SarabunIT๙"/>
          <w:cs/>
        </w:rPr>
        <w:t xml:space="preserve">ที่มา </w:t>
      </w:r>
      <w:r w:rsidRPr="00294D52">
        <w:rPr>
          <w:rFonts w:ascii="TH SarabunIT๙" w:hAnsi="TH SarabunIT๙" w:cs="TH SarabunIT๙"/>
        </w:rPr>
        <w:t xml:space="preserve">: </w:t>
      </w:r>
      <w:r w:rsidRPr="00294D52">
        <w:rPr>
          <w:rFonts w:ascii="TH SarabunIT๙" w:hAnsi="TH SarabunIT๙" w:cs="TH SarabunIT๙"/>
          <w:cs/>
        </w:rPr>
        <w:t>สำนักงานสถิติจังหวัดตรัง</w:t>
      </w:r>
    </w:p>
    <w:p w:rsidR="00384FEB" w:rsidRDefault="00384FEB" w:rsidP="00431C01">
      <w:pPr>
        <w:tabs>
          <w:tab w:val="left" w:pos="7185"/>
        </w:tabs>
        <w:spacing w:line="21" w:lineRule="atLeast"/>
        <w:jc w:val="left"/>
        <w:rPr>
          <w:rFonts w:ascii="TH SarabunIT๙" w:hAnsi="TH SarabunIT๙" w:cs="TH SarabunIT๙"/>
          <w:color w:val="FF0000"/>
        </w:rPr>
      </w:pPr>
    </w:p>
    <w:p w:rsidR="00816366" w:rsidRDefault="00816366" w:rsidP="00431C01">
      <w:pPr>
        <w:tabs>
          <w:tab w:val="left" w:pos="7185"/>
        </w:tabs>
        <w:spacing w:line="21" w:lineRule="atLeast"/>
        <w:jc w:val="left"/>
        <w:rPr>
          <w:rFonts w:ascii="TH SarabunIT๙" w:hAnsi="TH SarabunIT๙" w:cs="TH SarabunIT๙"/>
          <w:color w:val="FF0000"/>
        </w:rPr>
      </w:pPr>
    </w:p>
    <w:p w:rsidR="00816366" w:rsidRDefault="00816366" w:rsidP="00431C01">
      <w:pPr>
        <w:tabs>
          <w:tab w:val="left" w:pos="7185"/>
        </w:tabs>
        <w:spacing w:line="21" w:lineRule="atLeast"/>
        <w:jc w:val="left"/>
        <w:rPr>
          <w:rFonts w:ascii="TH SarabunIT๙" w:hAnsi="TH SarabunIT๙" w:cs="TH SarabunIT๙"/>
          <w:color w:val="FF0000"/>
        </w:rPr>
      </w:pPr>
    </w:p>
    <w:p w:rsidR="00816366" w:rsidRDefault="00816366" w:rsidP="00431C01">
      <w:pPr>
        <w:tabs>
          <w:tab w:val="left" w:pos="7185"/>
        </w:tabs>
        <w:spacing w:line="21" w:lineRule="atLeast"/>
        <w:jc w:val="left"/>
        <w:rPr>
          <w:rFonts w:ascii="TH SarabunIT๙" w:hAnsi="TH SarabunIT๙" w:cs="TH SarabunIT๙"/>
          <w:color w:val="FF0000"/>
        </w:rPr>
      </w:pPr>
    </w:p>
    <w:p w:rsidR="00816366" w:rsidRDefault="00816366" w:rsidP="00431C01">
      <w:pPr>
        <w:tabs>
          <w:tab w:val="left" w:pos="7185"/>
        </w:tabs>
        <w:spacing w:line="21" w:lineRule="atLeast"/>
        <w:jc w:val="left"/>
        <w:rPr>
          <w:rFonts w:ascii="TH SarabunIT๙" w:hAnsi="TH SarabunIT๙" w:cs="TH SarabunIT๙"/>
          <w:color w:val="FF0000"/>
        </w:rPr>
      </w:pPr>
    </w:p>
    <w:p w:rsidR="00816366" w:rsidRDefault="00816366" w:rsidP="00431C01">
      <w:pPr>
        <w:tabs>
          <w:tab w:val="left" w:pos="7185"/>
        </w:tabs>
        <w:spacing w:line="21" w:lineRule="atLeast"/>
        <w:jc w:val="left"/>
        <w:rPr>
          <w:rFonts w:ascii="TH SarabunIT๙" w:hAnsi="TH SarabunIT๙" w:cs="TH SarabunIT๙"/>
          <w:color w:val="FF0000"/>
        </w:rPr>
      </w:pPr>
    </w:p>
    <w:p w:rsidR="00816366" w:rsidRDefault="00816366" w:rsidP="00431C01">
      <w:pPr>
        <w:tabs>
          <w:tab w:val="left" w:pos="7185"/>
        </w:tabs>
        <w:spacing w:line="21" w:lineRule="atLeast"/>
        <w:jc w:val="left"/>
        <w:rPr>
          <w:rFonts w:ascii="TH SarabunIT๙" w:hAnsi="TH SarabunIT๙" w:cs="TH SarabunIT๙"/>
          <w:color w:val="FF0000"/>
        </w:rPr>
      </w:pPr>
    </w:p>
    <w:p w:rsidR="00816366" w:rsidRDefault="00816366" w:rsidP="00431C01">
      <w:pPr>
        <w:tabs>
          <w:tab w:val="left" w:pos="7185"/>
        </w:tabs>
        <w:spacing w:line="21" w:lineRule="atLeast"/>
        <w:jc w:val="left"/>
        <w:rPr>
          <w:rFonts w:ascii="TH SarabunIT๙" w:hAnsi="TH SarabunIT๙" w:cs="TH SarabunIT๙"/>
          <w:color w:val="FF0000"/>
        </w:rPr>
      </w:pPr>
    </w:p>
    <w:p w:rsidR="00384FEB" w:rsidRDefault="00384FEB" w:rsidP="00431C01">
      <w:pPr>
        <w:tabs>
          <w:tab w:val="left" w:pos="7185"/>
        </w:tabs>
        <w:spacing w:line="21" w:lineRule="atLeast"/>
        <w:jc w:val="left"/>
        <w:rPr>
          <w:rFonts w:ascii="TH SarabunIT๙" w:hAnsi="TH SarabunIT๙" w:cs="TH SarabunIT๙"/>
          <w:color w:val="FF0000"/>
        </w:rPr>
      </w:pPr>
    </w:p>
    <w:p w:rsidR="00384FEB" w:rsidRDefault="00384FEB" w:rsidP="00431C01">
      <w:pPr>
        <w:tabs>
          <w:tab w:val="left" w:pos="7185"/>
        </w:tabs>
        <w:spacing w:line="21" w:lineRule="atLeast"/>
        <w:jc w:val="left"/>
        <w:rPr>
          <w:rFonts w:ascii="TH SarabunIT๙" w:hAnsi="TH SarabunIT๙" w:cs="TH SarabunIT๙"/>
          <w:color w:val="FF0000"/>
        </w:rPr>
      </w:pPr>
    </w:p>
    <w:p w:rsidR="00FA1BAC" w:rsidRDefault="005A5422" w:rsidP="00682EB5">
      <w:pPr>
        <w:spacing w:before="240" w:line="21" w:lineRule="atLeast"/>
        <w:jc w:val="center"/>
        <w:rPr>
          <w:rFonts w:ascii="TH SarabunIT๙" w:hAnsi="TH SarabunIT๙" w:cs="TH SarabunIT๙"/>
          <w:b/>
          <w:bCs/>
          <w:sz w:val="40"/>
          <w:szCs w:val="40"/>
        </w:rPr>
      </w:pPr>
      <w:r w:rsidRPr="00FA1BAC">
        <w:rPr>
          <w:rFonts w:ascii="TH SarabunIT๙" w:hAnsi="TH SarabunIT๙" w:cs="TH SarabunIT๙"/>
          <w:b/>
          <w:bCs/>
          <w:sz w:val="40"/>
          <w:szCs w:val="40"/>
          <w:cs/>
        </w:rPr>
        <w:lastRenderedPageBreak/>
        <w:t>สถานการณ์ด้านความต้องการแร</w:t>
      </w:r>
      <w:r w:rsidR="00E47026">
        <w:rPr>
          <w:rFonts w:ascii="TH SarabunIT๙" w:hAnsi="TH SarabunIT๙" w:cs="TH SarabunIT๙" w:hint="cs"/>
          <w:b/>
          <w:bCs/>
          <w:sz w:val="40"/>
          <w:szCs w:val="40"/>
          <w:cs/>
        </w:rPr>
        <w:t>ง</w:t>
      </w:r>
      <w:r w:rsidRPr="00FA1BAC">
        <w:rPr>
          <w:rFonts w:ascii="TH SarabunIT๙" w:hAnsi="TH SarabunIT๙" w:cs="TH SarabunIT๙"/>
          <w:b/>
          <w:bCs/>
          <w:sz w:val="40"/>
          <w:szCs w:val="40"/>
          <w:cs/>
        </w:rPr>
        <w:t>งาน (</w:t>
      </w:r>
      <w:r w:rsidRPr="00FA1BAC">
        <w:rPr>
          <w:rFonts w:ascii="TH SarabunIT๙" w:hAnsi="TH SarabunIT๙" w:cs="TH SarabunIT๙"/>
          <w:b/>
          <w:bCs/>
          <w:sz w:val="40"/>
          <w:szCs w:val="40"/>
        </w:rPr>
        <w:t>Demand of Labor</w:t>
      </w:r>
      <w:r w:rsidRPr="00FA1BAC">
        <w:rPr>
          <w:rFonts w:ascii="TH SarabunIT๙" w:hAnsi="TH SarabunIT๙" w:cs="TH SarabunIT๙"/>
          <w:b/>
          <w:bCs/>
          <w:sz w:val="40"/>
          <w:szCs w:val="40"/>
          <w:cs/>
        </w:rPr>
        <w:t>)</w:t>
      </w:r>
    </w:p>
    <w:p w:rsidR="005A5422" w:rsidRPr="00FA1BAC" w:rsidRDefault="005A5422" w:rsidP="00FA1BAC">
      <w:pPr>
        <w:jc w:val="center"/>
        <w:rPr>
          <w:rFonts w:ascii="TH SarabunIT๙" w:hAnsi="TH SarabunIT๙" w:cs="TH SarabunIT๙"/>
          <w:b/>
          <w:bCs/>
          <w:sz w:val="40"/>
          <w:szCs w:val="40"/>
        </w:rPr>
      </w:pPr>
      <w:r w:rsidRPr="00FA1BAC">
        <w:rPr>
          <w:rFonts w:ascii="TH SarabunIT๙" w:hAnsi="TH SarabunIT๙" w:cs="TH SarabunIT๙"/>
          <w:b/>
          <w:bCs/>
          <w:sz w:val="40"/>
          <w:szCs w:val="40"/>
          <w:cs/>
        </w:rPr>
        <w:t>ของตลาดแรงงานจังหวัดตรัง</w:t>
      </w:r>
    </w:p>
    <w:p w:rsidR="00816366" w:rsidRDefault="00816366" w:rsidP="002C2A59">
      <w:pPr>
        <w:spacing w:line="21" w:lineRule="atLeast"/>
        <w:rPr>
          <w:rFonts w:ascii="TH SarabunIT๙" w:hAnsi="TH SarabunIT๙" w:cs="TH SarabunIT๙"/>
          <w:b/>
          <w:bCs/>
          <w:sz w:val="16"/>
          <w:szCs w:val="16"/>
        </w:rPr>
      </w:pPr>
    </w:p>
    <w:p w:rsidR="005A5422" w:rsidRPr="00FA1BAC" w:rsidRDefault="00816366" w:rsidP="002C2A59">
      <w:pPr>
        <w:spacing w:line="21" w:lineRule="atLeast"/>
        <w:rPr>
          <w:rFonts w:ascii="TH SarabunIT๙" w:hAnsi="TH SarabunIT๙" w:cs="TH SarabunIT๙"/>
          <w:b/>
          <w:bCs/>
          <w:sz w:val="36"/>
          <w:szCs w:val="36"/>
          <w:cs/>
        </w:rPr>
      </w:pPr>
      <w:r w:rsidRPr="00FA1BAC">
        <w:rPr>
          <w:rFonts w:ascii="TH SarabunIT๙" w:hAnsi="TH SarabunIT๙" w:cs="TH SarabunIT๙"/>
          <w:b/>
          <w:bCs/>
          <w:sz w:val="36"/>
          <w:szCs w:val="36"/>
        </w:rPr>
        <w:t>4.</w:t>
      </w:r>
      <w:r w:rsidR="005A5422" w:rsidRPr="00FA1BAC">
        <w:rPr>
          <w:rFonts w:ascii="TH SarabunIT๙" w:hAnsi="TH SarabunIT๙" w:cs="TH SarabunIT๙"/>
          <w:b/>
          <w:bCs/>
          <w:sz w:val="36"/>
          <w:szCs w:val="36"/>
        </w:rPr>
        <w:t xml:space="preserve"> </w:t>
      </w:r>
      <w:r w:rsidR="005A5422" w:rsidRPr="00FA1BAC">
        <w:rPr>
          <w:rFonts w:ascii="TH SarabunIT๙" w:hAnsi="TH SarabunIT๙" w:cs="TH SarabunIT๙"/>
          <w:b/>
          <w:bCs/>
          <w:sz w:val="36"/>
          <w:szCs w:val="36"/>
          <w:cs/>
        </w:rPr>
        <w:t>ผลการสำรวจความต้องการแรงงานในสถานประกอบการ</w:t>
      </w:r>
      <w:r w:rsidRPr="00FA1BAC">
        <w:rPr>
          <w:rFonts w:ascii="TH SarabunIT๙" w:hAnsi="TH SarabunIT๙" w:cs="TH SarabunIT๙" w:hint="cs"/>
          <w:b/>
          <w:bCs/>
          <w:sz w:val="36"/>
          <w:szCs w:val="36"/>
          <w:cs/>
        </w:rPr>
        <w:t xml:space="preserve"> จังหวัดตรัง</w:t>
      </w:r>
    </w:p>
    <w:p w:rsidR="00682EB5" w:rsidRDefault="005A5422" w:rsidP="00D9694E">
      <w:pPr>
        <w:spacing w:before="120"/>
        <w:rPr>
          <w:rFonts w:ascii="TH SarabunIT๙" w:hAnsi="TH SarabunIT๙" w:cs="TH SarabunIT๙"/>
          <w:spacing w:val="-10"/>
        </w:rPr>
      </w:pPr>
      <w:r w:rsidRPr="00682EB5">
        <w:rPr>
          <w:rFonts w:ascii="TH SarabunIT๙" w:hAnsi="TH SarabunIT๙" w:cs="TH SarabunIT๙"/>
          <w:cs/>
        </w:rPr>
        <w:tab/>
      </w:r>
      <w:r w:rsidRPr="008556F2">
        <w:rPr>
          <w:rFonts w:ascii="TH SarabunIT๙" w:hAnsi="TH SarabunIT๙" w:cs="TH SarabunIT๙"/>
          <w:spacing w:val="-10"/>
          <w:cs/>
        </w:rPr>
        <w:t>ข้อมูลในส่ว</w:t>
      </w:r>
      <w:r w:rsidR="00816366" w:rsidRPr="008556F2">
        <w:rPr>
          <w:rFonts w:ascii="TH SarabunIT๙" w:hAnsi="TH SarabunIT๙" w:cs="TH SarabunIT๙"/>
          <w:spacing w:val="-10"/>
          <w:cs/>
        </w:rPr>
        <w:t>นนี้</w:t>
      </w:r>
      <w:r w:rsidR="00816366" w:rsidRPr="008556F2">
        <w:rPr>
          <w:rFonts w:ascii="TH SarabunIT๙" w:hAnsi="TH SarabunIT๙" w:cs="TH SarabunIT๙" w:hint="cs"/>
          <w:spacing w:val="-10"/>
          <w:cs/>
        </w:rPr>
        <w:t>เป็นผลมา</w:t>
      </w:r>
      <w:r w:rsidRPr="008556F2">
        <w:rPr>
          <w:rFonts w:ascii="TH SarabunIT๙" w:hAnsi="TH SarabunIT๙" w:cs="TH SarabunIT๙"/>
          <w:spacing w:val="-10"/>
          <w:cs/>
        </w:rPr>
        <w:t>จาก</w:t>
      </w:r>
      <w:r w:rsidR="00816366" w:rsidRPr="008556F2">
        <w:rPr>
          <w:rFonts w:ascii="TH SarabunIT๙" w:hAnsi="TH SarabunIT๙" w:cs="TH SarabunIT๙" w:hint="cs"/>
          <w:spacing w:val="-10"/>
          <w:cs/>
        </w:rPr>
        <w:t>การ</w:t>
      </w:r>
      <w:r w:rsidRPr="008556F2">
        <w:rPr>
          <w:rFonts w:ascii="TH SarabunIT๙" w:hAnsi="TH SarabunIT๙" w:cs="TH SarabunIT๙"/>
          <w:spacing w:val="-10"/>
          <w:cs/>
        </w:rPr>
        <w:t>สำรวจ</w:t>
      </w:r>
      <w:r w:rsidR="00816366" w:rsidRPr="008556F2">
        <w:rPr>
          <w:rFonts w:ascii="TH SarabunIT๙" w:hAnsi="TH SarabunIT๙" w:cs="TH SarabunIT๙" w:hint="cs"/>
          <w:spacing w:val="-10"/>
          <w:cs/>
        </w:rPr>
        <w:t>ข้อมูล</w:t>
      </w:r>
      <w:r w:rsidRPr="008556F2">
        <w:rPr>
          <w:rFonts w:ascii="TH SarabunIT๙" w:hAnsi="TH SarabunIT๙" w:cs="TH SarabunIT๙"/>
          <w:spacing w:val="-10"/>
          <w:cs/>
        </w:rPr>
        <w:t xml:space="preserve"> ภายใต้โครงการสำรวจข้อมูลความต้องการแรงงานของ</w:t>
      </w:r>
      <w:r w:rsidR="008556F2">
        <w:rPr>
          <w:rFonts w:ascii="TH SarabunIT๙" w:hAnsi="TH SarabunIT๙" w:cs="TH SarabunIT๙" w:hint="cs"/>
          <w:spacing w:val="-10"/>
          <w:cs/>
        </w:rPr>
        <w:t xml:space="preserve">       </w:t>
      </w:r>
      <w:r w:rsidRPr="008556F2">
        <w:rPr>
          <w:rFonts w:ascii="TH SarabunIT๙" w:hAnsi="TH SarabunIT๙" w:cs="TH SarabunIT๙"/>
          <w:spacing w:val="-10"/>
          <w:cs/>
        </w:rPr>
        <w:t>สถานประกอบการ</w:t>
      </w:r>
      <w:r w:rsidR="00816366" w:rsidRPr="008556F2">
        <w:rPr>
          <w:rFonts w:ascii="TH SarabunIT๙" w:hAnsi="TH SarabunIT๙" w:cs="TH SarabunIT๙" w:hint="cs"/>
          <w:spacing w:val="-10"/>
          <w:cs/>
        </w:rPr>
        <w:t xml:space="preserve"> </w:t>
      </w:r>
      <w:r w:rsidRPr="008556F2">
        <w:rPr>
          <w:rFonts w:ascii="TH SarabunIT๙" w:hAnsi="TH SarabunIT๙" w:cs="TH SarabunIT๙"/>
          <w:spacing w:val="-10"/>
          <w:cs/>
        </w:rPr>
        <w:t>ประจำปีงบประมาณ พ</w:t>
      </w:r>
      <w:r w:rsidRPr="008556F2">
        <w:rPr>
          <w:rFonts w:ascii="TH SarabunIT๙" w:hAnsi="TH SarabunIT๙" w:cs="TH SarabunIT๙"/>
          <w:spacing w:val="-10"/>
        </w:rPr>
        <w:t>.</w:t>
      </w:r>
      <w:r w:rsidRPr="008556F2">
        <w:rPr>
          <w:rFonts w:ascii="TH SarabunIT๙" w:hAnsi="TH SarabunIT๙" w:cs="TH SarabunIT๙"/>
          <w:spacing w:val="-10"/>
          <w:cs/>
        </w:rPr>
        <w:t>ศ</w:t>
      </w:r>
      <w:r w:rsidRPr="008556F2">
        <w:rPr>
          <w:rFonts w:ascii="TH SarabunIT๙" w:hAnsi="TH SarabunIT๙" w:cs="TH SarabunIT๙"/>
          <w:spacing w:val="-10"/>
        </w:rPr>
        <w:t>.</w:t>
      </w:r>
      <w:r w:rsidRPr="008556F2">
        <w:rPr>
          <w:rFonts w:ascii="TH SarabunIT๙" w:hAnsi="TH SarabunIT๙" w:cs="TH SarabunIT๙"/>
          <w:spacing w:val="-10"/>
          <w:cs/>
        </w:rPr>
        <w:t xml:space="preserve"> </w:t>
      </w:r>
      <w:r w:rsidRPr="008556F2">
        <w:rPr>
          <w:rFonts w:ascii="TH SarabunIT๙" w:hAnsi="TH SarabunIT๙" w:cs="TH SarabunIT๙"/>
          <w:spacing w:val="-10"/>
        </w:rPr>
        <w:t>256</w:t>
      </w:r>
      <w:r w:rsidR="00816366" w:rsidRPr="008556F2">
        <w:rPr>
          <w:rFonts w:ascii="TH SarabunIT๙" w:hAnsi="TH SarabunIT๙" w:cs="TH SarabunIT๙"/>
          <w:spacing w:val="-10"/>
        </w:rPr>
        <w:t>5</w:t>
      </w:r>
      <w:r w:rsidRPr="008556F2">
        <w:rPr>
          <w:rFonts w:ascii="TH SarabunIT๙" w:hAnsi="TH SarabunIT๙" w:cs="TH SarabunIT๙"/>
          <w:spacing w:val="-10"/>
        </w:rPr>
        <w:t xml:space="preserve"> </w:t>
      </w:r>
      <w:r w:rsidR="00816366" w:rsidRPr="008556F2">
        <w:rPr>
          <w:rFonts w:ascii="TH SarabunIT๙" w:hAnsi="TH SarabunIT๙" w:cs="TH SarabunIT๙" w:hint="cs"/>
          <w:spacing w:val="-10"/>
          <w:cs/>
        </w:rPr>
        <w:t>ในส่วนที่ 1 แบบสำรวจความต้องการแรงงานของ</w:t>
      </w:r>
      <w:r w:rsidR="008556F2">
        <w:rPr>
          <w:rFonts w:ascii="TH SarabunIT๙" w:hAnsi="TH SarabunIT๙" w:cs="TH SarabunIT๙" w:hint="cs"/>
          <w:spacing w:val="-10"/>
          <w:cs/>
        </w:rPr>
        <w:t xml:space="preserve">                </w:t>
      </w:r>
      <w:r w:rsidR="00816366" w:rsidRPr="008556F2">
        <w:rPr>
          <w:rFonts w:ascii="TH SarabunIT๙" w:hAnsi="TH SarabunIT๙" w:cs="TH SarabunIT๙" w:hint="cs"/>
          <w:spacing w:val="-10"/>
          <w:cs/>
        </w:rPr>
        <w:t>สถานประกอบการ</w:t>
      </w:r>
      <w:r w:rsidR="008556F2" w:rsidRPr="008556F2">
        <w:rPr>
          <w:rFonts w:ascii="TH SarabunIT๙" w:hAnsi="TH SarabunIT๙" w:cs="TH SarabunIT๙" w:hint="cs"/>
          <w:spacing w:val="-10"/>
          <w:cs/>
        </w:rPr>
        <w:t xml:space="preserve"> </w:t>
      </w:r>
      <w:r w:rsidRPr="008556F2">
        <w:rPr>
          <w:rFonts w:ascii="TH SarabunIT๙" w:hAnsi="TH SarabunIT๙" w:cs="TH SarabunIT๙"/>
          <w:spacing w:val="-10"/>
          <w:cs/>
        </w:rPr>
        <w:t xml:space="preserve">โดยเก็บข้อมูลจากสถานประกอบการในจังหวัดตรัง จำนวนทั้งสิ้น </w:t>
      </w:r>
      <w:r w:rsidR="008556F2" w:rsidRPr="008556F2">
        <w:rPr>
          <w:rFonts w:ascii="TH SarabunIT๙" w:hAnsi="TH SarabunIT๙" w:cs="TH SarabunIT๙"/>
          <w:spacing w:val="-10"/>
        </w:rPr>
        <w:t>140</w:t>
      </w:r>
      <w:r w:rsidRPr="008556F2">
        <w:rPr>
          <w:rFonts w:ascii="TH SarabunIT๙" w:hAnsi="TH SarabunIT๙" w:cs="TH SarabunIT๙"/>
          <w:spacing w:val="-10"/>
        </w:rPr>
        <w:t xml:space="preserve"> </w:t>
      </w:r>
      <w:r w:rsidRPr="008556F2">
        <w:rPr>
          <w:rFonts w:ascii="TH SarabunIT๙" w:hAnsi="TH SarabunIT๙" w:cs="TH SarabunIT๙"/>
          <w:spacing w:val="-10"/>
          <w:cs/>
        </w:rPr>
        <w:t xml:space="preserve">แห่ง ทั้งหมด </w:t>
      </w:r>
      <w:r w:rsidR="008556F2" w:rsidRPr="008556F2">
        <w:rPr>
          <w:rFonts w:ascii="TH SarabunIT๙" w:hAnsi="TH SarabunIT๙" w:cs="TH SarabunIT๙"/>
          <w:spacing w:val="-10"/>
        </w:rPr>
        <w:t>13</w:t>
      </w:r>
      <w:r w:rsidR="008556F2">
        <w:rPr>
          <w:rFonts w:ascii="TH SarabunIT๙" w:hAnsi="TH SarabunIT๙" w:cs="TH SarabunIT๙" w:hint="cs"/>
          <w:spacing w:val="-10"/>
          <w:cs/>
        </w:rPr>
        <w:t xml:space="preserve"> </w:t>
      </w:r>
      <w:r w:rsidRPr="008556F2">
        <w:rPr>
          <w:rFonts w:ascii="TH SarabunIT๙" w:hAnsi="TH SarabunIT๙" w:cs="TH SarabunIT๙"/>
          <w:spacing w:val="-10"/>
          <w:cs/>
        </w:rPr>
        <w:t>ประเภทอุตสาหกรรม</w:t>
      </w:r>
    </w:p>
    <w:p w:rsidR="003F507E" w:rsidRPr="008556F2" w:rsidRDefault="003F507E" w:rsidP="00682EB5">
      <w:pPr>
        <w:spacing w:line="21" w:lineRule="atLeast"/>
        <w:rPr>
          <w:rFonts w:ascii="TH SarabunIT๙" w:hAnsi="TH SarabunIT๙" w:cs="TH SarabunIT๙"/>
          <w:spacing w:val="-10"/>
          <w:cs/>
        </w:rPr>
      </w:pPr>
      <w:r>
        <w:rPr>
          <w:rFonts w:ascii="TH SarabunIT๙" w:hAnsi="TH SarabunIT๙" w:cs="TH SarabunIT๙"/>
          <w:spacing w:val="-10"/>
        </w:rPr>
        <w:tab/>
      </w:r>
      <w:r>
        <w:rPr>
          <w:rFonts w:ascii="TH SarabunIT๙" w:hAnsi="TH SarabunIT๙" w:cs="TH SarabunIT๙" w:hint="cs"/>
          <w:spacing w:val="-10"/>
          <w:cs/>
        </w:rPr>
        <w:t>ผลการสำรวจข้อมูลความต้องการแรงงานของสถานประกอบการในจังหวัดตรัง ปี 2565 พบว่า</w:t>
      </w:r>
      <w:r w:rsidR="005D1A43">
        <w:rPr>
          <w:rFonts w:ascii="TH SarabunIT๙" w:hAnsi="TH SarabunIT๙" w:cs="TH SarabunIT๙" w:hint="cs"/>
          <w:spacing w:val="-10"/>
          <w:cs/>
        </w:rPr>
        <w:t xml:space="preserve">                   </w:t>
      </w:r>
      <w:r>
        <w:rPr>
          <w:rFonts w:ascii="TH SarabunIT๙" w:hAnsi="TH SarabunIT๙" w:cs="TH SarabunIT๙" w:hint="cs"/>
          <w:spacing w:val="-10"/>
          <w:cs/>
        </w:rPr>
        <w:t xml:space="preserve"> </w:t>
      </w:r>
      <w:r w:rsidRPr="00FA1BAC">
        <w:rPr>
          <w:rFonts w:ascii="TH SarabunIT๙" w:hAnsi="TH SarabunIT๙" w:cs="TH SarabunIT๙" w:hint="cs"/>
          <w:b/>
          <w:bCs/>
          <w:spacing w:val="-10"/>
          <w:cs/>
        </w:rPr>
        <w:t>สถานประกอบการ</w:t>
      </w:r>
      <w:r w:rsidR="005D1A43" w:rsidRPr="00FA1BAC">
        <w:rPr>
          <w:rFonts w:ascii="TH SarabunIT๙" w:hAnsi="TH SarabunIT๙" w:cs="TH SarabunIT๙" w:hint="cs"/>
          <w:b/>
          <w:bCs/>
          <w:spacing w:val="-10"/>
          <w:cs/>
        </w:rPr>
        <w:t xml:space="preserve"> </w:t>
      </w:r>
      <w:r w:rsidRPr="00FA1BAC">
        <w:rPr>
          <w:rFonts w:ascii="TH SarabunIT๙" w:hAnsi="TH SarabunIT๙" w:cs="TH SarabunIT๙" w:hint="cs"/>
          <w:b/>
          <w:bCs/>
          <w:spacing w:val="-10"/>
          <w:cs/>
        </w:rPr>
        <w:t xml:space="preserve">ร้อยละ 16.43 ต้องการแรงงานปัจจุบัน โดยอุตสาหกรรมที่มีความต้องการแรงงาน ณ ปัจจุบัน </w:t>
      </w:r>
      <w:r w:rsidR="005D1A43">
        <w:rPr>
          <w:rFonts w:ascii="TH SarabunIT๙" w:hAnsi="TH SarabunIT๙" w:cs="TH SarabunIT๙" w:hint="cs"/>
          <w:spacing w:val="-10"/>
          <w:cs/>
        </w:rPr>
        <w:t xml:space="preserve">  </w:t>
      </w:r>
      <w:r>
        <w:rPr>
          <w:rFonts w:ascii="TH SarabunIT๙" w:hAnsi="TH SarabunIT๙" w:cs="TH SarabunIT๙" w:hint="cs"/>
          <w:spacing w:val="-10"/>
          <w:cs/>
        </w:rPr>
        <w:t xml:space="preserve">มากที่สุดเท่ากัน ประกอบด้วย เกษตรกรรม การล่าสัตว์ การป่าไม้ กิจกรรมทางวิชาชีพและเทคนิค และการศึกษา </w:t>
      </w:r>
      <w:r w:rsidR="005D1A43">
        <w:rPr>
          <w:rFonts w:ascii="TH SarabunIT๙" w:hAnsi="TH SarabunIT๙" w:cs="TH SarabunIT๙" w:hint="cs"/>
          <w:spacing w:val="-10"/>
          <w:cs/>
        </w:rPr>
        <w:t xml:space="preserve">              </w:t>
      </w:r>
      <w:r>
        <w:rPr>
          <w:rFonts w:ascii="TH SarabunIT๙" w:hAnsi="TH SarabunIT๙" w:cs="TH SarabunIT๙" w:hint="cs"/>
          <w:spacing w:val="-10"/>
          <w:cs/>
        </w:rPr>
        <w:t>มีความต้องการแรงงานในปริมาณที่เท่ากันคือ ร้อยละ 33.33 และพบว่า</w:t>
      </w:r>
      <w:r w:rsidRPr="00FA1BAC">
        <w:rPr>
          <w:rFonts w:ascii="TH SarabunIT๙" w:hAnsi="TH SarabunIT๙" w:cs="TH SarabunIT๙" w:hint="cs"/>
          <w:b/>
          <w:bCs/>
          <w:spacing w:val="-10"/>
          <w:cs/>
        </w:rPr>
        <w:t>สถานประกอบการร้อยละ 17.14 ระบุถึงความต้องการของสถานประกอบการที่จะเกิดขึ้นภายใน 1 ปี</w:t>
      </w:r>
      <w:r>
        <w:rPr>
          <w:rFonts w:ascii="TH SarabunIT๙" w:hAnsi="TH SarabunIT๙" w:cs="TH SarabunIT๙" w:hint="cs"/>
          <w:spacing w:val="-10"/>
          <w:cs/>
        </w:rPr>
        <w:t xml:space="preserve"> โดยอุตสาหกรรมที่มีความต้องการแรงงานภายใน 1 ปี </w:t>
      </w:r>
      <w:r w:rsidR="00423FB0">
        <w:rPr>
          <w:rFonts w:ascii="TH SarabunIT๙" w:hAnsi="TH SarabunIT๙" w:cs="TH SarabunIT๙" w:hint="cs"/>
          <w:spacing w:val="-10"/>
          <w:cs/>
        </w:rPr>
        <w:t>มากที่สุดเท่ากัน ประกอบด้วย เกษตรกรรม การล่าสัตว์ การป่าไม้ กิจกรรมทางวิชาชีพและเทคนิค และการศึกษา สำหรับอุตสาหกรรมประเภทกิจกรรมการบริหาร การบริการ สนับสนุน กิจกรรมด้านสุขภาพ และงานสังคมสงเคราะห์ และกิจกรรมบริการอื่นๆ จากการสำรวจพบว่า สถานประกอบการไม่ต้องการแรงงาน ณ ปัจจุบัน</w:t>
      </w:r>
      <w:r w:rsidR="00223D0C">
        <w:rPr>
          <w:rFonts w:ascii="TH SarabunIT๙" w:hAnsi="TH SarabunIT๙" w:cs="TH SarabunIT๙" w:hint="cs"/>
          <w:spacing w:val="-10"/>
          <w:cs/>
        </w:rPr>
        <w:t xml:space="preserve"> (ตารางที่ 8)</w:t>
      </w:r>
    </w:p>
    <w:p w:rsidR="00607C38" w:rsidRPr="00D06F7C" w:rsidRDefault="00607C38" w:rsidP="00682EB5">
      <w:pPr>
        <w:spacing w:line="21" w:lineRule="atLeast"/>
        <w:rPr>
          <w:rFonts w:ascii="TH SarabunIT๙" w:hAnsi="TH SarabunIT๙" w:cs="TH SarabunIT๙"/>
          <w:sz w:val="16"/>
          <w:szCs w:val="16"/>
        </w:rPr>
      </w:pPr>
    </w:p>
    <w:p w:rsidR="005A5422" w:rsidRPr="00682EB5" w:rsidRDefault="005A5422" w:rsidP="00607C38">
      <w:pPr>
        <w:spacing w:line="21" w:lineRule="atLeast"/>
        <w:rPr>
          <w:rFonts w:ascii="TH SarabunIT๙" w:hAnsi="TH SarabunIT๙" w:cs="TH SarabunIT๙"/>
        </w:rPr>
      </w:pPr>
      <w:r w:rsidRPr="00682EB5">
        <w:rPr>
          <w:rFonts w:ascii="TH SarabunIT๙" w:hAnsi="TH SarabunIT๙" w:cs="TH SarabunIT๙"/>
          <w:b/>
          <w:bCs/>
          <w:cs/>
        </w:rPr>
        <w:t>ตาราง</w:t>
      </w:r>
      <w:r w:rsidRPr="005D1A43">
        <w:rPr>
          <w:rFonts w:ascii="TH SarabunIT๙" w:hAnsi="TH SarabunIT๙" w:cs="TH SarabunIT๙"/>
          <w:b/>
          <w:bCs/>
          <w:cs/>
        </w:rPr>
        <w:t xml:space="preserve">ที่ </w:t>
      </w:r>
      <w:r w:rsidR="00223D0C" w:rsidRPr="005D1A43">
        <w:rPr>
          <w:rFonts w:ascii="TH SarabunIT๙" w:hAnsi="TH SarabunIT๙" w:cs="TH SarabunIT๙" w:hint="cs"/>
          <w:b/>
          <w:bCs/>
          <w:cs/>
        </w:rPr>
        <w:t>8</w:t>
      </w:r>
      <w:r w:rsidRPr="00682EB5">
        <w:rPr>
          <w:rFonts w:ascii="TH SarabunIT๙" w:hAnsi="TH SarabunIT๙" w:cs="TH SarabunIT๙"/>
          <w:cs/>
        </w:rPr>
        <w:t xml:space="preserve"> คุณลักษณะ</w:t>
      </w:r>
      <w:r w:rsidR="00223D0C">
        <w:rPr>
          <w:rFonts w:ascii="TH SarabunIT๙" w:hAnsi="TH SarabunIT๙" w:cs="TH SarabunIT๙" w:hint="cs"/>
          <w:cs/>
        </w:rPr>
        <w:t>เบื้องต้น</w:t>
      </w:r>
      <w:r w:rsidRPr="00682EB5">
        <w:rPr>
          <w:rFonts w:ascii="TH SarabunIT๙" w:hAnsi="TH SarabunIT๙" w:cs="TH SarabunIT๙"/>
          <w:cs/>
        </w:rPr>
        <w:t>ของสถ</w:t>
      </w:r>
      <w:r w:rsidR="00223D0C">
        <w:rPr>
          <w:rFonts w:ascii="TH SarabunIT๙" w:hAnsi="TH SarabunIT๙" w:cs="TH SarabunIT๙"/>
          <w:cs/>
        </w:rPr>
        <w:t>านประกอบการ</w:t>
      </w:r>
      <w:r w:rsidR="00223D0C">
        <w:rPr>
          <w:rFonts w:ascii="TH SarabunIT๙" w:hAnsi="TH SarabunIT๙" w:cs="TH SarabunIT๙" w:hint="cs"/>
          <w:cs/>
        </w:rPr>
        <w:t xml:space="preserve"> </w:t>
      </w:r>
      <w:r w:rsidRPr="00682EB5">
        <w:rPr>
          <w:rFonts w:ascii="TH SarabunIT๙" w:hAnsi="TH SarabunIT๙" w:cs="TH SarabunIT๙"/>
          <w:cs/>
        </w:rPr>
        <w:t>จำแนกตามประเภทอุตสาหกรรม</w:t>
      </w:r>
    </w:p>
    <w:p w:rsidR="005A5422" w:rsidRDefault="005A5422" w:rsidP="00D9694E">
      <w:pPr>
        <w:spacing w:after="120"/>
        <w:jc w:val="right"/>
        <w:rPr>
          <w:rFonts w:ascii="TH SarabunIT๙" w:hAnsi="TH SarabunIT๙" w:cs="TH SarabunIT๙"/>
        </w:rPr>
      </w:pPr>
      <w:r w:rsidRPr="00682EB5">
        <w:rPr>
          <w:rFonts w:ascii="TH SarabunIT๙" w:hAnsi="TH SarabunIT๙" w:cs="TH SarabunIT๙"/>
          <w:cs/>
        </w:rPr>
        <w:t xml:space="preserve">หน่วย </w:t>
      </w:r>
      <w:r w:rsidRPr="00682EB5">
        <w:rPr>
          <w:rFonts w:ascii="TH SarabunIT๙" w:hAnsi="TH SarabunIT๙" w:cs="TH SarabunIT๙"/>
        </w:rPr>
        <w:t xml:space="preserve">: </w:t>
      </w:r>
      <w:r w:rsidRPr="00682EB5">
        <w:rPr>
          <w:rFonts w:ascii="TH SarabunIT๙" w:hAnsi="TH SarabunIT๙" w:cs="TH SarabunIT๙"/>
          <w:cs/>
        </w:rPr>
        <w:t>คน</w:t>
      </w:r>
    </w:p>
    <w:tbl>
      <w:tblPr>
        <w:tblW w:w="5172" w:type="pct"/>
        <w:tblLook w:val="04A0" w:firstRow="1" w:lastRow="0" w:firstColumn="1" w:lastColumn="0" w:noHBand="0" w:noVBand="1"/>
      </w:tblPr>
      <w:tblGrid>
        <w:gridCol w:w="4813"/>
        <w:gridCol w:w="1168"/>
        <w:gridCol w:w="847"/>
        <w:gridCol w:w="934"/>
        <w:gridCol w:w="847"/>
        <w:gridCol w:w="997"/>
      </w:tblGrid>
      <w:tr w:rsidR="00E6136E" w:rsidRPr="006F7A2A" w:rsidTr="00FF03DD">
        <w:trPr>
          <w:trHeight w:val="1260"/>
        </w:trPr>
        <w:tc>
          <w:tcPr>
            <w:tcW w:w="250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ประเภทอุตสาหกรรม</w:t>
            </w:r>
          </w:p>
        </w:tc>
        <w:tc>
          <w:tcPr>
            <w:tcW w:w="6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 xml:space="preserve">จำนวน </w:t>
            </w:r>
            <w:proofErr w:type="spellStart"/>
            <w:r w:rsidRPr="006F7A2A">
              <w:rPr>
                <w:rFonts w:ascii="TH SarabunIT๙" w:eastAsia="Times New Roman" w:hAnsi="TH SarabunIT๙" w:cs="TH SarabunIT๙"/>
                <w:b/>
                <w:bCs/>
                <w:color w:val="000000"/>
                <w:cs/>
              </w:rPr>
              <w:t>สปก</w:t>
            </w:r>
            <w:proofErr w:type="spellEnd"/>
            <w:r w:rsidRPr="006F7A2A">
              <w:rPr>
                <w:rFonts w:ascii="TH SarabunIT๙" w:eastAsia="Times New Roman" w:hAnsi="TH SarabunIT๙" w:cs="TH SarabunIT๙"/>
                <w:b/>
                <w:bCs/>
                <w:color w:val="000000"/>
                <w:cs/>
              </w:rPr>
              <w:t>. (แห่ง)</w:t>
            </w:r>
          </w:p>
        </w:tc>
        <w:tc>
          <w:tcPr>
            <w:tcW w:w="927" w:type="pct"/>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ต้องการแรงงาน</w:t>
            </w:r>
            <w:r w:rsidRPr="006F7A2A">
              <w:rPr>
                <w:rFonts w:ascii="TH SarabunIT๙" w:eastAsia="Times New Roman" w:hAnsi="TH SarabunIT๙" w:cs="TH SarabunIT๙"/>
                <w:b/>
                <w:bCs/>
                <w:color w:val="000000"/>
              </w:rPr>
              <w:t xml:space="preserve"> </w:t>
            </w:r>
            <w:r w:rsidRPr="006F7A2A">
              <w:rPr>
                <w:rFonts w:ascii="TH SarabunIT๙" w:eastAsia="Times New Roman" w:hAnsi="TH SarabunIT๙" w:cs="TH SarabunIT๙"/>
                <w:b/>
                <w:bCs/>
                <w:color w:val="000000"/>
              </w:rPr>
              <w:br/>
            </w:r>
            <w:r w:rsidRPr="006F7A2A">
              <w:rPr>
                <w:rFonts w:ascii="TH SarabunIT๙" w:eastAsia="Times New Roman" w:hAnsi="TH SarabunIT๙" w:cs="TH SarabunIT๙"/>
                <w:b/>
                <w:bCs/>
                <w:color w:val="000000"/>
                <w:cs/>
              </w:rPr>
              <w:t>ณ ปัจจุบัน</w:t>
            </w:r>
          </w:p>
        </w:tc>
        <w:tc>
          <w:tcPr>
            <w:tcW w:w="960" w:type="pct"/>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ต้องการแรงงาน</w:t>
            </w:r>
            <w:r w:rsidRPr="006F7A2A">
              <w:rPr>
                <w:rFonts w:ascii="TH SarabunIT๙" w:eastAsia="Times New Roman" w:hAnsi="TH SarabunIT๙" w:cs="TH SarabunIT๙"/>
                <w:b/>
                <w:bCs/>
                <w:color w:val="000000"/>
              </w:rPr>
              <w:br/>
            </w:r>
            <w:r w:rsidRPr="006F7A2A">
              <w:rPr>
                <w:rFonts w:ascii="TH SarabunIT๙" w:eastAsia="Times New Roman" w:hAnsi="TH SarabunIT๙" w:cs="TH SarabunIT๙"/>
                <w:b/>
                <w:bCs/>
                <w:color w:val="000000"/>
                <w:cs/>
              </w:rPr>
              <w:t xml:space="preserve">ภายใน </w:t>
            </w:r>
            <w:r w:rsidRPr="006F7A2A">
              <w:rPr>
                <w:rFonts w:ascii="TH SarabunIT๙" w:eastAsia="Times New Roman" w:hAnsi="TH SarabunIT๙" w:cs="TH SarabunIT๙"/>
                <w:b/>
                <w:bCs/>
                <w:color w:val="000000"/>
              </w:rPr>
              <w:t xml:space="preserve">1 </w:t>
            </w:r>
            <w:r w:rsidRPr="006F7A2A">
              <w:rPr>
                <w:rFonts w:ascii="TH SarabunIT๙" w:eastAsia="Times New Roman" w:hAnsi="TH SarabunIT๙" w:cs="TH SarabunIT๙"/>
                <w:b/>
                <w:bCs/>
                <w:color w:val="000000"/>
                <w:cs/>
              </w:rPr>
              <w:t>ปี</w:t>
            </w:r>
          </w:p>
        </w:tc>
      </w:tr>
      <w:tr w:rsidR="00E6136E" w:rsidRPr="006F7A2A" w:rsidTr="00FF03DD">
        <w:trPr>
          <w:trHeight w:val="840"/>
        </w:trPr>
        <w:tc>
          <w:tcPr>
            <w:tcW w:w="250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left"/>
              <w:rPr>
                <w:rFonts w:ascii="TH SarabunIT๙" w:eastAsia="Times New Roman" w:hAnsi="TH SarabunIT๙" w:cs="TH SarabunIT๙"/>
                <w:b/>
                <w:bCs/>
                <w:color w:val="000000"/>
              </w:rPr>
            </w:pPr>
          </w:p>
        </w:tc>
        <w:tc>
          <w:tcPr>
            <w:tcW w:w="60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left"/>
              <w:rPr>
                <w:rFonts w:ascii="TH SarabunIT๙" w:eastAsia="Times New Roman" w:hAnsi="TH SarabunIT๙" w:cs="TH SarabunIT๙"/>
                <w:b/>
                <w:bCs/>
                <w:color w:val="000000"/>
              </w:rPr>
            </w:pPr>
          </w:p>
        </w:tc>
        <w:tc>
          <w:tcPr>
            <w:tcW w:w="441"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จำนวน (แห่ง)</w:t>
            </w:r>
          </w:p>
        </w:tc>
        <w:tc>
          <w:tcPr>
            <w:tcW w:w="486"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ร้อยละ</w:t>
            </w:r>
            <w:r w:rsidRPr="006F7A2A">
              <w:rPr>
                <w:rFonts w:ascii="TH SarabunIT๙" w:eastAsia="Times New Roman" w:hAnsi="TH SarabunIT๙" w:cs="TH SarabunIT๙"/>
                <w:b/>
                <w:bCs/>
                <w:color w:val="000000"/>
              </w:rPr>
              <w:t xml:space="preserve"> </w:t>
            </w:r>
          </w:p>
        </w:tc>
        <w:tc>
          <w:tcPr>
            <w:tcW w:w="441"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จำนวน</w:t>
            </w:r>
            <w:r w:rsidRPr="006F7A2A">
              <w:rPr>
                <w:rFonts w:ascii="TH SarabunIT๙" w:eastAsia="Times New Roman" w:hAnsi="TH SarabunIT๙" w:cs="TH SarabunIT๙"/>
                <w:b/>
                <w:bCs/>
                <w:color w:val="000000"/>
              </w:rPr>
              <w:t xml:space="preserve"> (</w:t>
            </w:r>
            <w:r w:rsidRPr="006F7A2A">
              <w:rPr>
                <w:rFonts w:ascii="TH SarabunIT๙" w:eastAsia="Times New Roman" w:hAnsi="TH SarabunIT๙" w:cs="TH SarabunIT๙"/>
                <w:b/>
                <w:bCs/>
                <w:color w:val="000000"/>
                <w:cs/>
              </w:rPr>
              <w:t>แห่ง)</w:t>
            </w:r>
          </w:p>
        </w:tc>
        <w:tc>
          <w:tcPr>
            <w:tcW w:w="519"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E6136E">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ร้อยละ</w:t>
            </w:r>
            <w:r w:rsidRPr="006F7A2A">
              <w:rPr>
                <w:rFonts w:ascii="TH SarabunIT๙" w:eastAsia="Times New Roman" w:hAnsi="TH SarabunIT๙" w:cs="TH SarabunIT๙"/>
                <w:b/>
                <w:bCs/>
                <w:color w:val="000000"/>
              </w:rPr>
              <w:t xml:space="preserve"> </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เกษตรกรรม</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การล่าสัตว์ การป่าไม้ และการประมง</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6</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33.33</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16.67</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การทำเหมืองแร่และเหมืองหิน</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การผลิต</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22</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6</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27.27</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7</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31.82</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ไฟฟ้า</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ก๊าซ</w:t>
            </w:r>
            <w:r w:rsidRPr="006F7A2A">
              <w:rPr>
                <w:rFonts w:ascii="TH SarabunIT๙" w:eastAsia="Times New Roman" w:hAnsi="TH SarabunIT๙" w:cs="TH SarabunIT๙"/>
                <w:color w:val="000000"/>
              </w:rPr>
              <w:t xml:space="preserve"> </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การจัดการ</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และการบำบัดน้ำเสีย ของเสีย</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การก่อสร้าง</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11</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18.18</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18.18</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การขายส่ง การขายปลีก</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การซ่อมแซมยานยนต์จักรยานยนต์ของใช้ส่วนบุคคลและของใช้ในครัวเรือน</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54</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6</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11.11</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5</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9.26</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การขนส่ง</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สถานที่เก็บสินค้า</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9</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22.22</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22.22</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โรงแรมและภัตตาคาร</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15</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5</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33.33</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ข้อมูลข่าวสารและการสื่อสาร</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กิจกรรมทางการเงินและการประกันภัย</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7</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กิจกรรมอสังหาริมทรัพย์</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FF03DD" w:rsidRPr="006F7A2A" w:rsidTr="00FA1BAC">
        <w:trPr>
          <w:trHeight w:val="20"/>
        </w:trPr>
        <w:tc>
          <w:tcPr>
            <w:tcW w:w="250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FF03DD" w:rsidRPr="006F7A2A" w:rsidRDefault="00FF03DD" w:rsidP="00C613D3">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lastRenderedPageBreak/>
              <w:t>ประเภทอุตสาหกรรม</w:t>
            </w:r>
          </w:p>
        </w:tc>
        <w:tc>
          <w:tcPr>
            <w:tcW w:w="608" w:type="pct"/>
            <w:vMerge w:val="restart"/>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C613D3">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 xml:space="preserve">จำนวน </w:t>
            </w:r>
            <w:proofErr w:type="spellStart"/>
            <w:r w:rsidRPr="006F7A2A">
              <w:rPr>
                <w:rFonts w:ascii="TH SarabunIT๙" w:eastAsia="Times New Roman" w:hAnsi="TH SarabunIT๙" w:cs="TH SarabunIT๙"/>
                <w:b/>
                <w:bCs/>
                <w:color w:val="000000"/>
                <w:cs/>
              </w:rPr>
              <w:t>สปก</w:t>
            </w:r>
            <w:proofErr w:type="spellEnd"/>
            <w:r w:rsidRPr="006F7A2A">
              <w:rPr>
                <w:rFonts w:ascii="TH SarabunIT๙" w:eastAsia="Times New Roman" w:hAnsi="TH SarabunIT๙" w:cs="TH SarabunIT๙"/>
                <w:b/>
                <w:bCs/>
                <w:color w:val="000000"/>
                <w:cs/>
              </w:rPr>
              <w:t>. (แห่ง)</w:t>
            </w:r>
          </w:p>
        </w:tc>
        <w:tc>
          <w:tcPr>
            <w:tcW w:w="927" w:type="pct"/>
            <w:gridSpan w:val="2"/>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C613D3">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ต้องการแรงงาน</w:t>
            </w:r>
            <w:r w:rsidRPr="006F7A2A">
              <w:rPr>
                <w:rFonts w:ascii="TH SarabunIT๙" w:eastAsia="Times New Roman" w:hAnsi="TH SarabunIT๙" w:cs="TH SarabunIT๙"/>
                <w:b/>
                <w:bCs/>
                <w:color w:val="000000"/>
              </w:rPr>
              <w:t xml:space="preserve"> </w:t>
            </w:r>
            <w:r w:rsidRPr="006F7A2A">
              <w:rPr>
                <w:rFonts w:ascii="TH SarabunIT๙" w:eastAsia="Times New Roman" w:hAnsi="TH SarabunIT๙" w:cs="TH SarabunIT๙"/>
                <w:b/>
                <w:bCs/>
                <w:color w:val="000000"/>
              </w:rPr>
              <w:br/>
            </w:r>
            <w:r w:rsidRPr="006F7A2A">
              <w:rPr>
                <w:rFonts w:ascii="TH SarabunIT๙" w:eastAsia="Times New Roman" w:hAnsi="TH SarabunIT๙" w:cs="TH SarabunIT๙"/>
                <w:b/>
                <w:bCs/>
                <w:color w:val="000000"/>
                <w:cs/>
              </w:rPr>
              <w:t>ณ ปัจจุบัน</w:t>
            </w:r>
          </w:p>
        </w:tc>
        <w:tc>
          <w:tcPr>
            <w:tcW w:w="960" w:type="pct"/>
            <w:gridSpan w:val="2"/>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C613D3">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ต้องการแรงงาน</w:t>
            </w:r>
            <w:r w:rsidRPr="006F7A2A">
              <w:rPr>
                <w:rFonts w:ascii="TH SarabunIT๙" w:eastAsia="Times New Roman" w:hAnsi="TH SarabunIT๙" w:cs="TH SarabunIT๙"/>
                <w:b/>
                <w:bCs/>
                <w:color w:val="000000"/>
              </w:rPr>
              <w:br/>
            </w:r>
            <w:r w:rsidRPr="006F7A2A">
              <w:rPr>
                <w:rFonts w:ascii="TH SarabunIT๙" w:eastAsia="Times New Roman" w:hAnsi="TH SarabunIT๙" w:cs="TH SarabunIT๙"/>
                <w:b/>
                <w:bCs/>
                <w:color w:val="000000"/>
                <w:cs/>
              </w:rPr>
              <w:t xml:space="preserve">ภายใน </w:t>
            </w:r>
            <w:r w:rsidRPr="006F7A2A">
              <w:rPr>
                <w:rFonts w:ascii="TH SarabunIT๙" w:eastAsia="Times New Roman" w:hAnsi="TH SarabunIT๙" w:cs="TH SarabunIT๙"/>
                <w:b/>
                <w:bCs/>
                <w:color w:val="000000"/>
              </w:rPr>
              <w:t xml:space="preserve">1 </w:t>
            </w:r>
            <w:r w:rsidRPr="006F7A2A">
              <w:rPr>
                <w:rFonts w:ascii="TH SarabunIT๙" w:eastAsia="Times New Roman" w:hAnsi="TH SarabunIT๙" w:cs="TH SarabunIT๙"/>
                <w:b/>
                <w:bCs/>
                <w:color w:val="000000"/>
                <w:cs/>
              </w:rPr>
              <w:t>ปี</w:t>
            </w:r>
          </w:p>
        </w:tc>
      </w:tr>
      <w:tr w:rsidR="00FF03DD" w:rsidRPr="006F7A2A" w:rsidTr="00FA1BAC">
        <w:trPr>
          <w:trHeight w:val="20"/>
        </w:trPr>
        <w:tc>
          <w:tcPr>
            <w:tcW w:w="250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FF03DD" w:rsidRPr="006F7A2A" w:rsidRDefault="00FF03DD" w:rsidP="00E6136E">
            <w:pPr>
              <w:jc w:val="left"/>
              <w:rPr>
                <w:rFonts w:ascii="TH SarabunIT๙" w:eastAsia="Times New Roman" w:hAnsi="TH SarabunIT๙" w:cs="TH SarabunIT๙"/>
                <w:color w:val="000000"/>
                <w:cs/>
              </w:rPr>
            </w:pPr>
          </w:p>
        </w:tc>
        <w:tc>
          <w:tcPr>
            <w:tcW w:w="608" w:type="pct"/>
            <w:vMerge/>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E6136E">
            <w:pPr>
              <w:jc w:val="center"/>
              <w:rPr>
                <w:rFonts w:ascii="TH SarabunIT๙" w:eastAsia="Times New Roman" w:hAnsi="TH SarabunIT๙" w:cs="TH SarabunIT๙"/>
                <w:color w:val="000000"/>
              </w:rPr>
            </w:pPr>
          </w:p>
        </w:tc>
        <w:tc>
          <w:tcPr>
            <w:tcW w:w="441"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b/>
                <w:bCs/>
                <w:color w:val="000000"/>
                <w:cs/>
              </w:rPr>
              <w:t>จำนวน (แห่ง)</w:t>
            </w:r>
          </w:p>
        </w:tc>
        <w:tc>
          <w:tcPr>
            <w:tcW w:w="486"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b/>
                <w:bCs/>
                <w:color w:val="000000"/>
                <w:cs/>
              </w:rPr>
              <w:t>ร้อยละ</w:t>
            </w:r>
            <w:r w:rsidRPr="006F7A2A">
              <w:rPr>
                <w:rFonts w:ascii="TH SarabunIT๙" w:eastAsia="Times New Roman" w:hAnsi="TH SarabunIT๙" w:cs="TH SarabunIT๙"/>
                <w:b/>
                <w:bCs/>
                <w:color w:val="000000"/>
              </w:rPr>
              <w:t xml:space="preserve"> </w:t>
            </w:r>
          </w:p>
        </w:tc>
        <w:tc>
          <w:tcPr>
            <w:tcW w:w="441"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C613D3">
            <w:pPr>
              <w:jc w:val="center"/>
              <w:rPr>
                <w:rFonts w:ascii="TH SarabunIT๙" w:eastAsia="Times New Roman" w:hAnsi="TH SarabunIT๙" w:cs="TH SarabunIT๙"/>
                <w:color w:val="000000"/>
              </w:rPr>
            </w:pPr>
            <w:r w:rsidRPr="006F7A2A">
              <w:rPr>
                <w:rFonts w:ascii="TH SarabunIT๙" w:eastAsia="Times New Roman" w:hAnsi="TH SarabunIT๙" w:cs="TH SarabunIT๙"/>
                <w:b/>
                <w:bCs/>
                <w:color w:val="000000"/>
                <w:cs/>
              </w:rPr>
              <w:t>จำนวน (แห่ง)</w:t>
            </w:r>
          </w:p>
        </w:tc>
        <w:tc>
          <w:tcPr>
            <w:tcW w:w="519"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FF03DD" w:rsidRPr="006F7A2A" w:rsidRDefault="00FF03DD" w:rsidP="00C613D3">
            <w:pPr>
              <w:jc w:val="center"/>
              <w:rPr>
                <w:rFonts w:ascii="TH SarabunIT๙" w:eastAsia="Times New Roman" w:hAnsi="TH SarabunIT๙" w:cs="TH SarabunIT๙"/>
                <w:color w:val="000000"/>
              </w:rPr>
            </w:pPr>
            <w:r w:rsidRPr="006F7A2A">
              <w:rPr>
                <w:rFonts w:ascii="TH SarabunIT๙" w:eastAsia="Times New Roman" w:hAnsi="TH SarabunIT๙" w:cs="TH SarabunIT๙"/>
                <w:b/>
                <w:bCs/>
                <w:color w:val="000000"/>
                <w:cs/>
              </w:rPr>
              <w:t>ร้อยละ</w:t>
            </w:r>
            <w:r w:rsidRPr="006F7A2A">
              <w:rPr>
                <w:rFonts w:ascii="TH SarabunIT๙" w:eastAsia="Times New Roman" w:hAnsi="TH SarabunIT๙" w:cs="TH SarabunIT๙"/>
                <w:b/>
                <w:bCs/>
                <w:color w:val="000000"/>
              </w:rPr>
              <w:t xml:space="preserve"> </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กิจกรรมทางวิชาชีพ</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วิทยาศาสตร์ และเทคนิค</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33.33</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33.33</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การบริหารและการบริการสนับสนุน</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การบริหารราชการ</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การป้องกันประเทศ</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การศึกษา</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33.33</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1</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33.33</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กิจกรรมด้านสุขภาพและงานสังคมสงเคราะห์</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4</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ศิลปะ</w:t>
            </w:r>
            <w:r w:rsidRPr="006F7A2A">
              <w:rPr>
                <w:rFonts w:ascii="TH SarabunIT๙" w:eastAsia="Times New Roman" w:hAnsi="TH SarabunIT๙" w:cs="TH SarabunIT๙"/>
                <w:color w:val="000000"/>
              </w:rPr>
              <w:t xml:space="preserve"> </w:t>
            </w:r>
            <w:r w:rsidRPr="006F7A2A">
              <w:rPr>
                <w:rFonts w:ascii="TH SarabunIT๙" w:eastAsia="Times New Roman" w:hAnsi="TH SarabunIT๙" w:cs="TH SarabunIT๙"/>
                <w:color w:val="000000"/>
                <w:cs/>
              </w:rPr>
              <w:t>ความบันเทิง และนันทนาการ</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auto"/>
            <w:noWrap/>
            <w:vAlign w:val="center"/>
            <w:hideMark/>
          </w:tcPr>
          <w:p w:rsidR="00E6136E" w:rsidRPr="006F7A2A" w:rsidRDefault="00E6136E" w:rsidP="00E6136E">
            <w:pPr>
              <w:jc w:val="left"/>
              <w:rPr>
                <w:rFonts w:ascii="TH SarabunIT๙" w:eastAsia="Times New Roman" w:hAnsi="TH SarabunIT๙" w:cs="TH SarabunIT๙"/>
                <w:color w:val="000000"/>
              </w:rPr>
            </w:pPr>
            <w:r w:rsidRPr="006F7A2A">
              <w:rPr>
                <w:rFonts w:ascii="TH SarabunIT๙" w:eastAsia="Times New Roman" w:hAnsi="TH SarabunIT๙" w:cs="TH SarabunIT๙"/>
                <w:color w:val="000000"/>
                <w:cs/>
              </w:rPr>
              <w:t>กิจกรรมบริการด้านอื่นๆ</w:t>
            </w:r>
          </w:p>
        </w:tc>
        <w:tc>
          <w:tcPr>
            <w:tcW w:w="608"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2</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486"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c>
          <w:tcPr>
            <w:tcW w:w="441"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w:t>
            </w:r>
          </w:p>
        </w:tc>
        <w:tc>
          <w:tcPr>
            <w:tcW w:w="519" w:type="pct"/>
            <w:tcBorders>
              <w:top w:val="nil"/>
              <w:left w:val="nil"/>
              <w:bottom w:val="single" w:sz="4" w:space="0" w:color="auto"/>
              <w:right w:val="single" w:sz="4" w:space="0" w:color="auto"/>
            </w:tcBorders>
            <w:shd w:val="clear" w:color="auto" w:fill="auto"/>
            <w:vAlign w:val="center"/>
            <w:hideMark/>
          </w:tcPr>
          <w:p w:rsidR="00E6136E" w:rsidRPr="006F7A2A" w:rsidRDefault="00E6136E" w:rsidP="00E6136E">
            <w:pPr>
              <w:jc w:val="center"/>
              <w:rPr>
                <w:rFonts w:ascii="TH SarabunIT๙" w:eastAsia="Times New Roman" w:hAnsi="TH SarabunIT๙" w:cs="TH SarabunIT๙"/>
                <w:color w:val="000000"/>
              </w:rPr>
            </w:pPr>
            <w:r w:rsidRPr="006F7A2A">
              <w:rPr>
                <w:rFonts w:ascii="TH SarabunIT๙" w:eastAsia="Times New Roman" w:hAnsi="TH SarabunIT๙" w:cs="TH SarabunIT๙"/>
                <w:color w:val="000000"/>
              </w:rPr>
              <w:t>0.00</w:t>
            </w:r>
          </w:p>
        </w:tc>
      </w:tr>
      <w:tr w:rsidR="00E6136E" w:rsidRPr="006F7A2A" w:rsidTr="00FA1BAC">
        <w:trPr>
          <w:trHeight w:val="20"/>
        </w:trPr>
        <w:tc>
          <w:tcPr>
            <w:tcW w:w="2505" w:type="pc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E6136E" w:rsidRPr="006F7A2A" w:rsidRDefault="00E6136E" w:rsidP="00FF03DD">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cs/>
              </w:rPr>
              <w:t>รวม</w:t>
            </w:r>
          </w:p>
        </w:tc>
        <w:tc>
          <w:tcPr>
            <w:tcW w:w="608"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FF03DD">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rPr>
              <w:t>140</w:t>
            </w:r>
          </w:p>
        </w:tc>
        <w:tc>
          <w:tcPr>
            <w:tcW w:w="441"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FF03DD">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rPr>
              <w:t>23</w:t>
            </w:r>
          </w:p>
        </w:tc>
        <w:tc>
          <w:tcPr>
            <w:tcW w:w="486"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FF03DD">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rPr>
              <w:t>16.43</w:t>
            </w:r>
          </w:p>
        </w:tc>
        <w:tc>
          <w:tcPr>
            <w:tcW w:w="441"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FF03DD">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rPr>
              <w:t>24</w:t>
            </w:r>
          </w:p>
        </w:tc>
        <w:tc>
          <w:tcPr>
            <w:tcW w:w="519" w:type="pct"/>
            <w:tcBorders>
              <w:top w:val="nil"/>
              <w:left w:val="nil"/>
              <w:bottom w:val="single" w:sz="4" w:space="0" w:color="auto"/>
              <w:right w:val="single" w:sz="4" w:space="0" w:color="auto"/>
            </w:tcBorders>
            <w:shd w:val="clear" w:color="auto" w:fill="D9D9D9" w:themeFill="background1" w:themeFillShade="D9"/>
            <w:vAlign w:val="center"/>
            <w:hideMark/>
          </w:tcPr>
          <w:p w:rsidR="00E6136E" w:rsidRPr="006F7A2A" w:rsidRDefault="00E6136E" w:rsidP="00FF03DD">
            <w:pPr>
              <w:jc w:val="center"/>
              <w:rPr>
                <w:rFonts w:ascii="TH SarabunIT๙" w:eastAsia="Times New Roman" w:hAnsi="TH SarabunIT๙" w:cs="TH SarabunIT๙"/>
                <w:b/>
                <w:bCs/>
                <w:color w:val="000000"/>
              </w:rPr>
            </w:pPr>
            <w:r w:rsidRPr="006F7A2A">
              <w:rPr>
                <w:rFonts w:ascii="TH SarabunIT๙" w:eastAsia="Times New Roman" w:hAnsi="TH SarabunIT๙" w:cs="TH SarabunIT๙"/>
                <w:b/>
                <w:bCs/>
                <w:color w:val="000000"/>
              </w:rPr>
              <w:t>17.14</w:t>
            </w:r>
          </w:p>
        </w:tc>
      </w:tr>
    </w:tbl>
    <w:p w:rsidR="00223D0C" w:rsidRDefault="00223D0C" w:rsidP="00607C38">
      <w:pPr>
        <w:spacing w:line="21" w:lineRule="atLeast"/>
        <w:jc w:val="right"/>
        <w:rPr>
          <w:rFonts w:ascii="TH SarabunIT๙" w:hAnsi="TH SarabunIT๙" w:cs="TH SarabunIT๙"/>
        </w:rPr>
      </w:pPr>
    </w:p>
    <w:p w:rsidR="00CE5958" w:rsidRDefault="00CE5958" w:rsidP="00CE5958">
      <w:pPr>
        <w:spacing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ผลการสำรวจความต้องการแร</w:t>
      </w:r>
      <w:r>
        <w:rPr>
          <w:rFonts w:ascii="TH SarabunIT๙" w:hAnsi="TH SarabunIT๙" w:cs="TH SarabunIT๙" w:hint="cs"/>
          <w:cs/>
        </w:rPr>
        <w:t>ง</w:t>
      </w:r>
      <w:r w:rsidRPr="00682EB5">
        <w:rPr>
          <w:rFonts w:ascii="TH SarabunIT๙" w:hAnsi="TH SarabunIT๙" w:cs="TH SarabunIT๙"/>
          <w:cs/>
        </w:rPr>
        <w:t>งานของสถานประกอบการ โครงการสำรวจข้อมูลความต้องการแรงงาน</w:t>
      </w:r>
      <w:r>
        <w:rPr>
          <w:rFonts w:ascii="TH SarabunIT๙" w:hAnsi="TH SarabunIT๙" w:cs="TH SarabunIT๙" w:hint="cs"/>
          <w:cs/>
        </w:rPr>
        <w:t>ข</w:t>
      </w:r>
      <w:r w:rsidRPr="00682EB5">
        <w:rPr>
          <w:rFonts w:ascii="TH SarabunIT๙" w:hAnsi="TH SarabunIT๙" w:cs="TH SarabunIT๙"/>
          <w:cs/>
        </w:rPr>
        <w:t>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00FF03DD">
        <w:rPr>
          <w:rFonts w:ascii="TH SarabunIT๙" w:hAnsi="TH SarabunIT๙" w:cs="TH SarabunIT๙"/>
        </w:rPr>
        <w:t>. 2565</w:t>
      </w:r>
    </w:p>
    <w:p w:rsidR="00E8618B" w:rsidRPr="00E8618B" w:rsidRDefault="00E8618B" w:rsidP="00CE5958">
      <w:pPr>
        <w:spacing w:line="21" w:lineRule="atLeast"/>
        <w:jc w:val="left"/>
        <w:rPr>
          <w:rFonts w:ascii="TH SarabunIT๙" w:hAnsi="TH SarabunIT๙" w:cs="TH SarabunIT๙"/>
          <w:sz w:val="16"/>
          <w:szCs w:val="16"/>
        </w:rPr>
      </w:pPr>
    </w:p>
    <w:p w:rsidR="00310B99" w:rsidRPr="005D1A43" w:rsidRDefault="00FF03DD" w:rsidP="00E8618B">
      <w:pPr>
        <w:spacing w:line="21" w:lineRule="atLeast"/>
        <w:ind w:firstLine="720"/>
        <w:rPr>
          <w:rFonts w:ascii="TH SarabunIT๙" w:hAnsi="TH SarabunIT๙" w:cs="TH SarabunIT๙"/>
          <w:spacing w:val="-10"/>
        </w:rPr>
      </w:pPr>
      <w:r w:rsidRPr="005D1A43">
        <w:rPr>
          <w:rFonts w:ascii="TH SarabunIT๙" w:hAnsi="TH SarabunIT๙" w:cs="TH SarabunIT๙" w:hint="cs"/>
          <w:spacing w:val="-10"/>
          <w:cs/>
        </w:rPr>
        <w:t xml:space="preserve">กลุ่มตัวอย่างสถานประกอบการ จำนวน 140 ตัวอย่าง พบว่า มีจำนวนการจ้างงานทั้งหมด 1,837 คน </w:t>
      </w:r>
      <w:r w:rsidR="005D1A43">
        <w:rPr>
          <w:rFonts w:ascii="TH SarabunIT๙" w:hAnsi="TH SarabunIT๙" w:cs="TH SarabunIT๙" w:hint="cs"/>
          <w:spacing w:val="-10"/>
          <w:cs/>
        </w:rPr>
        <w:t xml:space="preserve">            </w:t>
      </w:r>
      <w:r w:rsidRPr="005D1A43">
        <w:rPr>
          <w:rFonts w:ascii="TH SarabunIT๙" w:hAnsi="TH SarabunIT๙" w:cs="TH SarabunIT๙" w:hint="cs"/>
          <w:spacing w:val="-10"/>
          <w:cs/>
        </w:rPr>
        <w:t>โดยเป็นแรงงานสัญชาติไทย จำนวน 1,805 คน และแรงงานต่างด้าว จำนวน 32 คน สำหรับ</w:t>
      </w:r>
      <w:r w:rsidRPr="005D1A43">
        <w:rPr>
          <w:rFonts w:ascii="TH SarabunIT๙" w:hAnsi="TH SarabunIT๙" w:cs="TH SarabunIT๙" w:hint="cs"/>
          <w:b/>
          <w:bCs/>
          <w:spacing w:val="-10"/>
          <w:cs/>
        </w:rPr>
        <w:t>จำนวนแรงงานที่</w:t>
      </w:r>
      <w:r w:rsidR="005D1A43">
        <w:rPr>
          <w:rFonts w:ascii="TH SarabunIT๙" w:hAnsi="TH SarabunIT๙" w:cs="TH SarabunIT๙" w:hint="cs"/>
          <w:b/>
          <w:bCs/>
          <w:spacing w:val="-10"/>
          <w:cs/>
        </w:rPr>
        <w:t xml:space="preserve">          </w:t>
      </w:r>
      <w:r w:rsidRPr="005D1A43">
        <w:rPr>
          <w:rFonts w:ascii="TH SarabunIT๙" w:hAnsi="TH SarabunIT๙" w:cs="TH SarabunIT๙" w:hint="cs"/>
          <w:b/>
          <w:bCs/>
          <w:spacing w:val="-10"/>
          <w:cs/>
        </w:rPr>
        <w:t>สถานประกอบการต้องการรวมทั้งสิ้น 197 คน โดยต้องการแรงงานสัญชาติไทย จำนวน 187 คน และแร</w:t>
      </w:r>
      <w:r w:rsidR="00E47026">
        <w:rPr>
          <w:rFonts w:ascii="TH SarabunIT๙" w:hAnsi="TH SarabunIT๙" w:cs="TH SarabunIT๙" w:hint="cs"/>
          <w:b/>
          <w:bCs/>
          <w:spacing w:val="-10"/>
          <w:cs/>
        </w:rPr>
        <w:t>ง</w:t>
      </w:r>
      <w:r w:rsidRPr="005D1A43">
        <w:rPr>
          <w:rFonts w:ascii="TH SarabunIT๙" w:hAnsi="TH SarabunIT๙" w:cs="TH SarabunIT๙" w:hint="cs"/>
          <w:b/>
          <w:bCs/>
          <w:spacing w:val="-10"/>
          <w:cs/>
        </w:rPr>
        <w:t>งาน</w:t>
      </w:r>
      <w:r w:rsidR="005D1A43">
        <w:rPr>
          <w:rFonts w:ascii="TH SarabunIT๙" w:hAnsi="TH SarabunIT๙" w:cs="TH SarabunIT๙" w:hint="cs"/>
          <w:b/>
          <w:bCs/>
          <w:spacing w:val="-10"/>
          <w:cs/>
        </w:rPr>
        <w:t xml:space="preserve">          </w:t>
      </w:r>
      <w:r w:rsidRPr="005D1A43">
        <w:rPr>
          <w:rFonts w:ascii="TH SarabunIT๙" w:hAnsi="TH SarabunIT๙" w:cs="TH SarabunIT๙" w:hint="cs"/>
          <w:b/>
          <w:bCs/>
          <w:spacing w:val="-10"/>
          <w:cs/>
        </w:rPr>
        <w:t>ต่างด้าว จำนวน 10 คน</w:t>
      </w:r>
      <w:r w:rsidRPr="005D1A43">
        <w:rPr>
          <w:rFonts w:ascii="TH SarabunIT๙" w:hAnsi="TH SarabunIT๙" w:cs="TH SarabunIT๙" w:hint="cs"/>
          <w:spacing w:val="-10"/>
          <w:cs/>
        </w:rPr>
        <w:t xml:space="preserve"> โดยประเภทอุตสาหกรรมที่มีความต้องการแรงงานสูงสุด 5 อันดับแรก คือ (1) การขายส่ง การขายปลีกฯ</w:t>
      </w:r>
      <w:r w:rsidR="00257061" w:rsidRPr="005D1A43">
        <w:rPr>
          <w:rFonts w:ascii="TH SarabunIT๙" w:hAnsi="TH SarabunIT๙" w:cs="TH SarabunIT๙" w:hint="cs"/>
          <w:spacing w:val="-10"/>
          <w:cs/>
        </w:rPr>
        <w:t xml:space="preserve"> (2) การผลิต (3) กิจกรรมทางวิชาชีพและเทคนิค (4) การก่อสร้าง และ (5) เกษตรกรรม การล่าสัตว์ </w:t>
      </w:r>
      <w:r w:rsidR="005D1A43">
        <w:rPr>
          <w:rFonts w:ascii="TH SarabunIT๙" w:hAnsi="TH SarabunIT๙" w:cs="TH SarabunIT๙" w:hint="cs"/>
          <w:spacing w:val="-10"/>
          <w:cs/>
        </w:rPr>
        <w:t xml:space="preserve">  </w:t>
      </w:r>
      <w:r w:rsidR="00257061" w:rsidRPr="005D1A43">
        <w:rPr>
          <w:rFonts w:ascii="TH SarabunIT๙" w:hAnsi="TH SarabunIT๙" w:cs="TH SarabunIT๙" w:hint="cs"/>
          <w:spacing w:val="-10"/>
          <w:cs/>
        </w:rPr>
        <w:t>การป่าไม้ ตามลำดับ (ตารางที่ 9)</w:t>
      </w:r>
    </w:p>
    <w:p w:rsidR="00E8618B" w:rsidRPr="00E8618B" w:rsidRDefault="00E8618B" w:rsidP="00E8618B">
      <w:pPr>
        <w:spacing w:line="21" w:lineRule="atLeast"/>
        <w:ind w:firstLine="720"/>
        <w:rPr>
          <w:rFonts w:ascii="TH SarabunIT๙" w:hAnsi="TH SarabunIT๙" w:cs="TH SarabunIT๙"/>
          <w:sz w:val="16"/>
          <w:szCs w:val="16"/>
        </w:rPr>
      </w:pPr>
    </w:p>
    <w:p w:rsidR="00257061" w:rsidRDefault="005A5422" w:rsidP="00310B99">
      <w:pPr>
        <w:spacing w:line="21" w:lineRule="atLeast"/>
        <w:rPr>
          <w:rFonts w:ascii="TH SarabunIT๙" w:hAnsi="TH SarabunIT๙" w:cs="TH SarabunIT๙"/>
        </w:rPr>
      </w:pPr>
      <w:r w:rsidRPr="00E15D46">
        <w:rPr>
          <w:rFonts w:ascii="TH SarabunIT๙" w:hAnsi="TH SarabunIT๙" w:cs="TH SarabunIT๙"/>
          <w:b/>
          <w:bCs/>
          <w:cs/>
        </w:rPr>
        <w:t xml:space="preserve">ตารางที่ </w:t>
      </w:r>
      <w:r w:rsidR="00257061">
        <w:rPr>
          <w:rFonts w:ascii="TH SarabunIT๙" w:hAnsi="TH SarabunIT๙" w:cs="TH SarabunIT๙"/>
          <w:b/>
          <w:bCs/>
        </w:rPr>
        <w:t>9</w:t>
      </w:r>
      <w:r w:rsidRPr="00682EB5">
        <w:rPr>
          <w:rFonts w:ascii="TH SarabunIT๙" w:hAnsi="TH SarabunIT๙" w:cs="TH SarabunIT๙"/>
        </w:rPr>
        <w:t xml:space="preserve"> </w:t>
      </w:r>
      <w:r w:rsidR="00257061">
        <w:rPr>
          <w:rFonts w:ascii="TH SarabunIT๙" w:hAnsi="TH SarabunIT๙" w:cs="TH SarabunIT๙" w:hint="cs"/>
          <w:cs/>
        </w:rPr>
        <w:t xml:space="preserve"> </w:t>
      </w:r>
      <w:r w:rsidRPr="00682EB5">
        <w:rPr>
          <w:rFonts w:ascii="TH SarabunIT๙" w:hAnsi="TH SarabunIT๙" w:cs="TH SarabunIT๙"/>
          <w:cs/>
        </w:rPr>
        <w:t>จำนวนการจ้างงานและ</w:t>
      </w:r>
      <w:r w:rsidR="00257061">
        <w:rPr>
          <w:rFonts w:ascii="TH SarabunIT๙" w:hAnsi="TH SarabunIT๙" w:cs="TH SarabunIT๙" w:hint="cs"/>
          <w:cs/>
        </w:rPr>
        <w:t>จำนวนแรงงานที่สถานประกอบการมี</w:t>
      </w:r>
      <w:r w:rsidRPr="00682EB5">
        <w:rPr>
          <w:rFonts w:ascii="TH SarabunIT๙" w:hAnsi="TH SarabunIT๙" w:cs="TH SarabunIT๙"/>
          <w:cs/>
        </w:rPr>
        <w:t xml:space="preserve">ความต้องการแรงงาน </w:t>
      </w:r>
    </w:p>
    <w:p w:rsidR="00257061" w:rsidRDefault="00257061" w:rsidP="00D9694E">
      <w:pPr>
        <w:spacing w:after="240"/>
        <w:rPr>
          <w:rFonts w:ascii="TH SarabunIT๙" w:hAnsi="TH SarabunIT๙" w:cs="TH SarabunIT๙"/>
        </w:rPr>
      </w:pPr>
      <w:r>
        <w:rPr>
          <w:rFonts w:ascii="TH SarabunIT๙" w:hAnsi="TH SarabunIT๙" w:cs="TH SarabunIT๙" w:hint="cs"/>
          <w:cs/>
        </w:rPr>
        <w:tab/>
        <w:t xml:space="preserve">     </w:t>
      </w:r>
      <w:r w:rsidR="005A5422" w:rsidRPr="00682EB5">
        <w:rPr>
          <w:rFonts w:ascii="TH SarabunIT๙" w:hAnsi="TH SarabunIT๙" w:cs="TH SarabunIT๙"/>
          <w:cs/>
        </w:rPr>
        <w:t xml:space="preserve">จำแนกตามประเภทอุตสาหกรรม </w:t>
      </w:r>
    </w:p>
    <w:tbl>
      <w:tblPr>
        <w:tblW w:w="5092" w:type="pct"/>
        <w:tblLook w:val="04A0" w:firstRow="1" w:lastRow="0" w:firstColumn="1" w:lastColumn="0" w:noHBand="0" w:noVBand="1"/>
      </w:tblPr>
      <w:tblGrid>
        <w:gridCol w:w="3436"/>
        <w:gridCol w:w="1465"/>
        <w:gridCol w:w="855"/>
        <w:gridCol w:w="730"/>
        <w:gridCol w:w="855"/>
        <w:gridCol w:w="670"/>
        <w:gridCol w:w="777"/>
        <w:gridCol w:w="670"/>
      </w:tblGrid>
      <w:tr w:rsidR="009D5BCC" w:rsidRPr="00960A8A" w:rsidTr="00D9694E">
        <w:trPr>
          <w:trHeight w:val="1140"/>
        </w:trPr>
        <w:tc>
          <w:tcPr>
            <w:tcW w:w="181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ประเภทอุตสาหกรรม</w:t>
            </w:r>
          </w:p>
        </w:tc>
        <w:tc>
          <w:tcPr>
            <w:tcW w:w="77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 xml:space="preserve">จำนวน </w:t>
            </w:r>
            <w:proofErr w:type="spellStart"/>
            <w:r w:rsidRPr="00960A8A">
              <w:rPr>
                <w:rFonts w:ascii="TH SarabunIT๙" w:eastAsia="Times New Roman" w:hAnsi="TH SarabunIT๙" w:cs="TH SarabunIT๙"/>
                <w:b/>
                <w:bCs/>
                <w:color w:val="000000"/>
                <w:cs/>
              </w:rPr>
              <w:t>สปก</w:t>
            </w:r>
            <w:proofErr w:type="spellEnd"/>
            <w:r w:rsidRPr="00960A8A">
              <w:rPr>
                <w:rFonts w:ascii="TH SarabunIT๙" w:eastAsia="Times New Roman" w:hAnsi="TH SarabunIT๙" w:cs="TH SarabunIT๙"/>
                <w:b/>
                <w:bCs/>
                <w:color w:val="000000"/>
                <w:cs/>
              </w:rPr>
              <w:t>. (แห่ง)</w:t>
            </w:r>
          </w:p>
        </w:tc>
        <w:tc>
          <w:tcPr>
            <w:tcW w:w="1290"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จำนวนการจ้างงาน</w:t>
            </w:r>
            <w:r w:rsidRPr="00960A8A">
              <w:rPr>
                <w:rFonts w:ascii="TH SarabunIT๙" w:eastAsia="Times New Roman" w:hAnsi="TH SarabunIT๙" w:cs="TH SarabunIT๙"/>
                <w:b/>
                <w:bCs/>
                <w:color w:val="000000"/>
              </w:rPr>
              <w:t xml:space="preserve"> </w:t>
            </w:r>
            <w:r w:rsidRPr="00960A8A">
              <w:rPr>
                <w:rFonts w:ascii="TH SarabunIT๙" w:eastAsia="Times New Roman" w:hAnsi="TH SarabunIT๙" w:cs="TH SarabunIT๙"/>
                <w:b/>
                <w:bCs/>
                <w:color w:val="000000"/>
              </w:rPr>
              <w:br/>
            </w:r>
            <w:r w:rsidRPr="00960A8A">
              <w:rPr>
                <w:rFonts w:ascii="TH SarabunIT๙" w:eastAsia="Times New Roman" w:hAnsi="TH SarabunIT๙" w:cs="TH SarabunIT๙"/>
                <w:b/>
                <w:bCs/>
                <w:color w:val="000000"/>
                <w:cs/>
              </w:rPr>
              <w:t>ณ ปัจจุบัน (คน)</w:t>
            </w:r>
          </w:p>
        </w:tc>
        <w:tc>
          <w:tcPr>
            <w:tcW w:w="1119" w:type="pct"/>
            <w:gridSpan w:val="3"/>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จำนวนแรงงานที่ต้องการ</w:t>
            </w:r>
            <w:r w:rsidRPr="00960A8A">
              <w:rPr>
                <w:rFonts w:ascii="TH SarabunIT๙" w:eastAsia="Times New Roman" w:hAnsi="TH SarabunIT๙" w:cs="TH SarabunIT๙"/>
                <w:b/>
                <w:bCs/>
                <w:color w:val="000000"/>
              </w:rPr>
              <w:t xml:space="preserve"> (</w:t>
            </w:r>
            <w:r w:rsidRPr="00960A8A">
              <w:rPr>
                <w:rFonts w:ascii="TH SarabunIT๙" w:eastAsia="Times New Roman" w:hAnsi="TH SarabunIT๙" w:cs="TH SarabunIT๙"/>
                <w:b/>
                <w:bCs/>
                <w:color w:val="000000"/>
                <w:cs/>
              </w:rPr>
              <w:t>คน)</w:t>
            </w:r>
          </w:p>
        </w:tc>
      </w:tr>
      <w:tr w:rsidR="009D5BCC" w:rsidRPr="00960A8A" w:rsidTr="00D9694E">
        <w:trPr>
          <w:trHeight w:val="420"/>
        </w:trPr>
        <w:tc>
          <w:tcPr>
            <w:tcW w:w="181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left"/>
              <w:rPr>
                <w:rFonts w:ascii="TH SarabunIT๙" w:eastAsia="Times New Roman" w:hAnsi="TH SarabunIT๙" w:cs="TH SarabunIT๙"/>
                <w:b/>
                <w:bCs/>
                <w:color w:val="000000"/>
              </w:rPr>
            </w:pPr>
          </w:p>
        </w:tc>
        <w:tc>
          <w:tcPr>
            <w:tcW w:w="77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left"/>
              <w:rPr>
                <w:rFonts w:ascii="TH SarabunIT๙" w:eastAsia="Times New Roman" w:hAnsi="TH SarabunIT๙" w:cs="TH SarabunIT๙"/>
                <w:b/>
                <w:bCs/>
                <w:color w:val="000000"/>
              </w:rPr>
            </w:pPr>
          </w:p>
        </w:tc>
        <w:tc>
          <w:tcPr>
            <w:tcW w:w="452" w:type="pct"/>
            <w:tcBorders>
              <w:top w:val="nil"/>
              <w:left w:val="nil"/>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ไทย</w:t>
            </w:r>
          </w:p>
        </w:tc>
        <w:tc>
          <w:tcPr>
            <w:tcW w:w="386" w:type="pct"/>
            <w:tcBorders>
              <w:top w:val="nil"/>
              <w:left w:val="nil"/>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ต่างด้าว</w:t>
            </w:r>
          </w:p>
        </w:tc>
        <w:tc>
          <w:tcPr>
            <w:tcW w:w="452" w:type="pct"/>
            <w:tcBorders>
              <w:top w:val="nil"/>
              <w:left w:val="nil"/>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รวม</w:t>
            </w:r>
          </w:p>
        </w:tc>
        <w:tc>
          <w:tcPr>
            <w:tcW w:w="354" w:type="pct"/>
            <w:tcBorders>
              <w:top w:val="nil"/>
              <w:left w:val="nil"/>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ไทย</w:t>
            </w:r>
          </w:p>
        </w:tc>
        <w:tc>
          <w:tcPr>
            <w:tcW w:w="411" w:type="pct"/>
            <w:tcBorders>
              <w:top w:val="nil"/>
              <w:left w:val="nil"/>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ต่างด้าว</w:t>
            </w:r>
          </w:p>
        </w:tc>
        <w:tc>
          <w:tcPr>
            <w:tcW w:w="354" w:type="pct"/>
            <w:tcBorders>
              <w:top w:val="nil"/>
              <w:left w:val="nil"/>
              <w:bottom w:val="single" w:sz="4" w:space="0" w:color="auto"/>
              <w:right w:val="single" w:sz="4" w:space="0" w:color="auto"/>
            </w:tcBorders>
            <w:shd w:val="clear" w:color="auto" w:fill="D9D9D9" w:themeFill="background1" w:themeFillShade="D9"/>
            <w:vAlign w:val="center"/>
            <w:hideMark/>
          </w:tcPr>
          <w:p w:rsidR="009D5BCC" w:rsidRPr="00960A8A" w:rsidRDefault="009D5BCC"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รวม</w:t>
            </w:r>
          </w:p>
        </w:tc>
      </w:tr>
      <w:tr w:rsidR="009D5BCC"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9D5BCC" w:rsidRPr="00960A8A" w:rsidRDefault="009D5BCC"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เกษตรกรรม การล่าสัตว์ การป่าไม้ และการประมง</w:t>
            </w:r>
          </w:p>
        </w:tc>
        <w:tc>
          <w:tcPr>
            <w:tcW w:w="77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6</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93</w:t>
            </w:r>
          </w:p>
        </w:tc>
        <w:tc>
          <w:tcPr>
            <w:tcW w:w="386"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8</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101</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9</w:t>
            </w:r>
          </w:p>
        </w:tc>
        <w:tc>
          <w:tcPr>
            <w:tcW w:w="411"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9</w:t>
            </w:r>
          </w:p>
        </w:tc>
      </w:tr>
      <w:tr w:rsidR="009D5BCC"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9D5BCC" w:rsidRPr="00960A8A" w:rsidRDefault="009D5BCC"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การทำเหมืองแร่และเหมืองหิน</w:t>
            </w:r>
          </w:p>
        </w:tc>
        <w:tc>
          <w:tcPr>
            <w:tcW w:w="77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86"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D5BCC"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9D5BCC" w:rsidRPr="00960A8A" w:rsidRDefault="009D5BCC"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การผลิต</w:t>
            </w:r>
          </w:p>
        </w:tc>
        <w:tc>
          <w:tcPr>
            <w:tcW w:w="77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22</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693</w:t>
            </w:r>
          </w:p>
        </w:tc>
        <w:tc>
          <w:tcPr>
            <w:tcW w:w="386"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16</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709</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34</w:t>
            </w:r>
          </w:p>
        </w:tc>
        <w:tc>
          <w:tcPr>
            <w:tcW w:w="411"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34</w:t>
            </w:r>
          </w:p>
        </w:tc>
      </w:tr>
      <w:tr w:rsidR="009D5BCC"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9D5BCC" w:rsidRPr="00960A8A" w:rsidRDefault="009D5BCC"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ไฟฟ้า ก๊าซ</w:t>
            </w:r>
            <w:r w:rsidRPr="00960A8A">
              <w:rPr>
                <w:rFonts w:ascii="TH SarabunIT๙" w:eastAsia="Times New Roman" w:hAnsi="TH SarabunIT๙" w:cs="TH SarabunIT๙"/>
                <w:color w:val="000000"/>
              </w:rPr>
              <w:t xml:space="preserve"> </w:t>
            </w:r>
          </w:p>
        </w:tc>
        <w:tc>
          <w:tcPr>
            <w:tcW w:w="77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86"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D5BCC"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9D5BCC" w:rsidRPr="00960A8A" w:rsidRDefault="009D5BCC"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การจัดการ และการบำบัดน้ำเสีย ของเสีย</w:t>
            </w:r>
          </w:p>
        </w:tc>
        <w:tc>
          <w:tcPr>
            <w:tcW w:w="77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86"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9D5BCC" w:rsidRPr="00960A8A" w:rsidRDefault="009D5BCC"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tcPr>
          <w:p w:rsidR="00D9694E" w:rsidRPr="00960A8A" w:rsidRDefault="00D9694E" w:rsidP="003C1861">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การก่อสร้าง</w:t>
            </w:r>
          </w:p>
        </w:tc>
        <w:tc>
          <w:tcPr>
            <w:tcW w:w="774" w:type="pct"/>
            <w:tcBorders>
              <w:top w:val="nil"/>
              <w:left w:val="nil"/>
              <w:bottom w:val="single" w:sz="4" w:space="0" w:color="auto"/>
              <w:right w:val="single" w:sz="4" w:space="0" w:color="auto"/>
            </w:tcBorders>
            <w:shd w:val="clear" w:color="auto" w:fill="auto"/>
            <w:vAlign w:val="center"/>
          </w:tcPr>
          <w:p w:rsidR="00D9694E" w:rsidRPr="00960A8A" w:rsidRDefault="00D9694E" w:rsidP="003C1861">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11</w:t>
            </w:r>
          </w:p>
        </w:tc>
        <w:tc>
          <w:tcPr>
            <w:tcW w:w="452" w:type="pct"/>
            <w:tcBorders>
              <w:top w:val="nil"/>
              <w:left w:val="nil"/>
              <w:bottom w:val="single" w:sz="4" w:space="0" w:color="auto"/>
              <w:right w:val="single" w:sz="4" w:space="0" w:color="auto"/>
            </w:tcBorders>
            <w:shd w:val="clear" w:color="auto" w:fill="auto"/>
            <w:vAlign w:val="center"/>
          </w:tcPr>
          <w:p w:rsidR="00D9694E" w:rsidRPr="00960A8A" w:rsidRDefault="00D9694E" w:rsidP="003C1861">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125</w:t>
            </w:r>
          </w:p>
        </w:tc>
        <w:tc>
          <w:tcPr>
            <w:tcW w:w="386" w:type="pct"/>
            <w:tcBorders>
              <w:top w:val="nil"/>
              <w:left w:val="nil"/>
              <w:bottom w:val="single" w:sz="4" w:space="0" w:color="auto"/>
              <w:right w:val="single" w:sz="4" w:space="0" w:color="auto"/>
            </w:tcBorders>
            <w:shd w:val="clear" w:color="auto" w:fill="auto"/>
            <w:vAlign w:val="center"/>
          </w:tcPr>
          <w:p w:rsidR="00D9694E" w:rsidRPr="00960A8A" w:rsidRDefault="00D9694E" w:rsidP="003C1861">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8</w:t>
            </w:r>
          </w:p>
        </w:tc>
        <w:tc>
          <w:tcPr>
            <w:tcW w:w="452" w:type="pct"/>
            <w:tcBorders>
              <w:top w:val="nil"/>
              <w:left w:val="nil"/>
              <w:bottom w:val="single" w:sz="4" w:space="0" w:color="auto"/>
              <w:right w:val="single" w:sz="4" w:space="0" w:color="auto"/>
            </w:tcBorders>
            <w:shd w:val="clear" w:color="auto" w:fill="auto"/>
            <w:vAlign w:val="center"/>
          </w:tcPr>
          <w:p w:rsidR="00D9694E" w:rsidRPr="00960A8A" w:rsidRDefault="00D9694E" w:rsidP="003C1861">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133</w:t>
            </w:r>
          </w:p>
        </w:tc>
        <w:tc>
          <w:tcPr>
            <w:tcW w:w="354" w:type="pct"/>
            <w:tcBorders>
              <w:top w:val="nil"/>
              <w:left w:val="nil"/>
              <w:bottom w:val="single" w:sz="4" w:space="0" w:color="auto"/>
              <w:right w:val="single" w:sz="4" w:space="0" w:color="auto"/>
            </w:tcBorders>
            <w:shd w:val="clear" w:color="auto" w:fill="auto"/>
            <w:vAlign w:val="center"/>
          </w:tcPr>
          <w:p w:rsidR="00D9694E" w:rsidRPr="00960A8A" w:rsidRDefault="00D9694E" w:rsidP="003C1861">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w:t>
            </w:r>
          </w:p>
        </w:tc>
        <w:tc>
          <w:tcPr>
            <w:tcW w:w="411" w:type="pct"/>
            <w:tcBorders>
              <w:top w:val="nil"/>
              <w:left w:val="nil"/>
              <w:bottom w:val="single" w:sz="4" w:space="0" w:color="auto"/>
              <w:right w:val="single" w:sz="4" w:space="0" w:color="auto"/>
            </w:tcBorders>
            <w:shd w:val="clear" w:color="auto" w:fill="auto"/>
            <w:vAlign w:val="center"/>
          </w:tcPr>
          <w:p w:rsidR="00D9694E" w:rsidRPr="00960A8A" w:rsidRDefault="00D9694E" w:rsidP="003C1861">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w:t>
            </w:r>
          </w:p>
        </w:tc>
        <w:tc>
          <w:tcPr>
            <w:tcW w:w="354" w:type="pct"/>
            <w:tcBorders>
              <w:top w:val="nil"/>
              <w:left w:val="nil"/>
              <w:bottom w:val="single" w:sz="4" w:space="0" w:color="auto"/>
              <w:right w:val="single" w:sz="4" w:space="0" w:color="auto"/>
            </w:tcBorders>
            <w:shd w:val="clear" w:color="auto" w:fill="auto"/>
            <w:vAlign w:val="center"/>
          </w:tcPr>
          <w:p w:rsidR="00D9694E" w:rsidRPr="00960A8A" w:rsidRDefault="00D9694E" w:rsidP="003C1861">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11</w:t>
            </w:r>
          </w:p>
        </w:tc>
      </w:tr>
      <w:tr w:rsidR="00D9694E" w:rsidRPr="00960A8A" w:rsidTr="00D9694E">
        <w:trPr>
          <w:trHeight w:val="420"/>
        </w:trPr>
        <w:tc>
          <w:tcPr>
            <w:tcW w:w="181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lastRenderedPageBreak/>
              <w:t>ประเภทอุตสาหกรรม</w:t>
            </w:r>
          </w:p>
        </w:tc>
        <w:tc>
          <w:tcPr>
            <w:tcW w:w="774" w:type="pct"/>
            <w:vMerge w:val="restart"/>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 xml:space="preserve">จำนวน </w:t>
            </w:r>
            <w:proofErr w:type="spellStart"/>
            <w:r w:rsidRPr="00960A8A">
              <w:rPr>
                <w:rFonts w:ascii="TH SarabunIT๙" w:eastAsia="Times New Roman" w:hAnsi="TH SarabunIT๙" w:cs="TH SarabunIT๙"/>
                <w:b/>
                <w:bCs/>
                <w:color w:val="000000"/>
                <w:cs/>
              </w:rPr>
              <w:t>สปก</w:t>
            </w:r>
            <w:proofErr w:type="spellEnd"/>
            <w:r w:rsidRPr="00960A8A">
              <w:rPr>
                <w:rFonts w:ascii="TH SarabunIT๙" w:eastAsia="Times New Roman" w:hAnsi="TH SarabunIT๙" w:cs="TH SarabunIT๙"/>
                <w:b/>
                <w:bCs/>
                <w:color w:val="000000"/>
                <w:cs/>
              </w:rPr>
              <w:t>. (แห่ง)</w:t>
            </w:r>
          </w:p>
        </w:tc>
        <w:tc>
          <w:tcPr>
            <w:tcW w:w="1290"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จำนวนการจ้างงาน</w:t>
            </w:r>
            <w:r w:rsidRPr="00960A8A">
              <w:rPr>
                <w:rFonts w:ascii="TH SarabunIT๙" w:eastAsia="Times New Roman" w:hAnsi="TH SarabunIT๙" w:cs="TH SarabunIT๙"/>
                <w:b/>
                <w:bCs/>
                <w:color w:val="000000"/>
              </w:rPr>
              <w:t xml:space="preserve"> </w:t>
            </w:r>
            <w:r w:rsidRPr="00960A8A">
              <w:rPr>
                <w:rFonts w:ascii="TH SarabunIT๙" w:eastAsia="Times New Roman" w:hAnsi="TH SarabunIT๙" w:cs="TH SarabunIT๙"/>
                <w:b/>
                <w:bCs/>
                <w:color w:val="000000"/>
              </w:rPr>
              <w:br/>
            </w:r>
            <w:r w:rsidRPr="00960A8A">
              <w:rPr>
                <w:rFonts w:ascii="TH SarabunIT๙" w:eastAsia="Times New Roman" w:hAnsi="TH SarabunIT๙" w:cs="TH SarabunIT๙"/>
                <w:b/>
                <w:bCs/>
                <w:color w:val="000000"/>
                <w:cs/>
              </w:rPr>
              <w:t>ณ ปัจจุบัน (คน)</w:t>
            </w:r>
          </w:p>
        </w:tc>
        <w:tc>
          <w:tcPr>
            <w:tcW w:w="1119" w:type="pct"/>
            <w:gridSpan w:val="3"/>
            <w:tcBorders>
              <w:top w:val="single" w:sz="4" w:space="0" w:color="auto"/>
              <w:left w:val="nil"/>
              <w:bottom w:val="single" w:sz="4" w:space="0" w:color="auto"/>
              <w:right w:val="single" w:sz="4" w:space="0" w:color="auto"/>
            </w:tcBorders>
            <w:shd w:val="clear" w:color="auto" w:fill="D9D9D9" w:themeFill="background1" w:themeFillShade="D9"/>
            <w:vAlign w:val="bottom"/>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จำนวนแรงงานที่ต้องการ</w:t>
            </w:r>
            <w:r w:rsidRPr="00960A8A">
              <w:rPr>
                <w:rFonts w:ascii="TH SarabunIT๙" w:eastAsia="Times New Roman" w:hAnsi="TH SarabunIT๙" w:cs="TH SarabunIT๙"/>
                <w:b/>
                <w:bCs/>
                <w:color w:val="000000"/>
              </w:rPr>
              <w:t xml:space="preserve"> (</w:t>
            </w:r>
            <w:r w:rsidRPr="00960A8A">
              <w:rPr>
                <w:rFonts w:ascii="TH SarabunIT๙" w:eastAsia="Times New Roman" w:hAnsi="TH SarabunIT๙" w:cs="TH SarabunIT๙"/>
                <w:b/>
                <w:bCs/>
                <w:color w:val="000000"/>
                <w:cs/>
              </w:rPr>
              <w:t>คน)</w:t>
            </w:r>
          </w:p>
        </w:tc>
      </w:tr>
      <w:tr w:rsidR="00D9694E" w:rsidRPr="00960A8A" w:rsidTr="00D9694E">
        <w:trPr>
          <w:trHeight w:val="420"/>
        </w:trPr>
        <w:tc>
          <w:tcPr>
            <w:tcW w:w="181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9694E" w:rsidRPr="00960A8A" w:rsidRDefault="00D9694E" w:rsidP="009D5BCC">
            <w:pPr>
              <w:jc w:val="left"/>
              <w:rPr>
                <w:rFonts w:ascii="TH SarabunIT๙" w:eastAsia="Times New Roman" w:hAnsi="TH SarabunIT๙" w:cs="TH SarabunIT๙"/>
                <w:color w:val="000000"/>
                <w:cs/>
              </w:rPr>
            </w:pPr>
          </w:p>
        </w:tc>
        <w:tc>
          <w:tcPr>
            <w:tcW w:w="774" w:type="pct"/>
            <w:vMerge/>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9D5BCC">
            <w:pPr>
              <w:jc w:val="center"/>
              <w:rPr>
                <w:rFonts w:ascii="TH SarabunIT๙" w:eastAsia="Times New Roman" w:hAnsi="TH SarabunIT๙" w:cs="TH SarabunIT๙"/>
                <w:color w:val="000000"/>
              </w:rPr>
            </w:pPr>
          </w:p>
        </w:tc>
        <w:tc>
          <w:tcPr>
            <w:tcW w:w="452"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9D5BCC">
            <w:pPr>
              <w:jc w:val="center"/>
              <w:rPr>
                <w:rFonts w:ascii="TH SarabunIT๙" w:eastAsia="Times New Roman" w:hAnsi="TH SarabunIT๙" w:cs="TH SarabunIT๙"/>
                <w:color w:val="000000"/>
              </w:rPr>
            </w:pPr>
            <w:r w:rsidRPr="00960A8A">
              <w:rPr>
                <w:rFonts w:ascii="TH SarabunIT๙" w:eastAsia="Times New Roman" w:hAnsi="TH SarabunIT๙" w:cs="TH SarabunIT๙"/>
                <w:b/>
                <w:bCs/>
                <w:color w:val="000000"/>
                <w:cs/>
              </w:rPr>
              <w:t>ไทย</w:t>
            </w:r>
          </w:p>
        </w:tc>
        <w:tc>
          <w:tcPr>
            <w:tcW w:w="386"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9D5BCC">
            <w:pPr>
              <w:jc w:val="center"/>
              <w:rPr>
                <w:rFonts w:ascii="TH SarabunIT๙" w:eastAsia="Times New Roman" w:hAnsi="TH SarabunIT๙" w:cs="TH SarabunIT๙"/>
                <w:color w:val="000000"/>
              </w:rPr>
            </w:pPr>
            <w:r w:rsidRPr="00960A8A">
              <w:rPr>
                <w:rFonts w:ascii="TH SarabunIT๙" w:eastAsia="Times New Roman" w:hAnsi="TH SarabunIT๙" w:cs="TH SarabunIT๙"/>
                <w:b/>
                <w:bCs/>
                <w:color w:val="000000"/>
                <w:cs/>
              </w:rPr>
              <w:t>ต่างด้าว</w:t>
            </w:r>
          </w:p>
        </w:tc>
        <w:tc>
          <w:tcPr>
            <w:tcW w:w="452"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C613D3">
            <w:pPr>
              <w:jc w:val="left"/>
              <w:rPr>
                <w:rFonts w:ascii="TH SarabunIT๙" w:eastAsia="Times New Roman" w:hAnsi="TH SarabunIT๙" w:cs="TH SarabunIT๙"/>
                <w:b/>
                <w:bCs/>
                <w:color w:val="000000"/>
                <w:cs/>
              </w:rPr>
            </w:pPr>
            <w:r w:rsidRPr="00960A8A">
              <w:rPr>
                <w:rFonts w:ascii="TH SarabunIT๙" w:eastAsia="Times New Roman" w:hAnsi="TH SarabunIT๙" w:cs="TH SarabunIT๙"/>
                <w:b/>
                <w:bCs/>
                <w:color w:val="000000"/>
                <w:cs/>
              </w:rPr>
              <w:t>รวม</w:t>
            </w:r>
          </w:p>
        </w:tc>
        <w:tc>
          <w:tcPr>
            <w:tcW w:w="354"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b/>
                <w:bCs/>
                <w:color w:val="000000"/>
                <w:cs/>
              </w:rPr>
              <w:t>ไทย</w:t>
            </w:r>
          </w:p>
        </w:tc>
        <w:tc>
          <w:tcPr>
            <w:tcW w:w="411"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b/>
                <w:bCs/>
                <w:color w:val="000000"/>
                <w:cs/>
              </w:rPr>
              <w:t>ต่างด้าว</w:t>
            </w:r>
          </w:p>
        </w:tc>
        <w:tc>
          <w:tcPr>
            <w:tcW w:w="354"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D9694E" w:rsidRPr="00960A8A" w:rsidRDefault="00D9694E" w:rsidP="00C613D3">
            <w:pPr>
              <w:jc w:val="left"/>
              <w:rPr>
                <w:rFonts w:ascii="TH SarabunIT๙" w:eastAsia="Times New Roman" w:hAnsi="TH SarabunIT๙" w:cs="TH SarabunIT๙"/>
                <w:b/>
                <w:bCs/>
                <w:color w:val="000000"/>
                <w:cs/>
              </w:rPr>
            </w:pPr>
            <w:r w:rsidRPr="00960A8A">
              <w:rPr>
                <w:rFonts w:ascii="TH SarabunIT๙" w:eastAsia="Times New Roman" w:hAnsi="TH SarabunIT๙" w:cs="TH SarabunIT๙"/>
                <w:b/>
                <w:bCs/>
                <w:color w:val="000000"/>
                <w:cs/>
              </w:rPr>
              <w:t>รวม</w:t>
            </w:r>
          </w:p>
        </w:tc>
      </w:tr>
      <w:tr w:rsidR="00D9694E" w:rsidRPr="00960A8A" w:rsidTr="00D9694E">
        <w:trPr>
          <w:trHeight w:val="84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การขายส่ง การขายปลีก</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การซ่อมแซมยานยนต์จักรยานยนต์ของใช้ส่วนบุคคลและของใช้ในครัวเรือน</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54</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431</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431</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109</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109</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การขนส่ง สถานที่เก็บสินค้า</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9</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166</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166</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โรงแรมและภัตตาคาร</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15</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128</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128</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6</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6</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ข้อมูลข่าวสารและการสื่อสาร</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กิจกรรมทางการเงินและการประกันภัย</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7</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54</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54</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กิจกรรมอสังหาริมทรัพย์</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11</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11</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กิจกรรมทางวิชาชีพ วิทยาศาสตร์ และเทคนิค</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3</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22</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22</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การบริหารและการบริการสนับสนุน</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การบริหารราชการ การป้องกันประเทศ</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การศึกษา</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3</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49</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49</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กิจกรรมด้านสุขภาพและงานสังคมสงเคราะห์</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15</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15</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ศิลปะ ความบันเทิง และนันทนาการ</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auto"/>
            <w:vAlign w:val="center"/>
            <w:hideMark/>
          </w:tcPr>
          <w:p w:rsidR="00D9694E" w:rsidRPr="00960A8A" w:rsidRDefault="00D9694E" w:rsidP="009D5BCC">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กิจกรรมบริการด้านอื่นๆ</w:t>
            </w:r>
          </w:p>
        </w:tc>
        <w:tc>
          <w:tcPr>
            <w:tcW w:w="77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8</w:t>
            </w:r>
          </w:p>
        </w:tc>
        <w:tc>
          <w:tcPr>
            <w:tcW w:w="386"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52"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8</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411"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c>
          <w:tcPr>
            <w:tcW w:w="354" w:type="pct"/>
            <w:tcBorders>
              <w:top w:val="nil"/>
              <w:left w:val="nil"/>
              <w:bottom w:val="single" w:sz="4" w:space="0" w:color="auto"/>
              <w:right w:val="single" w:sz="4" w:space="0" w:color="auto"/>
            </w:tcBorders>
            <w:shd w:val="clear" w:color="auto" w:fill="auto"/>
            <w:vAlign w:val="center"/>
            <w:hideMark/>
          </w:tcPr>
          <w:p w:rsidR="00D9694E" w:rsidRPr="00960A8A" w:rsidRDefault="00D9694E" w:rsidP="00C613D3">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D9694E" w:rsidRPr="00960A8A" w:rsidTr="00D9694E">
        <w:trPr>
          <w:trHeight w:val="420"/>
        </w:trPr>
        <w:tc>
          <w:tcPr>
            <w:tcW w:w="1816" w:type="pct"/>
            <w:tcBorders>
              <w:top w:val="nil"/>
              <w:left w:val="single" w:sz="4" w:space="0" w:color="auto"/>
              <w:bottom w:val="single" w:sz="4" w:space="0" w:color="auto"/>
              <w:right w:val="single" w:sz="4" w:space="0" w:color="auto"/>
            </w:tcBorders>
            <w:shd w:val="clear" w:color="auto" w:fill="D9D9D9" w:themeFill="background1" w:themeFillShade="D9"/>
            <w:vAlign w:val="bottom"/>
            <w:hideMark/>
          </w:tcPr>
          <w:p w:rsidR="00D9694E" w:rsidRPr="00960A8A" w:rsidRDefault="00D9694E" w:rsidP="009D5BCC">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รวม</w:t>
            </w:r>
          </w:p>
        </w:tc>
        <w:tc>
          <w:tcPr>
            <w:tcW w:w="774" w:type="pct"/>
            <w:tcBorders>
              <w:top w:val="nil"/>
              <w:left w:val="nil"/>
              <w:bottom w:val="single" w:sz="4" w:space="0" w:color="auto"/>
              <w:right w:val="single" w:sz="4" w:space="0" w:color="auto"/>
            </w:tcBorders>
            <w:shd w:val="clear" w:color="auto" w:fill="D9D9D9" w:themeFill="background1" w:themeFillShade="D9"/>
            <w:vAlign w:val="center"/>
            <w:hideMark/>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140</w:t>
            </w:r>
          </w:p>
        </w:tc>
        <w:tc>
          <w:tcPr>
            <w:tcW w:w="452" w:type="pct"/>
            <w:tcBorders>
              <w:top w:val="nil"/>
              <w:left w:val="nil"/>
              <w:bottom w:val="single" w:sz="4" w:space="0" w:color="auto"/>
              <w:right w:val="single" w:sz="4" w:space="0" w:color="auto"/>
            </w:tcBorders>
            <w:shd w:val="clear" w:color="auto" w:fill="D9D9D9" w:themeFill="background1" w:themeFillShade="D9"/>
            <w:vAlign w:val="center"/>
            <w:hideMark/>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1,805</w:t>
            </w:r>
          </w:p>
        </w:tc>
        <w:tc>
          <w:tcPr>
            <w:tcW w:w="386" w:type="pct"/>
            <w:tcBorders>
              <w:top w:val="nil"/>
              <w:left w:val="nil"/>
              <w:bottom w:val="single" w:sz="4" w:space="0" w:color="auto"/>
              <w:right w:val="single" w:sz="4" w:space="0" w:color="auto"/>
            </w:tcBorders>
            <w:shd w:val="clear" w:color="auto" w:fill="D9D9D9" w:themeFill="background1" w:themeFillShade="D9"/>
            <w:vAlign w:val="center"/>
            <w:hideMark/>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32</w:t>
            </w:r>
          </w:p>
        </w:tc>
        <w:tc>
          <w:tcPr>
            <w:tcW w:w="452" w:type="pct"/>
            <w:tcBorders>
              <w:top w:val="nil"/>
              <w:left w:val="nil"/>
              <w:bottom w:val="single" w:sz="4" w:space="0" w:color="auto"/>
              <w:right w:val="single" w:sz="4" w:space="0" w:color="auto"/>
            </w:tcBorders>
            <w:shd w:val="clear" w:color="auto" w:fill="D9D9D9" w:themeFill="background1" w:themeFillShade="D9"/>
            <w:vAlign w:val="center"/>
            <w:hideMark/>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1,837</w:t>
            </w:r>
          </w:p>
        </w:tc>
        <w:tc>
          <w:tcPr>
            <w:tcW w:w="354" w:type="pct"/>
            <w:tcBorders>
              <w:top w:val="nil"/>
              <w:left w:val="nil"/>
              <w:bottom w:val="single" w:sz="4" w:space="0" w:color="auto"/>
              <w:right w:val="single" w:sz="4" w:space="0" w:color="auto"/>
            </w:tcBorders>
            <w:shd w:val="clear" w:color="auto" w:fill="D9D9D9" w:themeFill="background1" w:themeFillShade="D9"/>
            <w:vAlign w:val="center"/>
            <w:hideMark/>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187</w:t>
            </w:r>
          </w:p>
        </w:tc>
        <w:tc>
          <w:tcPr>
            <w:tcW w:w="411" w:type="pct"/>
            <w:tcBorders>
              <w:top w:val="nil"/>
              <w:left w:val="nil"/>
              <w:bottom w:val="single" w:sz="4" w:space="0" w:color="auto"/>
              <w:right w:val="single" w:sz="4" w:space="0" w:color="auto"/>
            </w:tcBorders>
            <w:shd w:val="clear" w:color="auto" w:fill="D9D9D9" w:themeFill="background1" w:themeFillShade="D9"/>
            <w:vAlign w:val="center"/>
            <w:hideMark/>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10</w:t>
            </w:r>
          </w:p>
        </w:tc>
        <w:tc>
          <w:tcPr>
            <w:tcW w:w="354" w:type="pct"/>
            <w:tcBorders>
              <w:top w:val="nil"/>
              <w:left w:val="nil"/>
              <w:bottom w:val="single" w:sz="4" w:space="0" w:color="auto"/>
              <w:right w:val="single" w:sz="4" w:space="0" w:color="auto"/>
            </w:tcBorders>
            <w:shd w:val="clear" w:color="auto" w:fill="D9D9D9" w:themeFill="background1" w:themeFillShade="D9"/>
            <w:vAlign w:val="center"/>
            <w:hideMark/>
          </w:tcPr>
          <w:p w:rsidR="00D9694E" w:rsidRPr="00960A8A" w:rsidRDefault="00D9694E" w:rsidP="00C613D3">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197</w:t>
            </w:r>
          </w:p>
        </w:tc>
      </w:tr>
    </w:tbl>
    <w:p w:rsidR="006F7A2A" w:rsidRDefault="006F7A2A" w:rsidP="006F7A2A">
      <w:pPr>
        <w:spacing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Pr>
          <w:rFonts w:ascii="TH SarabunIT๙" w:hAnsi="TH SarabunIT๙" w:cs="TH SarabunIT๙" w:hint="cs"/>
          <w:cs/>
        </w:rPr>
        <w:t xml:space="preserve"> </w:t>
      </w:r>
    </w:p>
    <w:p w:rsidR="006F7A2A" w:rsidRDefault="006F7A2A" w:rsidP="006F7A2A">
      <w:pPr>
        <w:spacing w:line="21" w:lineRule="atLeast"/>
        <w:jc w:val="left"/>
        <w:rPr>
          <w:rFonts w:ascii="TH SarabunIT๙" w:hAnsi="TH SarabunIT๙" w:cs="TH SarabunIT๙"/>
        </w:rPr>
      </w:pPr>
      <w:r>
        <w:rPr>
          <w:rFonts w:ascii="TH SarabunIT๙" w:hAnsi="TH SarabunIT๙" w:cs="TH SarabunIT๙" w:hint="cs"/>
          <w:cs/>
        </w:rPr>
        <w:t xml:space="preserve">         </w:t>
      </w:r>
      <w:r w:rsidRPr="00682EB5">
        <w:rPr>
          <w:rFonts w:ascii="TH SarabunIT๙" w:hAnsi="TH SarabunIT๙" w:cs="TH SarabunIT๙"/>
          <w:cs/>
        </w:rPr>
        <w:t>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Pr>
          <w:rFonts w:ascii="TH SarabunIT๙" w:hAnsi="TH SarabunIT๙" w:cs="TH SarabunIT๙"/>
        </w:rPr>
        <w:t>2565</w:t>
      </w:r>
    </w:p>
    <w:p w:rsidR="00257061" w:rsidRDefault="00257061" w:rsidP="00C613D3">
      <w:pPr>
        <w:spacing w:line="21" w:lineRule="atLeast"/>
        <w:ind w:firstLine="720"/>
        <w:jc w:val="left"/>
        <w:rPr>
          <w:rFonts w:ascii="TH SarabunIT๙" w:hAnsi="TH SarabunIT๙" w:cs="TH SarabunIT๙"/>
        </w:rPr>
      </w:pPr>
    </w:p>
    <w:p w:rsidR="00C613D3" w:rsidRDefault="00C613D3" w:rsidP="00960A8A">
      <w:pPr>
        <w:spacing w:line="21" w:lineRule="atLeast"/>
        <w:ind w:firstLine="720"/>
        <w:rPr>
          <w:rFonts w:ascii="TH SarabunIT๙" w:hAnsi="TH SarabunIT๙" w:cs="TH SarabunIT๙"/>
          <w:spacing w:val="-10"/>
        </w:rPr>
      </w:pPr>
      <w:r w:rsidRPr="00960A8A">
        <w:rPr>
          <w:rFonts w:ascii="TH SarabunIT๙" w:hAnsi="TH SarabunIT๙" w:cs="TH SarabunIT๙" w:hint="cs"/>
          <w:spacing w:val="-10"/>
          <w:cs/>
        </w:rPr>
        <w:t xml:space="preserve">เมื่อพิจารณาจำนวนแรงงานที่สถานประกอบการมีความต้องการ ณ ปัจจุบัน ตามขนาดของสถานประกอบการกับประเภทอุตสาหกรรม พบว่า ในสถานประกอบการที่มีลูกจ้าง 20 </w:t>
      </w:r>
      <w:r w:rsidRPr="00960A8A">
        <w:rPr>
          <w:rFonts w:ascii="TH SarabunIT๙" w:hAnsi="TH SarabunIT๙" w:cs="TH SarabunIT๙"/>
          <w:spacing w:val="-10"/>
          <w:cs/>
        </w:rPr>
        <w:t>–</w:t>
      </w:r>
      <w:r w:rsidRPr="00960A8A">
        <w:rPr>
          <w:rFonts w:ascii="TH SarabunIT๙" w:hAnsi="TH SarabunIT๙" w:cs="TH SarabunIT๙" w:hint="cs"/>
          <w:spacing w:val="-10"/>
          <w:cs/>
        </w:rPr>
        <w:t xml:space="preserve"> 49 ปี มีความต้องการแรงงานในอุตสาหกรรมการขายส่ง การขายปลีกฯ จำนวน 99 คน ในสถานประกอบการที่มีลูกจ้างน้อยกว่า 10 คน มีความต้องการแรงงาน</w:t>
      </w:r>
      <w:r w:rsidR="00960A8A">
        <w:rPr>
          <w:rFonts w:ascii="TH SarabunIT๙" w:hAnsi="TH SarabunIT๙" w:cs="TH SarabunIT๙" w:hint="cs"/>
          <w:spacing w:val="-10"/>
          <w:cs/>
        </w:rPr>
        <w:t xml:space="preserve">            </w:t>
      </w:r>
      <w:r w:rsidRPr="00960A8A">
        <w:rPr>
          <w:rFonts w:ascii="TH SarabunIT๙" w:hAnsi="TH SarabunIT๙" w:cs="TH SarabunIT๙" w:hint="cs"/>
          <w:spacing w:val="-10"/>
          <w:cs/>
        </w:rPr>
        <w:t>ในอุตสาหกรรมกิจกรรมวิชาชีพและเทคนิค มากที่สุด 20 คน ในสถานประกอบการที่มีลูกจ้าง มากกว่า 50 คน มีความต้องการแรงงานในอุตสาหกรรม</w:t>
      </w:r>
      <w:r w:rsidR="00960A8A" w:rsidRPr="00960A8A">
        <w:rPr>
          <w:rFonts w:ascii="TH SarabunIT๙" w:hAnsi="TH SarabunIT๙" w:cs="TH SarabunIT๙" w:hint="cs"/>
          <w:spacing w:val="-10"/>
          <w:cs/>
        </w:rPr>
        <w:t>การผลิต จำนวน 15 คน และสถานประกอบการที่มีลูกจ้าง 10 - 19 คน</w:t>
      </w:r>
      <w:r w:rsidR="00960A8A">
        <w:rPr>
          <w:rFonts w:ascii="TH SarabunIT๙" w:hAnsi="TH SarabunIT๙" w:cs="TH SarabunIT๙" w:hint="cs"/>
          <w:spacing w:val="-10"/>
          <w:cs/>
        </w:rPr>
        <w:t xml:space="preserve"> มีความต้องการแรงงานในอุตสาหกรรมการผลิต จำนวน 8 คน (ตารางที่ 10)</w:t>
      </w:r>
    </w:p>
    <w:p w:rsidR="00960A8A" w:rsidRDefault="00960A8A" w:rsidP="00960A8A">
      <w:pPr>
        <w:spacing w:line="21" w:lineRule="atLeast"/>
        <w:ind w:firstLine="720"/>
        <w:rPr>
          <w:rFonts w:ascii="TH SarabunIT๙" w:hAnsi="TH SarabunIT๙" w:cs="TH SarabunIT๙"/>
          <w:spacing w:val="-10"/>
        </w:rPr>
      </w:pPr>
    </w:p>
    <w:p w:rsidR="00960A8A" w:rsidRDefault="00960A8A" w:rsidP="00960A8A">
      <w:pPr>
        <w:spacing w:line="21" w:lineRule="atLeast"/>
        <w:ind w:firstLine="720"/>
        <w:rPr>
          <w:rFonts w:ascii="TH SarabunIT๙" w:hAnsi="TH SarabunIT๙" w:cs="TH SarabunIT๙"/>
          <w:spacing w:val="-10"/>
        </w:rPr>
      </w:pPr>
    </w:p>
    <w:p w:rsidR="00960A8A" w:rsidRDefault="00960A8A" w:rsidP="00960A8A">
      <w:pPr>
        <w:spacing w:line="21" w:lineRule="atLeast"/>
        <w:ind w:firstLine="720"/>
        <w:rPr>
          <w:rFonts w:ascii="TH SarabunIT๙" w:hAnsi="TH SarabunIT๙" w:cs="TH SarabunIT๙"/>
          <w:spacing w:val="-10"/>
        </w:rPr>
      </w:pPr>
    </w:p>
    <w:p w:rsidR="00D9694E" w:rsidRDefault="00D9694E" w:rsidP="00960A8A">
      <w:pPr>
        <w:spacing w:line="21" w:lineRule="atLeast"/>
        <w:ind w:firstLine="720"/>
        <w:rPr>
          <w:rFonts w:ascii="TH SarabunIT๙" w:hAnsi="TH SarabunIT๙" w:cs="TH SarabunIT๙"/>
          <w:spacing w:val="-10"/>
        </w:rPr>
      </w:pPr>
    </w:p>
    <w:p w:rsidR="00960A8A" w:rsidRDefault="00960A8A" w:rsidP="00960A8A">
      <w:pPr>
        <w:spacing w:line="21" w:lineRule="atLeast"/>
        <w:ind w:firstLine="720"/>
        <w:rPr>
          <w:rFonts w:ascii="TH SarabunIT๙" w:hAnsi="TH SarabunIT๙" w:cs="TH SarabunIT๙"/>
          <w:spacing w:val="-10"/>
        </w:rPr>
      </w:pPr>
    </w:p>
    <w:p w:rsidR="00960A8A" w:rsidRDefault="00960A8A" w:rsidP="00960A8A">
      <w:pPr>
        <w:spacing w:before="120"/>
        <w:rPr>
          <w:rFonts w:ascii="TH SarabunIT๙" w:hAnsi="TH SarabunIT๙" w:cs="TH SarabunIT๙"/>
        </w:rPr>
      </w:pPr>
      <w:r w:rsidRPr="00E15D46">
        <w:rPr>
          <w:rFonts w:ascii="TH SarabunIT๙" w:hAnsi="TH SarabunIT๙" w:cs="TH SarabunIT๙"/>
          <w:b/>
          <w:bCs/>
          <w:cs/>
        </w:rPr>
        <w:lastRenderedPageBreak/>
        <w:t xml:space="preserve">ตารางที่ </w:t>
      </w:r>
      <w:r>
        <w:rPr>
          <w:rFonts w:ascii="TH SarabunIT๙" w:hAnsi="TH SarabunIT๙" w:cs="TH SarabunIT๙"/>
          <w:b/>
          <w:bCs/>
        </w:rPr>
        <w:t>10</w:t>
      </w:r>
      <w:r w:rsidRPr="00682EB5">
        <w:rPr>
          <w:rFonts w:ascii="TH SarabunIT๙" w:hAnsi="TH SarabunIT๙" w:cs="TH SarabunIT๙"/>
        </w:rPr>
        <w:t xml:space="preserve"> </w:t>
      </w:r>
      <w:r>
        <w:rPr>
          <w:rFonts w:ascii="TH SarabunIT๙" w:hAnsi="TH SarabunIT๙" w:cs="TH SarabunIT๙" w:hint="cs"/>
          <w:cs/>
        </w:rPr>
        <w:t xml:space="preserve"> จำนวนแรงงานที่สถานประกอบการมีความต้องการ จำแนกตามประเภทอุตสาหกรรมและ</w:t>
      </w:r>
    </w:p>
    <w:p w:rsidR="00257061" w:rsidRDefault="00960A8A" w:rsidP="005D1A43">
      <w:pPr>
        <w:rPr>
          <w:rFonts w:ascii="TH SarabunIT๙" w:hAnsi="TH SarabunIT๙" w:cs="TH SarabunIT๙"/>
        </w:rPr>
      </w:pPr>
      <w:r>
        <w:rPr>
          <w:rFonts w:ascii="TH SarabunIT๙" w:hAnsi="TH SarabunIT๙" w:cs="TH SarabunIT๙" w:hint="cs"/>
          <w:cs/>
        </w:rPr>
        <w:tab/>
        <w:t xml:space="preserve">       ขนาดสถานประกอบการ</w:t>
      </w:r>
    </w:p>
    <w:tbl>
      <w:tblPr>
        <w:tblW w:w="9700" w:type="dxa"/>
        <w:tblInd w:w="93" w:type="dxa"/>
        <w:tblLook w:val="04A0" w:firstRow="1" w:lastRow="0" w:firstColumn="1" w:lastColumn="0" w:noHBand="0" w:noVBand="1"/>
      </w:tblPr>
      <w:tblGrid>
        <w:gridCol w:w="4300"/>
        <w:gridCol w:w="1080"/>
        <w:gridCol w:w="1080"/>
        <w:gridCol w:w="1080"/>
        <w:gridCol w:w="1080"/>
        <w:gridCol w:w="1080"/>
      </w:tblGrid>
      <w:tr w:rsidR="00960A8A" w:rsidRPr="00960A8A" w:rsidTr="00960A8A">
        <w:trPr>
          <w:trHeight w:val="20"/>
        </w:trPr>
        <w:tc>
          <w:tcPr>
            <w:tcW w:w="4300" w:type="dxa"/>
            <w:vMerge w:val="restart"/>
            <w:tcBorders>
              <w:top w:val="single" w:sz="4" w:space="0" w:color="auto"/>
              <w:left w:val="single" w:sz="4" w:space="0" w:color="auto"/>
              <w:bottom w:val="single" w:sz="4" w:space="0" w:color="auto"/>
              <w:right w:val="single" w:sz="4" w:space="0" w:color="auto"/>
            </w:tcBorders>
            <w:shd w:val="clear" w:color="000000" w:fill="EEECE1"/>
            <w:noWrap/>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ประเภทอุตสาหกรรม</w:t>
            </w:r>
          </w:p>
        </w:tc>
        <w:tc>
          <w:tcPr>
            <w:tcW w:w="4320" w:type="dxa"/>
            <w:gridSpan w:val="4"/>
            <w:tcBorders>
              <w:top w:val="single" w:sz="4" w:space="0" w:color="auto"/>
              <w:left w:val="nil"/>
              <w:bottom w:val="single" w:sz="4" w:space="0" w:color="auto"/>
              <w:right w:val="single" w:sz="4" w:space="0" w:color="000000"/>
            </w:tcBorders>
            <w:shd w:val="clear" w:color="000000" w:fill="EEECE1"/>
            <w:noWrap/>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ขนาดของสถานประกอบการ</w:t>
            </w:r>
          </w:p>
        </w:tc>
        <w:tc>
          <w:tcPr>
            <w:tcW w:w="1080" w:type="dxa"/>
            <w:vMerge w:val="restart"/>
            <w:tcBorders>
              <w:top w:val="single" w:sz="4" w:space="0" w:color="auto"/>
              <w:left w:val="single" w:sz="4" w:space="0" w:color="auto"/>
              <w:bottom w:val="single" w:sz="4" w:space="0" w:color="auto"/>
              <w:right w:val="single" w:sz="4" w:space="0" w:color="auto"/>
            </w:tcBorders>
            <w:shd w:val="clear" w:color="000000" w:fill="EEECE1"/>
            <w:vAlign w:val="bottom"/>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แรงงานที่ต้องการรวม</w:t>
            </w:r>
          </w:p>
        </w:tc>
      </w:tr>
      <w:tr w:rsidR="00960A8A" w:rsidRPr="00960A8A" w:rsidTr="00960A8A">
        <w:trPr>
          <w:trHeight w:val="20"/>
        </w:trPr>
        <w:tc>
          <w:tcPr>
            <w:tcW w:w="4300" w:type="dxa"/>
            <w:vMerge/>
            <w:tcBorders>
              <w:top w:val="single" w:sz="4" w:space="0" w:color="auto"/>
              <w:left w:val="single" w:sz="4" w:space="0" w:color="auto"/>
              <w:bottom w:val="single" w:sz="4" w:space="0" w:color="auto"/>
              <w:right w:val="single" w:sz="4" w:space="0" w:color="auto"/>
            </w:tcBorders>
            <w:vAlign w:val="center"/>
            <w:hideMark/>
          </w:tcPr>
          <w:p w:rsidR="00960A8A" w:rsidRPr="00960A8A" w:rsidRDefault="00960A8A" w:rsidP="00960A8A">
            <w:pPr>
              <w:jc w:val="center"/>
              <w:rPr>
                <w:rFonts w:ascii="TH SarabunIT๙" w:eastAsia="Times New Roman" w:hAnsi="TH SarabunIT๙" w:cs="TH SarabunIT๙"/>
                <w:b/>
                <w:bCs/>
                <w:color w:val="000000"/>
              </w:rPr>
            </w:pPr>
          </w:p>
        </w:tc>
        <w:tc>
          <w:tcPr>
            <w:tcW w:w="1080" w:type="dxa"/>
            <w:tcBorders>
              <w:top w:val="nil"/>
              <w:left w:val="nil"/>
              <w:bottom w:val="nil"/>
              <w:right w:val="single" w:sz="4" w:space="0" w:color="auto"/>
            </w:tcBorders>
            <w:shd w:val="clear" w:color="000000" w:fill="EEECE1"/>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 xml:space="preserve">&lt;10 </w:t>
            </w:r>
            <w:r w:rsidRPr="00960A8A">
              <w:rPr>
                <w:rFonts w:ascii="TH SarabunIT๙" w:eastAsia="Times New Roman" w:hAnsi="TH SarabunIT๙" w:cs="TH SarabunIT๙"/>
                <w:b/>
                <w:bCs/>
                <w:color w:val="000000"/>
                <w:cs/>
              </w:rPr>
              <w:t>คน</w:t>
            </w:r>
          </w:p>
        </w:tc>
        <w:tc>
          <w:tcPr>
            <w:tcW w:w="1080" w:type="dxa"/>
            <w:tcBorders>
              <w:top w:val="nil"/>
              <w:left w:val="nil"/>
              <w:bottom w:val="single" w:sz="4" w:space="0" w:color="auto"/>
              <w:right w:val="single" w:sz="4" w:space="0" w:color="auto"/>
            </w:tcBorders>
            <w:shd w:val="clear" w:color="000000" w:fill="EEECE1"/>
            <w:noWrap/>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 xml:space="preserve">10-19 </w:t>
            </w:r>
            <w:r w:rsidRPr="00960A8A">
              <w:rPr>
                <w:rFonts w:ascii="TH SarabunIT๙" w:eastAsia="Times New Roman" w:hAnsi="TH SarabunIT๙" w:cs="TH SarabunIT๙"/>
                <w:b/>
                <w:bCs/>
                <w:color w:val="000000"/>
                <w:cs/>
              </w:rPr>
              <w:t>คน</w:t>
            </w:r>
          </w:p>
        </w:tc>
        <w:tc>
          <w:tcPr>
            <w:tcW w:w="1080" w:type="dxa"/>
            <w:tcBorders>
              <w:top w:val="nil"/>
              <w:left w:val="nil"/>
              <w:bottom w:val="single" w:sz="4" w:space="0" w:color="auto"/>
              <w:right w:val="single" w:sz="4" w:space="0" w:color="auto"/>
            </w:tcBorders>
            <w:shd w:val="clear" w:color="000000" w:fill="EEECE1"/>
            <w:noWrap/>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 xml:space="preserve">20-49 </w:t>
            </w:r>
            <w:r w:rsidRPr="00960A8A">
              <w:rPr>
                <w:rFonts w:ascii="TH SarabunIT๙" w:eastAsia="Times New Roman" w:hAnsi="TH SarabunIT๙" w:cs="TH SarabunIT๙"/>
                <w:b/>
                <w:bCs/>
                <w:color w:val="000000"/>
                <w:cs/>
              </w:rPr>
              <w:t>คน</w:t>
            </w:r>
          </w:p>
        </w:tc>
        <w:tc>
          <w:tcPr>
            <w:tcW w:w="1080" w:type="dxa"/>
            <w:tcBorders>
              <w:top w:val="nil"/>
              <w:left w:val="nil"/>
              <w:bottom w:val="single" w:sz="4" w:space="0" w:color="auto"/>
              <w:right w:val="single" w:sz="4" w:space="0" w:color="auto"/>
            </w:tcBorders>
            <w:shd w:val="clear" w:color="000000" w:fill="EEECE1"/>
            <w:noWrap/>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 xml:space="preserve">≥50 </w:t>
            </w:r>
            <w:r w:rsidRPr="00960A8A">
              <w:rPr>
                <w:rFonts w:ascii="TH SarabunIT๙" w:eastAsia="Times New Roman" w:hAnsi="TH SarabunIT๙" w:cs="TH SarabunIT๙"/>
                <w:b/>
                <w:bCs/>
                <w:color w:val="000000"/>
                <w:cs/>
              </w:rPr>
              <w:t>คน</w:t>
            </w:r>
          </w:p>
        </w:tc>
        <w:tc>
          <w:tcPr>
            <w:tcW w:w="1080" w:type="dxa"/>
            <w:vMerge/>
            <w:tcBorders>
              <w:top w:val="single" w:sz="4" w:space="0" w:color="auto"/>
              <w:left w:val="single" w:sz="4" w:space="0" w:color="auto"/>
              <w:bottom w:val="single" w:sz="4" w:space="0" w:color="auto"/>
              <w:right w:val="single" w:sz="4" w:space="0" w:color="auto"/>
            </w:tcBorders>
            <w:vAlign w:val="center"/>
            <w:hideMark/>
          </w:tcPr>
          <w:p w:rsidR="00960A8A" w:rsidRPr="00960A8A" w:rsidRDefault="00960A8A" w:rsidP="00960A8A">
            <w:pPr>
              <w:jc w:val="left"/>
              <w:rPr>
                <w:rFonts w:ascii="TH SarabunIT๙" w:eastAsia="Times New Roman" w:hAnsi="TH SarabunIT๙" w:cs="TH SarabunIT๙"/>
                <w:b/>
                <w:bCs/>
                <w:color w:val="000000"/>
              </w:rPr>
            </w:pP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เกษตรกรรม</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การล่าสัตว์ การป่าไม้ และการประมง</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9</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9</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การทำเหมืองแร่และเหมืองหิน</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การผลิต</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11</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8</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15</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34</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ไฟฟ้า</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ก๊าซ</w:t>
            </w:r>
            <w:r w:rsidRPr="00960A8A">
              <w:rPr>
                <w:rFonts w:ascii="TH SarabunIT๙" w:eastAsia="Times New Roman" w:hAnsi="TH SarabunIT๙" w:cs="TH SarabunIT๙"/>
                <w:color w:val="000000"/>
              </w:rPr>
              <w:t xml:space="preserve"> </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การจัดการ</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และการบำบัดน้ำเสีย ของเสีย</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การก่อสร้าง</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11</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การขายส่ง การขายปลีก</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การซ่อมแซมยานยนต์จักรยานยนต์ของใช้ส่วนบุคคลและของใช้ในครัวเรือน</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99</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109</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การขนส่ง</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สถานที่เก็บสินค้า</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โรงแรมและภัตตาคาร</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6</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6</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ข้อมูลข่าวสารและการสื่อสาร</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กิจกรรมทางการเงินและการประกันภัย</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กิจกรรมอสังหาริมทรัพย์</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กิจกรรมทางวิชาชีพ</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วิทยาศาสตร์ และเทคนิค</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20</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20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การบริหารและการบริการสนับสนุน</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การบริหารราชการ</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การป้องกันประเทศ</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การศึกษา</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4</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กิจกรรมด้านสุขภาพและงานสังคมสงเคราะห์</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ศิลปะ</w:t>
            </w:r>
            <w:r w:rsidRPr="00960A8A">
              <w:rPr>
                <w:rFonts w:ascii="TH SarabunIT๙" w:eastAsia="Times New Roman" w:hAnsi="TH SarabunIT๙" w:cs="TH SarabunIT๙"/>
                <w:color w:val="000000"/>
              </w:rPr>
              <w:t xml:space="preserve"> </w:t>
            </w:r>
            <w:r w:rsidRPr="00960A8A">
              <w:rPr>
                <w:rFonts w:ascii="TH SarabunIT๙" w:eastAsia="Times New Roman" w:hAnsi="TH SarabunIT๙" w:cs="TH SarabunIT๙"/>
                <w:color w:val="000000"/>
                <w:cs/>
              </w:rPr>
              <w:t>ความบันเทิง และนันทนาการ</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auto" w:fill="auto"/>
            <w:noWrap/>
            <w:vAlign w:val="center"/>
            <w:hideMark/>
          </w:tcPr>
          <w:p w:rsidR="00960A8A" w:rsidRPr="00960A8A" w:rsidRDefault="00960A8A" w:rsidP="00960A8A">
            <w:pPr>
              <w:jc w:val="left"/>
              <w:rPr>
                <w:rFonts w:ascii="TH SarabunIT๙" w:eastAsia="Times New Roman" w:hAnsi="TH SarabunIT๙" w:cs="TH SarabunIT๙"/>
                <w:color w:val="000000"/>
              </w:rPr>
            </w:pPr>
            <w:r w:rsidRPr="00960A8A">
              <w:rPr>
                <w:rFonts w:ascii="TH SarabunIT๙" w:eastAsia="Times New Roman" w:hAnsi="TH SarabunIT๙" w:cs="TH SarabunIT๙"/>
                <w:color w:val="000000"/>
                <w:cs/>
              </w:rPr>
              <w:t>กิจกรรมบริการด้านอื่นๆ</w:t>
            </w:r>
          </w:p>
        </w:tc>
        <w:tc>
          <w:tcPr>
            <w:tcW w:w="1080" w:type="dxa"/>
            <w:tcBorders>
              <w:top w:val="nil"/>
              <w:left w:val="nil"/>
              <w:bottom w:val="single" w:sz="4" w:space="0" w:color="auto"/>
              <w:right w:val="single" w:sz="4" w:space="0" w:color="auto"/>
            </w:tcBorders>
            <w:shd w:val="clear" w:color="auto" w:fill="auto"/>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p>
        </w:tc>
        <w:tc>
          <w:tcPr>
            <w:tcW w:w="1080" w:type="dxa"/>
            <w:tcBorders>
              <w:top w:val="nil"/>
              <w:left w:val="nil"/>
              <w:bottom w:val="single" w:sz="4" w:space="0" w:color="auto"/>
              <w:right w:val="single" w:sz="4" w:space="0" w:color="auto"/>
            </w:tcBorders>
            <w:shd w:val="clear" w:color="auto" w:fill="auto"/>
            <w:noWrap/>
            <w:vAlign w:val="center"/>
            <w:hideMark/>
          </w:tcPr>
          <w:p w:rsidR="00960A8A" w:rsidRPr="00960A8A" w:rsidRDefault="00960A8A" w:rsidP="00960A8A">
            <w:pPr>
              <w:jc w:val="center"/>
              <w:rPr>
                <w:rFonts w:ascii="TH SarabunIT๙" w:eastAsia="Times New Roman" w:hAnsi="TH SarabunIT๙" w:cs="TH SarabunIT๙"/>
                <w:color w:val="000000"/>
              </w:rPr>
            </w:pPr>
            <w:r w:rsidRPr="00960A8A">
              <w:rPr>
                <w:rFonts w:ascii="TH SarabunIT๙" w:eastAsia="Times New Roman" w:hAnsi="TH SarabunIT๙" w:cs="TH SarabunIT๙"/>
                <w:color w:val="000000"/>
              </w:rPr>
              <w:t>0</w:t>
            </w:r>
          </w:p>
        </w:tc>
      </w:tr>
      <w:tr w:rsidR="00960A8A" w:rsidRPr="00960A8A" w:rsidTr="00960A8A">
        <w:trPr>
          <w:trHeight w:val="20"/>
        </w:trPr>
        <w:tc>
          <w:tcPr>
            <w:tcW w:w="4300" w:type="dxa"/>
            <w:tcBorders>
              <w:top w:val="nil"/>
              <w:left w:val="single" w:sz="4" w:space="0" w:color="auto"/>
              <w:bottom w:val="single" w:sz="4" w:space="0" w:color="auto"/>
              <w:right w:val="single" w:sz="4" w:space="0" w:color="auto"/>
            </w:tcBorders>
            <w:shd w:val="clear" w:color="000000" w:fill="EEECE1"/>
            <w:noWrap/>
            <w:vAlign w:val="bottom"/>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cs/>
              </w:rPr>
              <w:t>รวม</w:t>
            </w:r>
          </w:p>
        </w:tc>
        <w:tc>
          <w:tcPr>
            <w:tcW w:w="1080" w:type="dxa"/>
            <w:tcBorders>
              <w:top w:val="nil"/>
              <w:left w:val="nil"/>
              <w:bottom w:val="single" w:sz="4" w:space="0" w:color="auto"/>
              <w:right w:val="single" w:sz="4" w:space="0" w:color="auto"/>
            </w:tcBorders>
            <w:shd w:val="clear" w:color="000000" w:fill="EEECE1"/>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63</w:t>
            </w:r>
          </w:p>
        </w:tc>
        <w:tc>
          <w:tcPr>
            <w:tcW w:w="1080" w:type="dxa"/>
            <w:tcBorders>
              <w:top w:val="nil"/>
              <w:left w:val="nil"/>
              <w:bottom w:val="single" w:sz="4" w:space="0" w:color="auto"/>
              <w:right w:val="single" w:sz="4" w:space="0" w:color="auto"/>
            </w:tcBorders>
            <w:shd w:val="clear" w:color="000000" w:fill="EEECE1"/>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8</w:t>
            </w:r>
          </w:p>
        </w:tc>
        <w:tc>
          <w:tcPr>
            <w:tcW w:w="1080" w:type="dxa"/>
            <w:tcBorders>
              <w:top w:val="nil"/>
              <w:left w:val="nil"/>
              <w:bottom w:val="single" w:sz="4" w:space="0" w:color="auto"/>
              <w:right w:val="single" w:sz="4" w:space="0" w:color="auto"/>
            </w:tcBorders>
            <w:shd w:val="clear" w:color="000000" w:fill="EEECE1"/>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111</w:t>
            </w:r>
          </w:p>
        </w:tc>
        <w:tc>
          <w:tcPr>
            <w:tcW w:w="1080" w:type="dxa"/>
            <w:tcBorders>
              <w:top w:val="nil"/>
              <w:left w:val="nil"/>
              <w:bottom w:val="single" w:sz="4" w:space="0" w:color="auto"/>
              <w:right w:val="single" w:sz="4" w:space="0" w:color="auto"/>
            </w:tcBorders>
            <w:shd w:val="clear" w:color="000000" w:fill="EEECE1"/>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15</w:t>
            </w:r>
          </w:p>
        </w:tc>
        <w:tc>
          <w:tcPr>
            <w:tcW w:w="1080" w:type="dxa"/>
            <w:tcBorders>
              <w:top w:val="nil"/>
              <w:left w:val="nil"/>
              <w:bottom w:val="single" w:sz="4" w:space="0" w:color="auto"/>
              <w:right w:val="single" w:sz="4" w:space="0" w:color="auto"/>
            </w:tcBorders>
            <w:shd w:val="clear" w:color="000000" w:fill="EEECE1"/>
            <w:vAlign w:val="center"/>
            <w:hideMark/>
          </w:tcPr>
          <w:p w:rsidR="00960A8A" w:rsidRPr="00960A8A" w:rsidRDefault="00960A8A" w:rsidP="00960A8A">
            <w:pPr>
              <w:jc w:val="center"/>
              <w:rPr>
                <w:rFonts w:ascii="TH SarabunIT๙" w:eastAsia="Times New Roman" w:hAnsi="TH SarabunIT๙" w:cs="TH SarabunIT๙"/>
                <w:b/>
                <w:bCs/>
                <w:color w:val="000000"/>
              </w:rPr>
            </w:pPr>
            <w:r w:rsidRPr="00960A8A">
              <w:rPr>
                <w:rFonts w:ascii="TH SarabunIT๙" w:eastAsia="Times New Roman" w:hAnsi="TH SarabunIT๙" w:cs="TH SarabunIT๙"/>
                <w:b/>
                <w:bCs/>
                <w:color w:val="000000"/>
              </w:rPr>
              <w:t>197</w:t>
            </w:r>
          </w:p>
        </w:tc>
      </w:tr>
    </w:tbl>
    <w:p w:rsidR="006F7A2A" w:rsidRDefault="006F7A2A" w:rsidP="006F7A2A">
      <w:pPr>
        <w:spacing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Pr>
          <w:rFonts w:ascii="TH SarabunIT๙" w:hAnsi="TH SarabunIT๙" w:cs="TH SarabunIT๙" w:hint="cs"/>
          <w:cs/>
        </w:rPr>
        <w:t xml:space="preserve"> </w:t>
      </w:r>
    </w:p>
    <w:p w:rsidR="006F7A2A" w:rsidRDefault="006F7A2A" w:rsidP="006F7A2A">
      <w:pPr>
        <w:spacing w:line="21" w:lineRule="atLeast"/>
        <w:jc w:val="left"/>
        <w:rPr>
          <w:rFonts w:ascii="TH SarabunIT๙" w:hAnsi="TH SarabunIT๙" w:cs="TH SarabunIT๙"/>
        </w:rPr>
      </w:pPr>
      <w:r>
        <w:rPr>
          <w:rFonts w:ascii="TH SarabunIT๙" w:hAnsi="TH SarabunIT๙" w:cs="TH SarabunIT๙" w:hint="cs"/>
          <w:cs/>
        </w:rPr>
        <w:t xml:space="preserve">         </w:t>
      </w:r>
      <w:r w:rsidRPr="00682EB5">
        <w:rPr>
          <w:rFonts w:ascii="TH SarabunIT๙" w:hAnsi="TH SarabunIT๙" w:cs="TH SarabunIT๙"/>
          <w:cs/>
        </w:rPr>
        <w:t>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Pr>
          <w:rFonts w:ascii="TH SarabunIT๙" w:hAnsi="TH SarabunIT๙" w:cs="TH SarabunIT๙"/>
        </w:rPr>
        <w:t>2565</w:t>
      </w:r>
    </w:p>
    <w:p w:rsidR="00257061" w:rsidRDefault="00257061" w:rsidP="00960A8A">
      <w:pPr>
        <w:spacing w:line="21" w:lineRule="atLeast"/>
        <w:jc w:val="left"/>
        <w:rPr>
          <w:rFonts w:ascii="TH SarabunIT๙" w:hAnsi="TH SarabunIT๙" w:cs="TH SarabunIT๙"/>
        </w:rPr>
      </w:pPr>
    </w:p>
    <w:p w:rsidR="00257061" w:rsidRDefault="00A742A7" w:rsidP="00A742A7">
      <w:pPr>
        <w:spacing w:line="21" w:lineRule="atLeast"/>
        <w:ind w:firstLine="720"/>
        <w:rPr>
          <w:rFonts w:ascii="TH SarabunIT๙" w:hAnsi="TH SarabunIT๙" w:cs="TH SarabunIT๙"/>
          <w:spacing w:val="-10"/>
        </w:rPr>
      </w:pPr>
      <w:r w:rsidRPr="00A742A7">
        <w:rPr>
          <w:rFonts w:ascii="TH SarabunIT๙" w:hAnsi="TH SarabunIT๙" w:cs="TH SarabunIT๙" w:hint="cs"/>
          <w:spacing w:val="-10"/>
          <w:cs/>
        </w:rPr>
        <w:t>ความสามารถในการหาแรงงานได้ภายใน 2 เดือน สะท้อนให้เห็นถึงภาวะความตึงตัวหรือความคลายตัวของตลาดแรงงาน (</w:t>
      </w:r>
      <w:r w:rsidRPr="00A742A7">
        <w:rPr>
          <w:rFonts w:ascii="TH SarabunIT๙" w:hAnsi="TH SarabunIT๙" w:cs="TH SarabunIT๙"/>
          <w:spacing w:val="-10"/>
        </w:rPr>
        <w:t>Friction or Flexible Labor Market</w:t>
      </w:r>
      <w:r w:rsidRPr="00A742A7">
        <w:rPr>
          <w:rFonts w:ascii="TH SarabunIT๙" w:hAnsi="TH SarabunIT๙" w:cs="TH SarabunIT๙" w:hint="cs"/>
          <w:spacing w:val="-10"/>
          <w:cs/>
        </w:rPr>
        <w:t>) จากความสามารถของการหาแรงงานตามที่สถานประกอบการต้องการภายในระยะเวลา 2 เดือน พบว่า สถานประกอบการสะท้อนถึงความสามารถในการหาแรงงานได้ ร้อยละ 76.14 และไม่สามารถหาแรงงานได้ภายในระยะเวลา 2 เดือน ร้อยละ 23.86 โดยเฉพาะอย่างในอุตสาหกรรมกิจกรรมวิชาชีพและเทคนิค ที่ไม่สามารถหาแรงงานได้ ร้อยละ 100 อุตสาหกรรมก่อสร้าง ร้อยละ 90.91 และอุตสาหกรรมโรงแรมและภัตตาคาร ร้อยละ 83.33 ตามลำดับ (ตารางที่ 11)</w:t>
      </w:r>
    </w:p>
    <w:p w:rsidR="005D1A43" w:rsidRPr="00A742A7" w:rsidRDefault="005D1A43" w:rsidP="00A742A7">
      <w:pPr>
        <w:spacing w:line="21" w:lineRule="atLeast"/>
        <w:ind w:firstLine="720"/>
        <w:rPr>
          <w:rFonts w:ascii="TH SarabunIT๙" w:hAnsi="TH SarabunIT๙" w:cs="TH SarabunIT๙"/>
          <w:spacing w:val="-10"/>
          <w:cs/>
        </w:rPr>
      </w:pPr>
    </w:p>
    <w:p w:rsidR="00E60244" w:rsidRDefault="00A742A7" w:rsidP="00A742A7">
      <w:pPr>
        <w:spacing w:line="21" w:lineRule="atLeast"/>
        <w:rPr>
          <w:rFonts w:ascii="TH SarabunIT๙" w:hAnsi="TH SarabunIT๙" w:cs="TH SarabunIT๙"/>
          <w:spacing w:val="-10"/>
        </w:rPr>
      </w:pPr>
      <w:r w:rsidRPr="00A742A7">
        <w:rPr>
          <w:rFonts w:ascii="TH SarabunIT๙" w:hAnsi="TH SarabunIT๙" w:cs="TH SarabunIT๙"/>
          <w:b/>
          <w:bCs/>
          <w:spacing w:val="-10"/>
          <w:cs/>
        </w:rPr>
        <w:lastRenderedPageBreak/>
        <w:t xml:space="preserve">ตารางที่ </w:t>
      </w:r>
      <w:r w:rsidRPr="00A742A7">
        <w:rPr>
          <w:rFonts w:ascii="TH SarabunIT๙" w:hAnsi="TH SarabunIT๙" w:cs="TH SarabunIT๙" w:hint="cs"/>
          <w:b/>
          <w:bCs/>
          <w:spacing w:val="-10"/>
          <w:cs/>
        </w:rPr>
        <w:t>11</w:t>
      </w:r>
      <w:r w:rsidRPr="00A742A7">
        <w:rPr>
          <w:rFonts w:ascii="TH SarabunIT๙" w:hAnsi="TH SarabunIT๙" w:cs="TH SarabunIT๙" w:hint="cs"/>
          <w:spacing w:val="-10"/>
          <w:cs/>
        </w:rPr>
        <w:t xml:space="preserve"> จำนวนแรงงานที่ต้องการและสามารถหาแรงงานได้ภายในสองเดือน จำแนกตามประเภทอุตสาหกรรม</w:t>
      </w:r>
    </w:p>
    <w:p w:rsidR="001F49DF" w:rsidRDefault="001F49DF" w:rsidP="00A742A7">
      <w:pPr>
        <w:spacing w:line="21" w:lineRule="atLeast"/>
        <w:rPr>
          <w:rFonts w:ascii="TH SarabunIT๙" w:hAnsi="TH SarabunIT๙" w:cs="TH SarabunIT๙"/>
          <w:spacing w:val="-10"/>
        </w:rPr>
      </w:pPr>
    </w:p>
    <w:tbl>
      <w:tblPr>
        <w:tblW w:w="5144" w:type="pct"/>
        <w:tblLook w:val="04A0" w:firstRow="1" w:lastRow="0" w:firstColumn="1" w:lastColumn="0" w:noHBand="0" w:noVBand="1"/>
      </w:tblPr>
      <w:tblGrid>
        <w:gridCol w:w="4597"/>
        <w:gridCol w:w="1227"/>
        <w:gridCol w:w="847"/>
        <w:gridCol w:w="1049"/>
        <w:gridCol w:w="847"/>
        <w:gridCol w:w="987"/>
      </w:tblGrid>
      <w:tr w:rsidR="00DE654C" w:rsidRPr="003A1F2A" w:rsidTr="00DE654C">
        <w:trPr>
          <w:trHeight w:val="825"/>
        </w:trPr>
        <w:tc>
          <w:tcPr>
            <w:tcW w:w="2430" w:type="pct"/>
            <w:vMerge w:val="restart"/>
            <w:tcBorders>
              <w:top w:val="single" w:sz="4" w:space="0" w:color="auto"/>
              <w:left w:val="single" w:sz="4" w:space="0" w:color="auto"/>
              <w:bottom w:val="single" w:sz="4" w:space="0" w:color="auto"/>
              <w:right w:val="single" w:sz="4" w:space="0" w:color="auto"/>
            </w:tcBorders>
            <w:shd w:val="clear" w:color="000000" w:fill="EEECE1"/>
            <w:noWrap/>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ประเภทอุตสาหกรรม</w:t>
            </w:r>
          </w:p>
        </w:tc>
        <w:tc>
          <w:tcPr>
            <w:tcW w:w="666" w:type="pct"/>
            <w:vMerge w:val="restart"/>
            <w:tcBorders>
              <w:top w:val="single" w:sz="4" w:space="0" w:color="auto"/>
              <w:left w:val="single" w:sz="4" w:space="0" w:color="auto"/>
              <w:bottom w:val="single" w:sz="4" w:space="0" w:color="000000"/>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จำนวนแรงงานที่ต้องการแรงงาน (คน)</w:t>
            </w:r>
          </w:p>
        </w:tc>
        <w:tc>
          <w:tcPr>
            <w:tcW w:w="1016" w:type="pct"/>
            <w:gridSpan w:val="2"/>
            <w:tcBorders>
              <w:top w:val="single" w:sz="4" w:space="0" w:color="auto"/>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หาแรงงานได้</w:t>
            </w:r>
            <w:r w:rsidRPr="00B0619C">
              <w:rPr>
                <w:rFonts w:ascii="TH SarabunIT๙" w:eastAsia="Times New Roman" w:hAnsi="TH SarabunIT๙" w:cs="TH SarabunIT๙"/>
                <w:b/>
                <w:bCs/>
                <w:color w:val="000000"/>
              </w:rPr>
              <w:br/>
            </w:r>
            <w:r w:rsidRPr="00B0619C">
              <w:rPr>
                <w:rFonts w:ascii="TH SarabunIT๙" w:eastAsia="Times New Roman" w:hAnsi="TH SarabunIT๙" w:cs="TH SarabunIT๙"/>
                <w:b/>
                <w:bCs/>
                <w:color w:val="000000"/>
                <w:cs/>
              </w:rPr>
              <w:t xml:space="preserve">ภายใน </w:t>
            </w:r>
            <w:r w:rsidRPr="00B0619C">
              <w:rPr>
                <w:rFonts w:ascii="TH SarabunIT๙" w:eastAsia="Times New Roman" w:hAnsi="TH SarabunIT๙" w:cs="TH SarabunIT๙"/>
                <w:b/>
                <w:bCs/>
                <w:color w:val="000000"/>
              </w:rPr>
              <w:t xml:space="preserve">2 </w:t>
            </w:r>
            <w:r w:rsidRPr="00B0619C">
              <w:rPr>
                <w:rFonts w:ascii="TH SarabunIT๙" w:eastAsia="Times New Roman" w:hAnsi="TH SarabunIT๙" w:cs="TH SarabunIT๙"/>
                <w:b/>
                <w:bCs/>
                <w:color w:val="000000"/>
                <w:cs/>
              </w:rPr>
              <w:t>เดือน</w:t>
            </w:r>
          </w:p>
        </w:tc>
        <w:tc>
          <w:tcPr>
            <w:tcW w:w="888" w:type="pct"/>
            <w:gridSpan w:val="2"/>
            <w:tcBorders>
              <w:top w:val="single" w:sz="4" w:space="0" w:color="auto"/>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หาแรงงานไม่ได้</w:t>
            </w:r>
            <w:r w:rsidRPr="00B0619C">
              <w:rPr>
                <w:rFonts w:ascii="TH SarabunIT๙" w:eastAsia="Times New Roman" w:hAnsi="TH SarabunIT๙" w:cs="TH SarabunIT๙"/>
                <w:b/>
                <w:bCs/>
                <w:color w:val="000000"/>
              </w:rPr>
              <w:br/>
            </w:r>
            <w:r w:rsidRPr="00B0619C">
              <w:rPr>
                <w:rFonts w:ascii="TH SarabunIT๙" w:eastAsia="Times New Roman" w:hAnsi="TH SarabunIT๙" w:cs="TH SarabunIT๙"/>
                <w:b/>
                <w:bCs/>
                <w:color w:val="000000"/>
                <w:cs/>
              </w:rPr>
              <w:t xml:space="preserve">ภายใน </w:t>
            </w:r>
            <w:r w:rsidRPr="00B0619C">
              <w:rPr>
                <w:rFonts w:ascii="TH SarabunIT๙" w:eastAsia="Times New Roman" w:hAnsi="TH SarabunIT๙" w:cs="TH SarabunIT๙"/>
                <w:b/>
                <w:bCs/>
                <w:color w:val="000000"/>
              </w:rPr>
              <w:t xml:space="preserve">2 </w:t>
            </w:r>
            <w:r w:rsidRPr="00B0619C">
              <w:rPr>
                <w:rFonts w:ascii="TH SarabunIT๙" w:eastAsia="Times New Roman" w:hAnsi="TH SarabunIT๙" w:cs="TH SarabunIT๙"/>
                <w:b/>
                <w:bCs/>
                <w:color w:val="000000"/>
                <w:cs/>
              </w:rPr>
              <w:t>เดือน</w:t>
            </w:r>
          </w:p>
        </w:tc>
      </w:tr>
      <w:tr w:rsidR="00DE654C" w:rsidRPr="003A1F2A" w:rsidTr="00DE654C">
        <w:trPr>
          <w:trHeight w:val="990"/>
        </w:trPr>
        <w:tc>
          <w:tcPr>
            <w:tcW w:w="2430" w:type="pct"/>
            <w:vMerge/>
            <w:tcBorders>
              <w:top w:val="single" w:sz="4" w:space="0" w:color="auto"/>
              <w:left w:val="single" w:sz="4" w:space="0" w:color="auto"/>
              <w:bottom w:val="single" w:sz="4" w:space="0" w:color="auto"/>
              <w:right w:val="single" w:sz="4" w:space="0" w:color="auto"/>
            </w:tcBorders>
            <w:vAlign w:val="center"/>
            <w:hideMark/>
          </w:tcPr>
          <w:p w:rsidR="00B0619C" w:rsidRPr="00B0619C" w:rsidRDefault="00B0619C" w:rsidP="00DE654C">
            <w:pPr>
              <w:jc w:val="center"/>
              <w:rPr>
                <w:rFonts w:ascii="TH SarabunIT๙" w:eastAsia="Times New Roman" w:hAnsi="TH SarabunIT๙" w:cs="TH SarabunIT๙"/>
                <w:b/>
                <w:bCs/>
                <w:color w:val="000000"/>
              </w:rPr>
            </w:pPr>
          </w:p>
        </w:tc>
        <w:tc>
          <w:tcPr>
            <w:tcW w:w="666" w:type="pct"/>
            <w:vMerge/>
            <w:tcBorders>
              <w:top w:val="single" w:sz="4" w:space="0" w:color="auto"/>
              <w:left w:val="single" w:sz="4" w:space="0" w:color="auto"/>
              <w:bottom w:val="single" w:sz="4" w:space="0" w:color="000000"/>
              <w:right w:val="single" w:sz="4" w:space="0" w:color="auto"/>
            </w:tcBorders>
            <w:vAlign w:val="center"/>
            <w:hideMark/>
          </w:tcPr>
          <w:p w:rsidR="00B0619C" w:rsidRPr="00B0619C" w:rsidRDefault="00B0619C" w:rsidP="00DE654C">
            <w:pPr>
              <w:jc w:val="center"/>
              <w:rPr>
                <w:rFonts w:ascii="TH SarabunIT๙" w:eastAsia="Times New Roman" w:hAnsi="TH SarabunIT๙" w:cs="TH SarabunIT๙"/>
                <w:b/>
                <w:bCs/>
                <w:color w:val="000000"/>
              </w:rPr>
            </w:pPr>
          </w:p>
        </w:tc>
        <w:tc>
          <w:tcPr>
            <w:tcW w:w="443"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จำนวน (คน)</w:t>
            </w:r>
          </w:p>
        </w:tc>
        <w:tc>
          <w:tcPr>
            <w:tcW w:w="572"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ร้อยละ</w:t>
            </w:r>
          </w:p>
        </w:tc>
        <w:tc>
          <w:tcPr>
            <w:tcW w:w="443"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จำนวน</w:t>
            </w:r>
            <w:r w:rsidRPr="00B0619C">
              <w:rPr>
                <w:rFonts w:ascii="TH SarabunIT๙" w:eastAsia="Times New Roman" w:hAnsi="TH SarabunIT๙" w:cs="TH SarabunIT๙"/>
                <w:b/>
                <w:bCs/>
                <w:color w:val="000000"/>
              </w:rPr>
              <w:t xml:space="preserve"> (</w:t>
            </w:r>
            <w:r w:rsidRPr="00B0619C">
              <w:rPr>
                <w:rFonts w:ascii="TH SarabunIT๙" w:eastAsia="Times New Roman" w:hAnsi="TH SarabunIT๙" w:cs="TH SarabunIT๙"/>
                <w:b/>
                <w:bCs/>
                <w:color w:val="000000"/>
                <w:cs/>
              </w:rPr>
              <w:t>คน)</w:t>
            </w:r>
          </w:p>
        </w:tc>
        <w:tc>
          <w:tcPr>
            <w:tcW w:w="445"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ร้อยละ</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เกษตรกรรม</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การล่าสัตว์ การป่าไม้ และการประมง</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9</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3</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33.33</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6</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66.67</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การทำเหมืองแร่และเหมืองหิน</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การผลิต</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34</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30</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88.24</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4</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11.76</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ไฟฟ้า</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ก๊าซ</w:t>
            </w:r>
            <w:r w:rsidRPr="00B0619C">
              <w:rPr>
                <w:rFonts w:ascii="TH SarabunIT๙" w:eastAsia="Times New Roman" w:hAnsi="TH SarabunIT๙" w:cs="TH SarabunIT๙"/>
                <w:color w:val="000000"/>
              </w:rPr>
              <w:t xml:space="preserve"> </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การจัดการ</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และการบำบัดน้ำเสีย ของเสีย</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การก่อสร้าง</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11</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9.09</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10</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90.91</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การขายส่ง การขายปลีก</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การซ่อมแซมยานยนต์จักรยานยนต์ของใช้ส่วนบุคคลและของใช้ในครัวเรือน</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109</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107</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98.17</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2</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1.83</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การขนส่ง</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สถานที่เก็บสินค้า</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4</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4</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100.00</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0</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0.00</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โรงแรมและภัตตาคาร</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6</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16.67</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5</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83.33</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ข้อมูลข่าวสารและการสื่อสาร</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กิจกรรมทางการเงินและการประกันภัย</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กิจกรรมอสังหาริมทรัพย์</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กิจกรรมทางวิชาชีพ</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วิทยาศาสตร์ และเทคนิค</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20</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0</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0.00</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20</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100.00</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การบริหารและการบริการสนับสนุน</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การบริหารราชการ</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การป้องกันประเทศ</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การศึกษา</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4</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4</w:t>
            </w: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100.00</w:t>
            </w: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0</w:t>
            </w: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r w:rsidRPr="00B0619C">
              <w:rPr>
                <w:rFonts w:ascii="TH SarabunIT๙" w:eastAsia="Times New Roman" w:hAnsi="TH SarabunIT๙" w:cs="TH SarabunIT๙"/>
                <w:color w:val="000000"/>
              </w:rPr>
              <w:t>0.00</w:t>
            </w: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กิจกรรมด้านสุขภาพและงานสังคมสงเคราะห์</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ศิลปะ</w:t>
            </w:r>
            <w:r w:rsidRPr="00B0619C">
              <w:rPr>
                <w:rFonts w:ascii="TH SarabunIT๙" w:eastAsia="Times New Roman" w:hAnsi="TH SarabunIT๙" w:cs="TH SarabunIT๙"/>
                <w:color w:val="000000"/>
              </w:rPr>
              <w:t xml:space="preserve"> </w:t>
            </w:r>
            <w:r w:rsidRPr="00B0619C">
              <w:rPr>
                <w:rFonts w:ascii="TH SarabunIT๙" w:eastAsia="Times New Roman" w:hAnsi="TH SarabunIT๙" w:cs="TH SarabunIT๙"/>
                <w:color w:val="000000"/>
                <w:cs/>
              </w:rPr>
              <w:t>ความบันเทิง และนันทนาการ</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r>
      <w:tr w:rsidR="00DE654C" w:rsidRPr="003A1F2A" w:rsidTr="00DE654C">
        <w:trPr>
          <w:trHeight w:val="20"/>
        </w:trPr>
        <w:tc>
          <w:tcPr>
            <w:tcW w:w="2430" w:type="pct"/>
            <w:tcBorders>
              <w:top w:val="nil"/>
              <w:left w:val="single" w:sz="4" w:space="0" w:color="auto"/>
              <w:bottom w:val="single" w:sz="4" w:space="0" w:color="auto"/>
              <w:right w:val="single" w:sz="4" w:space="0" w:color="auto"/>
            </w:tcBorders>
            <w:shd w:val="clear" w:color="auto" w:fill="auto"/>
            <w:noWrap/>
            <w:vAlign w:val="center"/>
            <w:hideMark/>
          </w:tcPr>
          <w:p w:rsidR="00B0619C" w:rsidRPr="00B0619C" w:rsidRDefault="00B0619C" w:rsidP="00DE654C">
            <w:pPr>
              <w:jc w:val="left"/>
              <w:rPr>
                <w:rFonts w:ascii="TH SarabunIT๙" w:eastAsia="Times New Roman" w:hAnsi="TH SarabunIT๙" w:cs="TH SarabunIT๙"/>
                <w:color w:val="000000"/>
              </w:rPr>
            </w:pPr>
            <w:r w:rsidRPr="00B0619C">
              <w:rPr>
                <w:rFonts w:ascii="TH SarabunIT๙" w:eastAsia="Times New Roman" w:hAnsi="TH SarabunIT๙" w:cs="TH SarabunIT๙"/>
                <w:color w:val="000000"/>
                <w:cs/>
              </w:rPr>
              <w:t>กิจกรรมบริการด้านอื่นๆ</w:t>
            </w:r>
          </w:p>
        </w:tc>
        <w:tc>
          <w:tcPr>
            <w:tcW w:w="666" w:type="pct"/>
            <w:tcBorders>
              <w:top w:val="nil"/>
              <w:left w:val="nil"/>
              <w:bottom w:val="single" w:sz="4" w:space="0" w:color="auto"/>
              <w:right w:val="single" w:sz="4" w:space="0" w:color="auto"/>
            </w:tcBorders>
            <w:shd w:val="clear" w:color="auto" w:fill="auto"/>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572"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3"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hideMark/>
          </w:tcPr>
          <w:p w:rsidR="00B0619C" w:rsidRPr="00B0619C" w:rsidRDefault="00B0619C" w:rsidP="00DE654C">
            <w:pPr>
              <w:jc w:val="center"/>
              <w:rPr>
                <w:rFonts w:ascii="TH SarabunIT๙" w:eastAsia="Times New Roman" w:hAnsi="TH SarabunIT๙" w:cs="TH SarabunIT๙"/>
                <w:color w:val="000000"/>
                <w:sz w:val="22"/>
                <w:szCs w:val="22"/>
              </w:rPr>
            </w:pPr>
          </w:p>
        </w:tc>
      </w:tr>
      <w:tr w:rsidR="00DE654C" w:rsidRPr="003A1F2A" w:rsidTr="00DE654C">
        <w:trPr>
          <w:trHeight w:val="420"/>
        </w:trPr>
        <w:tc>
          <w:tcPr>
            <w:tcW w:w="2430" w:type="pct"/>
            <w:tcBorders>
              <w:top w:val="nil"/>
              <w:left w:val="single" w:sz="4" w:space="0" w:color="auto"/>
              <w:bottom w:val="single" w:sz="4" w:space="0" w:color="auto"/>
              <w:right w:val="single" w:sz="4" w:space="0" w:color="auto"/>
            </w:tcBorders>
            <w:shd w:val="clear" w:color="000000" w:fill="EEECE1"/>
            <w:noWrap/>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cs/>
              </w:rPr>
              <w:t>รวม</w:t>
            </w:r>
          </w:p>
        </w:tc>
        <w:tc>
          <w:tcPr>
            <w:tcW w:w="666"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rPr>
              <w:t>197</w:t>
            </w:r>
          </w:p>
        </w:tc>
        <w:tc>
          <w:tcPr>
            <w:tcW w:w="443"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rPr>
              <w:t>150</w:t>
            </w:r>
          </w:p>
        </w:tc>
        <w:tc>
          <w:tcPr>
            <w:tcW w:w="572"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rPr>
              <w:t>76.14</w:t>
            </w:r>
          </w:p>
        </w:tc>
        <w:tc>
          <w:tcPr>
            <w:tcW w:w="443" w:type="pct"/>
            <w:tcBorders>
              <w:top w:val="nil"/>
              <w:left w:val="nil"/>
              <w:bottom w:val="single" w:sz="4" w:space="0" w:color="auto"/>
              <w:right w:val="single" w:sz="4" w:space="0" w:color="auto"/>
            </w:tcBorders>
            <w:shd w:val="clear" w:color="000000" w:fill="EEECE1"/>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rPr>
              <w:t>47</w:t>
            </w:r>
          </w:p>
        </w:tc>
        <w:tc>
          <w:tcPr>
            <w:tcW w:w="445" w:type="pct"/>
            <w:tcBorders>
              <w:top w:val="nil"/>
              <w:left w:val="nil"/>
              <w:bottom w:val="single" w:sz="4" w:space="0" w:color="auto"/>
              <w:right w:val="single" w:sz="4" w:space="0" w:color="auto"/>
            </w:tcBorders>
            <w:shd w:val="clear" w:color="000000" w:fill="EEECE1"/>
            <w:noWrap/>
            <w:vAlign w:val="center"/>
            <w:hideMark/>
          </w:tcPr>
          <w:p w:rsidR="00B0619C" w:rsidRPr="00B0619C" w:rsidRDefault="00B0619C" w:rsidP="00DE654C">
            <w:pPr>
              <w:jc w:val="center"/>
              <w:rPr>
                <w:rFonts w:ascii="TH SarabunIT๙" w:eastAsia="Times New Roman" w:hAnsi="TH SarabunIT๙" w:cs="TH SarabunIT๙"/>
                <w:b/>
                <w:bCs/>
                <w:color w:val="000000"/>
              </w:rPr>
            </w:pPr>
            <w:r w:rsidRPr="00B0619C">
              <w:rPr>
                <w:rFonts w:ascii="TH SarabunIT๙" w:eastAsia="Times New Roman" w:hAnsi="TH SarabunIT๙" w:cs="TH SarabunIT๙"/>
                <w:b/>
                <w:bCs/>
                <w:color w:val="000000"/>
              </w:rPr>
              <w:t>23.86</w:t>
            </w:r>
          </w:p>
        </w:tc>
      </w:tr>
    </w:tbl>
    <w:p w:rsidR="006F3FFC" w:rsidRDefault="006F3FFC" w:rsidP="00E60244">
      <w:pPr>
        <w:spacing w:line="21" w:lineRule="atLeast"/>
        <w:jc w:val="left"/>
        <w:rPr>
          <w:rFonts w:ascii="TH SarabunIT๙" w:hAnsi="TH SarabunIT๙" w:cs="TH SarabunIT๙"/>
          <w:sz w:val="16"/>
          <w:szCs w:val="16"/>
        </w:rPr>
      </w:pPr>
    </w:p>
    <w:p w:rsidR="006F7A2A" w:rsidRDefault="006F7A2A" w:rsidP="006F7A2A">
      <w:pPr>
        <w:spacing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Pr>
          <w:rFonts w:ascii="TH SarabunIT๙" w:hAnsi="TH SarabunIT๙" w:cs="TH SarabunIT๙" w:hint="cs"/>
          <w:cs/>
        </w:rPr>
        <w:t xml:space="preserve"> </w:t>
      </w:r>
    </w:p>
    <w:p w:rsidR="006F7A2A" w:rsidRDefault="006F7A2A" w:rsidP="006F7A2A">
      <w:pPr>
        <w:spacing w:line="21" w:lineRule="atLeast"/>
        <w:jc w:val="left"/>
        <w:rPr>
          <w:rFonts w:ascii="TH SarabunIT๙" w:hAnsi="TH SarabunIT๙" w:cs="TH SarabunIT๙"/>
        </w:rPr>
      </w:pPr>
      <w:r>
        <w:rPr>
          <w:rFonts w:ascii="TH SarabunIT๙" w:hAnsi="TH SarabunIT๙" w:cs="TH SarabunIT๙" w:hint="cs"/>
          <w:cs/>
        </w:rPr>
        <w:t xml:space="preserve">         </w:t>
      </w:r>
      <w:r w:rsidRPr="00682EB5">
        <w:rPr>
          <w:rFonts w:ascii="TH SarabunIT๙" w:hAnsi="TH SarabunIT๙" w:cs="TH SarabunIT๙"/>
          <w:cs/>
        </w:rPr>
        <w:t>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sidRPr="00682EB5">
        <w:rPr>
          <w:rFonts w:ascii="TH SarabunIT๙" w:hAnsi="TH SarabunIT๙" w:cs="TH SarabunIT๙"/>
        </w:rPr>
        <w:t>256</w:t>
      </w:r>
      <w:r>
        <w:rPr>
          <w:rFonts w:ascii="TH SarabunIT๙" w:hAnsi="TH SarabunIT๙" w:cs="TH SarabunIT๙"/>
        </w:rPr>
        <w:t>5</w:t>
      </w:r>
    </w:p>
    <w:p w:rsidR="00E9396B" w:rsidRDefault="00E9396B" w:rsidP="006F7A2A">
      <w:pPr>
        <w:spacing w:line="21" w:lineRule="atLeast"/>
        <w:jc w:val="left"/>
        <w:rPr>
          <w:rFonts w:ascii="TH SarabunIT๙" w:hAnsi="TH SarabunIT๙" w:cs="TH SarabunIT๙"/>
        </w:rPr>
      </w:pPr>
    </w:p>
    <w:p w:rsidR="00E9396B" w:rsidRPr="00E9396B" w:rsidRDefault="00E9396B" w:rsidP="00E9396B">
      <w:pPr>
        <w:spacing w:line="21" w:lineRule="atLeast"/>
        <w:rPr>
          <w:rFonts w:ascii="TH SarabunIT๙" w:hAnsi="TH SarabunIT๙" w:cs="TH SarabunIT๙"/>
          <w:spacing w:val="-10"/>
          <w:cs/>
        </w:rPr>
      </w:pPr>
      <w:r>
        <w:rPr>
          <w:rFonts w:ascii="TH SarabunIT๙" w:hAnsi="TH SarabunIT๙" w:cs="TH SarabunIT๙"/>
        </w:rPr>
        <w:tab/>
      </w:r>
      <w:r w:rsidRPr="00E9396B">
        <w:rPr>
          <w:rFonts w:ascii="TH SarabunIT๙" w:hAnsi="TH SarabunIT๙" w:cs="TH SarabunIT๙" w:hint="cs"/>
          <w:spacing w:val="-10"/>
          <w:cs/>
        </w:rPr>
        <w:t>ในมิติของตำแหน่งงานกับประเภทอุตสาหกรรมที่มีความต้องการสูงสุด 3 ลำดับแรก ได้แก่ ตำแหน่งพนักงานบริการและผู้จำหน่ายสินค้า ในอุตสาหกรรมขายส่ง การขายปลีกฯ จำนวน 103 คน รองลงมาเป็นตำแหน่งผู้ประกอบอาชีพขั้นพื้นฐาน ในอุตสาหกรรมการผลิต จำนวน 17 คน และตำแหน่งเสมียน ในอุตสาหกรรมกิจกรรมทางวิชาชีพและเทคนิค</w:t>
      </w:r>
      <w:r>
        <w:rPr>
          <w:rFonts w:ascii="TH SarabunIT๙" w:hAnsi="TH SarabunIT๙" w:cs="TH SarabunIT๙"/>
          <w:spacing w:val="-10"/>
        </w:rPr>
        <w:t xml:space="preserve"> </w:t>
      </w:r>
      <w:r>
        <w:rPr>
          <w:rFonts w:ascii="TH SarabunIT๙" w:hAnsi="TH SarabunIT๙" w:cs="TH SarabunIT๙" w:hint="cs"/>
          <w:spacing w:val="-10"/>
          <w:cs/>
        </w:rPr>
        <w:t>(ตารางที่ 12)</w:t>
      </w:r>
    </w:p>
    <w:p w:rsidR="00E9396B" w:rsidRDefault="00E9396B" w:rsidP="00E9396B">
      <w:pPr>
        <w:spacing w:line="21" w:lineRule="atLeast"/>
        <w:rPr>
          <w:rFonts w:ascii="TH SarabunIT๙" w:hAnsi="TH SarabunIT๙" w:cs="TH SarabunIT๙"/>
          <w:spacing w:val="-10"/>
        </w:rPr>
      </w:pPr>
    </w:p>
    <w:p w:rsidR="00E9396B" w:rsidRDefault="00E9396B" w:rsidP="00E9396B">
      <w:pPr>
        <w:spacing w:line="21" w:lineRule="atLeast"/>
        <w:rPr>
          <w:rFonts w:ascii="TH SarabunIT๙" w:hAnsi="TH SarabunIT๙" w:cs="TH SarabunIT๙"/>
          <w:spacing w:val="-10"/>
        </w:rPr>
      </w:pPr>
    </w:p>
    <w:p w:rsidR="00E9396B" w:rsidRDefault="00E9396B" w:rsidP="00E9396B">
      <w:pPr>
        <w:spacing w:line="21" w:lineRule="atLeast"/>
        <w:rPr>
          <w:rFonts w:ascii="TH SarabunIT๙" w:hAnsi="TH SarabunIT๙" w:cs="TH SarabunIT๙"/>
          <w:spacing w:val="-10"/>
        </w:rPr>
      </w:pPr>
    </w:p>
    <w:p w:rsidR="00E9396B" w:rsidRDefault="00E9396B" w:rsidP="00E9396B">
      <w:pPr>
        <w:spacing w:line="21" w:lineRule="atLeast"/>
        <w:rPr>
          <w:rFonts w:ascii="TH SarabunIT๙" w:hAnsi="TH SarabunIT๙" w:cs="TH SarabunIT๙"/>
          <w:spacing w:val="-10"/>
        </w:rPr>
      </w:pPr>
      <w:r w:rsidRPr="006F7A2A">
        <w:rPr>
          <w:rFonts w:ascii="TH SarabunIT๙" w:hAnsi="TH SarabunIT๙" w:cs="TH SarabunIT๙"/>
          <w:b/>
          <w:bCs/>
          <w:spacing w:val="-10"/>
          <w:cs/>
        </w:rPr>
        <w:lastRenderedPageBreak/>
        <w:t>ตารางที่</w:t>
      </w:r>
      <w:r w:rsidRPr="00E9396B">
        <w:rPr>
          <w:rFonts w:ascii="TH SarabunIT๙" w:hAnsi="TH SarabunIT๙" w:cs="TH SarabunIT๙"/>
          <w:b/>
          <w:bCs/>
          <w:spacing w:val="-10"/>
          <w:cs/>
        </w:rPr>
        <w:t xml:space="preserve"> </w:t>
      </w:r>
      <w:r w:rsidRPr="00E9396B">
        <w:rPr>
          <w:rFonts w:ascii="TH SarabunIT๙" w:hAnsi="TH SarabunIT๙" w:cs="TH SarabunIT๙"/>
          <w:b/>
          <w:bCs/>
          <w:spacing w:val="-10"/>
        </w:rPr>
        <w:t>1</w:t>
      </w:r>
      <w:r>
        <w:rPr>
          <w:rFonts w:ascii="TH SarabunIT๙" w:hAnsi="TH SarabunIT๙" w:cs="TH SarabunIT๙"/>
          <w:b/>
          <w:bCs/>
          <w:spacing w:val="-10"/>
        </w:rPr>
        <w:t>2</w:t>
      </w:r>
      <w:r w:rsidRPr="006F7A2A">
        <w:rPr>
          <w:rFonts w:ascii="TH SarabunIT๙" w:hAnsi="TH SarabunIT๙" w:cs="TH SarabunIT๙"/>
          <w:spacing w:val="-10"/>
        </w:rPr>
        <w:t xml:space="preserve">  </w:t>
      </w:r>
      <w:r w:rsidRPr="006F7A2A">
        <w:rPr>
          <w:rFonts w:ascii="TH SarabunIT๙" w:hAnsi="TH SarabunIT๙" w:cs="TH SarabunIT๙" w:hint="cs"/>
          <w:spacing w:val="-10"/>
          <w:cs/>
        </w:rPr>
        <w:t>จำนวนแรงงานที</w:t>
      </w:r>
      <w:r>
        <w:rPr>
          <w:rFonts w:ascii="TH SarabunIT๙" w:hAnsi="TH SarabunIT๙" w:cs="TH SarabunIT๙" w:hint="cs"/>
          <w:spacing w:val="-10"/>
          <w:cs/>
        </w:rPr>
        <w:t>่สถานประกอบการมีความต้องการ จำแนกตามประเภทอุตสาหกรรมและ</w:t>
      </w:r>
      <w:r w:rsidR="00BC5E1F">
        <w:rPr>
          <w:rFonts w:ascii="TH SarabunIT๙" w:hAnsi="TH SarabunIT๙" w:cs="TH SarabunIT๙" w:hint="cs"/>
          <w:spacing w:val="-10"/>
          <w:cs/>
        </w:rPr>
        <w:t>ตำแหน่งงาน</w:t>
      </w:r>
      <w:r>
        <w:rPr>
          <w:rFonts w:ascii="TH SarabunIT๙" w:hAnsi="TH SarabunIT๙" w:cs="TH SarabunIT๙" w:hint="cs"/>
          <w:spacing w:val="-10"/>
          <w:cs/>
        </w:rPr>
        <w:t xml:space="preserve"> </w:t>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sidRPr="00682EB5">
        <w:rPr>
          <w:rFonts w:ascii="TH SarabunIT๙" w:hAnsi="TH SarabunIT๙" w:cs="TH SarabunIT๙"/>
          <w:cs/>
        </w:rPr>
        <w:t xml:space="preserve">หน่วย </w:t>
      </w:r>
      <w:r w:rsidRPr="00682EB5">
        <w:rPr>
          <w:rFonts w:ascii="TH SarabunIT๙" w:hAnsi="TH SarabunIT๙" w:cs="TH SarabunIT๙"/>
        </w:rPr>
        <w:t xml:space="preserve">: </w:t>
      </w:r>
      <w:r w:rsidRPr="00682EB5">
        <w:rPr>
          <w:rFonts w:ascii="TH SarabunIT๙" w:hAnsi="TH SarabunIT๙" w:cs="TH SarabunIT๙"/>
          <w:cs/>
        </w:rPr>
        <w:t>คน</w:t>
      </w:r>
    </w:p>
    <w:tbl>
      <w:tblPr>
        <w:tblW w:w="5000" w:type="pct"/>
        <w:tblLook w:val="04A0" w:firstRow="1" w:lastRow="0" w:firstColumn="1" w:lastColumn="0" w:noHBand="0" w:noVBand="1"/>
      </w:tblPr>
      <w:tblGrid>
        <w:gridCol w:w="4232"/>
        <w:gridCol w:w="634"/>
        <w:gridCol w:w="547"/>
        <w:gridCol w:w="547"/>
        <w:gridCol w:w="654"/>
        <w:gridCol w:w="547"/>
        <w:gridCol w:w="547"/>
        <w:gridCol w:w="547"/>
        <w:gridCol w:w="1032"/>
      </w:tblGrid>
      <w:tr w:rsidR="00BC5E1F" w:rsidRPr="00BC5E1F" w:rsidTr="00BC5E1F">
        <w:trPr>
          <w:trHeight w:val="420"/>
        </w:trPr>
        <w:tc>
          <w:tcPr>
            <w:tcW w:w="229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ประเภทอุตสาหกรรม</w:t>
            </w:r>
          </w:p>
        </w:tc>
        <w:tc>
          <w:tcPr>
            <w:tcW w:w="2137" w:type="pct"/>
            <w:gridSpan w:val="7"/>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ตำแหน่งงาน</w:t>
            </w:r>
          </w:p>
        </w:tc>
        <w:tc>
          <w:tcPr>
            <w:tcW w:w="571"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แรงงานที่ต้องการรวม</w:t>
            </w:r>
          </w:p>
        </w:tc>
      </w:tr>
      <w:tr w:rsidR="00BC5E1F" w:rsidRPr="00BC5E1F" w:rsidTr="00BC5E1F">
        <w:trPr>
          <w:trHeight w:val="3150"/>
        </w:trPr>
        <w:tc>
          <w:tcPr>
            <w:tcW w:w="2292" w:type="pct"/>
            <w:vMerge/>
            <w:tcBorders>
              <w:top w:val="single" w:sz="4" w:space="0" w:color="auto"/>
              <w:left w:val="single" w:sz="4" w:space="0" w:color="auto"/>
              <w:bottom w:val="single" w:sz="4" w:space="0" w:color="auto"/>
              <w:right w:val="single" w:sz="4" w:space="0" w:color="auto"/>
            </w:tcBorders>
            <w:vAlign w:val="center"/>
            <w:hideMark/>
          </w:tcPr>
          <w:p w:rsidR="00BC5E1F" w:rsidRPr="00BC5E1F" w:rsidRDefault="00BC5E1F" w:rsidP="00BC5E1F">
            <w:pPr>
              <w:jc w:val="left"/>
              <w:rPr>
                <w:rFonts w:ascii="TH SarabunIT๙" w:eastAsia="Times New Roman" w:hAnsi="TH SarabunIT๙" w:cs="TH SarabunIT๙"/>
                <w:b/>
                <w:bCs/>
                <w:color w:val="000000"/>
              </w:rPr>
            </w:pPr>
          </w:p>
        </w:tc>
        <w:tc>
          <w:tcPr>
            <w:tcW w:w="355"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BC5E1F" w:rsidRPr="00BC5E1F" w:rsidRDefault="00BC5E1F" w:rsidP="00BC5E1F">
            <w:pPr>
              <w:jc w:val="center"/>
              <w:rPr>
                <w:rFonts w:ascii="TH SarabunIT๙" w:eastAsia="Times New Roman" w:hAnsi="TH SarabunIT๙" w:cs="TH SarabunIT๙"/>
                <w:b/>
                <w:bCs/>
                <w:color w:val="000000"/>
                <w:sz w:val="28"/>
                <w:szCs w:val="28"/>
              </w:rPr>
            </w:pPr>
            <w:r w:rsidRPr="00BC5E1F">
              <w:rPr>
                <w:rFonts w:ascii="TH SarabunIT๙" w:eastAsia="Times New Roman" w:hAnsi="TH SarabunIT๙" w:cs="TH SarabunIT๙"/>
                <w:b/>
                <w:bCs/>
                <w:color w:val="000000"/>
                <w:sz w:val="28"/>
                <w:szCs w:val="28"/>
                <w:cs/>
              </w:rPr>
              <w:t>ผู้ประกอบวิชาชีพด้านต่างๆ</w:t>
            </w:r>
          </w:p>
        </w:tc>
        <w:tc>
          <w:tcPr>
            <w:tcW w:w="28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BC5E1F" w:rsidRPr="00BC5E1F" w:rsidRDefault="00BC5E1F" w:rsidP="00BC5E1F">
            <w:pPr>
              <w:jc w:val="center"/>
              <w:rPr>
                <w:rFonts w:ascii="TH SarabunIT๙" w:eastAsia="Times New Roman" w:hAnsi="TH SarabunIT๙" w:cs="TH SarabunIT๙"/>
                <w:b/>
                <w:bCs/>
                <w:color w:val="000000"/>
                <w:sz w:val="28"/>
                <w:szCs w:val="28"/>
              </w:rPr>
            </w:pPr>
            <w:r w:rsidRPr="00BC5E1F">
              <w:rPr>
                <w:rFonts w:ascii="TH SarabunIT๙" w:eastAsia="Times New Roman" w:hAnsi="TH SarabunIT๙" w:cs="TH SarabunIT๙"/>
                <w:b/>
                <w:bCs/>
                <w:color w:val="000000"/>
                <w:sz w:val="28"/>
                <w:szCs w:val="28"/>
                <w:cs/>
              </w:rPr>
              <w:t>เจ้าหน้าที่เทคนิคและผู้ประกอบวิชาชีพที่เกี่ยวข้องกับด้านต่างๆ</w:t>
            </w:r>
          </w:p>
        </w:tc>
        <w:tc>
          <w:tcPr>
            <w:tcW w:w="28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BC5E1F" w:rsidRPr="00BC5E1F" w:rsidRDefault="00BC5E1F" w:rsidP="00BC5E1F">
            <w:pPr>
              <w:jc w:val="center"/>
              <w:rPr>
                <w:rFonts w:ascii="TH SarabunIT๙" w:eastAsia="Times New Roman" w:hAnsi="TH SarabunIT๙" w:cs="TH SarabunIT๙"/>
                <w:b/>
                <w:bCs/>
                <w:color w:val="000000"/>
                <w:sz w:val="28"/>
                <w:szCs w:val="28"/>
              </w:rPr>
            </w:pPr>
            <w:r w:rsidRPr="00BC5E1F">
              <w:rPr>
                <w:rFonts w:ascii="TH SarabunIT๙" w:eastAsia="Times New Roman" w:hAnsi="TH SarabunIT๙" w:cs="TH SarabunIT๙"/>
                <w:b/>
                <w:bCs/>
                <w:color w:val="000000"/>
                <w:sz w:val="28"/>
                <w:szCs w:val="28"/>
                <w:cs/>
              </w:rPr>
              <w:t>เสมียน</w:t>
            </w:r>
          </w:p>
        </w:tc>
        <w:tc>
          <w:tcPr>
            <w:tcW w:w="344"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BC5E1F" w:rsidRPr="00BC5E1F" w:rsidRDefault="00BC5E1F" w:rsidP="00BC5E1F">
            <w:pPr>
              <w:jc w:val="center"/>
              <w:rPr>
                <w:rFonts w:ascii="TH SarabunIT๙" w:eastAsia="Times New Roman" w:hAnsi="TH SarabunIT๙" w:cs="TH SarabunIT๙"/>
                <w:b/>
                <w:bCs/>
                <w:color w:val="000000"/>
                <w:sz w:val="28"/>
                <w:szCs w:val="28"/>
              </w:rPr>
            </w:pPr>
            <w:r w:rsidRPr="00BC5E1F">
              <w:rPr>
                <w:rFonts w:ascii="TH SarabunIT๙" w:eastAsia="Times New Roman" w:hAnsi="TH SarabunIT๙" w:cs="TH SarabunIT๙"/>
                <w:b/>
                <w:bCs/>
                <w:color w:val="000000"/>
                <w:sz w:val="28"/>
                <w:szCs w:val="28"/>
                <w:cs/>
              </w:rPr>
              <w:t>พนักงานบริการและผู้จำหน่ายสินค้า</w:t>
            </w:r>
          </w:p>
        </w:tc>
        <w:tc>
          <w:tcPr>
            <w:tcW w:w="28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BC5E1F" w:rsidRPr="00BC5E1F" w:rsidRDefault="00BC5E1F" w:rsidP="00BC5E1F">
            <w:pPr>
              <w:jc w:val="center"/>
              <w:rPr>
                <w:rFonts w:ascii="TH SarabunIT๙" w:eastAsia="Times New Roman" w:hAnsi="TH SarabunIT๙" w:cs="TH SarabunIT๙"/>
                <w:b/>
                <w:bCs/>
                <w:color w:val="000000"/>
                <w:sz w:val="28"/>
                <w:szCs w:val="28"/>
              </w:rPr>
            </w:pPr>
            <w:r w:rsidRPr="00BC5E1F">
              <w:rPr>
                <w:rFonts w:ascii="TH SarabunIT๙" w:eastAsia="Times New Roman" w:hAnsi="TH SarabunIT๙" w:cs="TH SarabunIT๙"/>
                <w:b/>
                <w:bCs/>
                <w:color w:val="000000"/>
                <w:sz w:val="28"/>
                <w:szCs w:val="28"/>
                <w:cs/>
              </w:rPr>
              <w:t>ช่างฝีมือและผู้ปฏิบัติงานที่เกี่ยวข้อง</w:t>
            </w:r>
          </w:p>
        </w:tc>
        <w:tc>
          <w:tcPr>
            <w:tcW w:w="28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BC5E1F" w:rsidRPr="00BC5E1F" w:rsidRDefault="00BC5E1F" w:rsidP="00BC5E1F">
            <w:pPr>
              <w:jc w:val="center"/>
              <w:rPr>
                <w:rFonts w:ascii="TH SarabunIT๙" w:eastAsia="Times New Roman" w:hAnsi="TH SarabunIT๙" w:cs="TH SarabunIT๙"/>
                <w:b/>
                <w:bCs/>
                <w:color w:val="000000"/>
                <w:sz w:val="28"/>
                <w:szCs w:val="28"/>
              </w:rPr>
            </w:pPr>
            <w:r w:rsidRPr="00BC5E1F">
              <w:rPr>
                <w:rFonts w:ascii="TH SarabunIT๙" w:eastAsia="Times New Roman" w:hAnsi="TH SarabunIT๙" w:cs="TH SarabunIT๙"/>
                <w:b/>
                <w:bCs/>
                <w:color w:val="000000"/>
                <w:sz w:val="28"/>
                <w:szCs w:val="28"/>
                <w:cs/>
              </w:rPr>
              <w:t>ผู้ควบคุมเครื่องจักรโรงงานและเครื่องจักร</w:t>
            </w:r>
            <w:r w:rsidRPr="00BC5E1F">
              <w:rPr>
                <w:rFonts w:ascii="TH SarabunIT๙" w:eastAsia="Times New Roman" w:hAnsi="TH SarabunIT๙" w:cs="TH SarabunIT๙"/>
                <w:b/>
                <w:bCs/>
                <w:color w:val="000000"/>
                <w:sz w:val="28"/>
                <w:szCs w:val="28"/>
              </w:rPr>
              <w:t xml:space="preserve"> </w:t>
            </w:r>
            <w:r w:rsidRPr="00BC5E1F">
              <w:rPr>
                <w:rFonts w:ascii="TH SarabunIT๙" w:eastAsia="Times New Roman" w:hAnsi="TH SarabunIT๙" w:cs="TH SarabunIT๙"/>
                <w:b/>
                <w:bCs/>
                <w:color w:val="000000"/>
                <w:sz w:val="28"/>
                <w:szCs w:val="28"/>
                <w:cs/>
              </w:rPr>
              <w:t>และผู้ปฏิบัติงานด้านการประกอบ</w:t>
            </w:r>
          </w:p>
        </w:tc>
        <w:tc>
          <w:tcPr>
            <w:tcW w:w="28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BC5E1F" w:rsidRPr="00BC5E1F" w:rsidRDefault="00BC5E1F" w:rsidP="00F403D6">
            <w:pPr>
              <w:jc w:val="center"/>
              <w:rPr>
                <w:rFonts w:ascii="TH SarabunIT๙" w:eastAsia="Times New Roman" w:hAnsi="TH SarabunIT๙" w:cs="TH SarabunIT๙"/>
                <w:b/>
                <w:bCs/>
                <w:color w:val="000000"/>
                <w:sz w:val="28"/>
                <w:szCs w:val="28"/>
              </w:rPr>
            </w:pPr>
            <w:r w:rsidRPr="00BC5E1F">
              <w:rPr>
                <w:rFonts w:ascii="TH SarabunIT๙" w:eastAsia="Times New Roman" w:hAnsi="TH SarabunIT๙" w:cs="TH SarabunIT๙"/>
                <w:b/>
                <w:bCs/>
                <w:color w:val="000000"/>
                <w:sz w:val="28"/>
                <w:szCs w:val="28"/>
                <w:cs/>
              </w:rPr>
              <w:t>ผู้ประกอบอาชีพขั้นพื้นฐาน</w:t>
            </w:r>
          </w:p>
        </w:tc>
        <w:tc>
          <w:tcPr>
            <w:tcW w:w="571" w:type="pct"/>
            <w:vMerge/>
            <w:tcBorders>
              <w:top w:val="single" w:sz="4" w:space="0" w:color="auto"/>
              <w:left w:val="single" w:sz="4" w:space="0" w:color="auto"/>
              <w:bottom w:val="single" w:sz="4" w:space="0" w:color="auto"/>
              <w:right w:val="single" w:sz="4" w:space="0" w:color="auto"/>
            </w:tcBorders>
            <w:vAlign w:val="center"/>
            <w:hideMark/>
          </w:tcPr>
          <w:p w:rsidR="00BC5E1F" w:rsidRPr="00BC5E1F" w:rsidRDefault="00BC5E1F" w:rsidP="00BC5E1F">
            <w:pPr>
              <w:jc w:val="left"/>
              <w:rPr>
                <w:rFonts w:ascii="TH SarabunIT๙" w:eastAsia="Times New Roman" w:hAnsi="TH SarabunIT๙" w:cs="TH SarabunIT๙"/>
                <w:b/>
                <w:bCs/>
                <w:color w:val="000000"/>
              </w:rPr>
            </w:pP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เกษตรกรรม การล่าสัตว์ การป่าไม้ และการประมง</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6</w:t>
            </w: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9</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การทำเหมืองแร่และเหมืองหิน</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การผลิต</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6</w:t>
            </w: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5</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4</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17</w:t>
            </w: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34</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ไฟฟ้า</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ก๊าซ</w:t>
            </w:r>
            <w:r w:rsidRPr="00BC5E1F">
              <w:rPr>
                <w:rFonts w:ascii="TH SarabunIT๙" w:eastAsia="Times New Roman" w:hAnsi="TH SarabunIT๙" w:cs="TH SarabunIT๙"/>
                <w:color w:val="000000"/>
              </w:rPr>
              <w:t xml:space="preserve"> </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การจัดการ</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และการบำบัดน้ำเสีย ของเสีย</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การก่อสร้าง</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10</w:t>
            </w: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11</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การขายส่ง การขายปลีก</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การซ่อมแซมยานยนต์จักรยานยนต์ของใช้ส่วนบุคคลและของใช้ในครัวเรือน</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103</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109</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การขนส่ง</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สถานที่เก็บสินค้า</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1</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5</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โรงแรมและภัตตาคาร</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5</w:t>
            </w: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5</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ข้อมูลข่าวสารและการสื่อสาร</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กิจกรรมทางการเงินและการประกันภัย</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กิจกรรมอสังหาริมทรัพย์</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กิจกรรมทางวิชาชีพ</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วิทยาศาสตร์ และเทคนิค</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20</w:t>
            </w: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การบริหารและการบริการสนับสนุน</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การบริหารราชการ</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การป้องกันประเทศ</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การศึกษา</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2</w:t>
            </w: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4</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กิจกรรมด้านสุขภาพและงานสังคมสงเคราะห์</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ศิลปะ</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ความบันเทิง และนันทนาการ</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auto"/>
            <w:noWrap/>
            <w:vAlign w:val="center"/>
            <w:hideMark/>
          </w:tcPr>
          <w:p w:rsidR="00BC5E1F" w:rsidRPr="00BC5E1F" w:rsidRDefault="00BC5E1F"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กิจกรรมบริการด้านอื่นๆ</w:t>
            </w:r>
          </w:p>
        </w:tc>
        <w:tc>
          <w:tcPr>
            <w:tcW w:w="355" w:type="pct"/>
            <w:tcBorders>
              <w:top w:val="nil"/>
              <w:left w:val="nil"/>
              <w:bottom w:val="single" w:sz="4" w:space="0" w:color="auto"/>
              <w:right w:val="single" w:sz="4" w:space="0" w:color="auto"/>
            </w:tcBorders>
            <w:shd w:val="clear" w:color="auto" w:fill="auto"/>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344"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288"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p>
        </w:tc>
        <w:tc>
          <w:tcPr>
            <w:tcW w:w="571" w:type="pct"/>
            <w:tcBorders>
              <w:top w:val="nil"/>
              <w:left w:val="nil"/>
              <w:bottom w:val="single" w:sz="4" w:space="0" w:color="auto"/>
              <w:right w:val="single" w:sz="4" w:space="0" w:color="auto"/>
            </w:tcBorders>
            <w:shd w:val="clear" w:color="auto" w:fill="auto"/>
            <w:noWrap/>
            <w:vAlign w:val="center"/>
            <w:hideMark/>
          </w:tcPr>
          <w:p w:rsidR="00BC5E1F" w:rsidRPr="00BC5E1F" w:rsidRDefault="00BC5E1F" w:rsidP="00BC5E1F">
            <w:pPr>
              <w:jc w:val="center"/>
              <w:rPr>
                <w:rFonts w:ascii="TH SarabunIT๙" w:eastAsia="Times New Roman" w:hAnsi="TH SarabunIT๙" w:cs="TH SarabunIT๙"/>
                <w:color w:val="000000"/>
              </w:rPr>
            </w:pPr>
            <w:r w:rsidRPr="00BC5E1F">
              <w:rPr>
                <w:rFonts w:ascii="TH SarabunIT๙" w:eastAsia="Times New Roman" w:hAnsi="TH SarabunIT๙" w:cs="TH SarabunIT๙"/>
                <w:color w:val="000000"/>
              </w:rPr>
              <w:t>0</w:t>
            </w:r>
          </w:p>
        </w:tc>
      </w:tr>
      <w:tr w:rsidR="00BC5E1F" w:rsidRPr="00BC5E1F" w:rsidTr="00BC5E1F">
        <w:trPr>
          <w:trHeight w:val="20"/>
        </w:trPr>
        <w:tc>
          <w:tcPr>
            <w:tcW w:w="2292" w:type="pct"/>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รวม</w:t>
            </w:r>
          </w:p>
        </w:tc>
        <w:tc>
          <w:tcPr>
            <w:tcW w:w="355" w:type="pct"/>
            <w:tcBorders>
              <w:top w:val="nil"/>
              <w:left w:val="nil"/>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5</w:t>
            </w:r>
          </w:p>
        </w:tc>
        <w:tc>
          <w:tcPr>
            <w:tcW w:w="288" w:type="pct"/>
            <w:tcBorders>
              <w:top w:val="nil"/>
              <w:left w:val="nil"/>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6</w:t>
            </w:r>
          </w:p>
        </w:tc>
        <w:tc>
          <w:tcPr>
            <w:tcW w:w="288" w:type="pct"/>
            <w:tcBorders>
              <w:top w:val="nil"/>
              <w:left w:val="nil"/>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28</w:t>
            </w:r>
          </w:p>
        </w:tc>
        <w:tc>
          <w:tcPr>
            <w:tcW w:w="344" w:type="pct"/>
            <w:tcBorders>
              <w:top w:val="nil"/>
              <w:left w:val="nil"/>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109</w:t>
            </w:r>
          </w:p>
        </w:tc>
        <w:tc>
          <w:tcPr>
            <w:tcW w:w="288" w:type="pct"/>
            <w:tcBorders>
              <w:top w:val="nil"/>
              <w:left w:val="nil"/>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1</w:t>
            </w:r>
          </w:p>
        </w:tc>
        <w:tc>
          <w:tcPr>
            <w:tcW w:w="288" w:type="pct"/>
            <w:tcBorders>
              <w:top w:val="nil"/>
              <w:left w:val="nil"/>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6</w:t>
            </w:r>
          </w:p>
        </w:tc>
        <w:tc>
          <w:tcPr>
            <w:tcW w:w="288" w:type="pct"/>
            <w:tcBorders>
              <w:top w:val="nil"/>
              <w:left w:val="nil"/>
              <w:bottom w:val="single" w:sz="4" w:space="0" w:color="auto"/>
              <w:right w:val="single" w:sz="4" w:space="0" w:color="auto"/>
            </w:tcBorders>
            <w:shd w:val="clear" w:color="auto" w:fill="D9D9D9" w:themeFill="background1" w:themeFillShade="D9"/>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42</w:t>
            </w:r>
          </w:p>
        </w:tc>
        <w:tc>
          <w:tcPr>
            <w:tcW w:w="571" w:type="pct"/>
            <w:tcBorders>
              <w:top w:val="nil"/>
              <w:left w:val="nil"/>
              <w:bottom w:val="single" w:sz="4" w:space="0" w:color="auto"/>
              <w:right w:val="single" w:sz="4" w:space="0" w:color="auto"/>
            </w:tcBorders>
            <w:shd w:val="clear" w:color="auto" w:fill="D9D9D9" w:themeFill="background1" w:themeFillShade="D9"/>
            <w:noWrap/>
            <w:vAlign w:val="center"/>
            <w:hideMark/>
          </w:tcPr>
          <w:p w:rsidR="00BC5E1F" w:rsidRPr="00BC5E1F" w:rsidRDefault="00BC5E1F"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rPr>
              <w:t>197</w:t>
            </w:r>
          </w:p>
        </w:tc>
      </w:tr>
    </w:tbl>
    <w:p w:rsidR="00E9396B" w:rsidRDefault="00E9396B" w:rsidP="00E9396B">
      <w:pPr>
        <w:spacing w:line="21" w:lineRule="atLeast"/>
        <w:rPr>
          <w:rFonts w:ascii="TH SarabunIT๙" w:hAnsi="TH SarabunIT๙" w:cs="TH SarabunIT๙"/>
          <w:spacing w:val="-10"/>
        </w:rPr>
      </w:pPr>
    </w:p>
    <w:p w:rsidR="00BC5E1F" w:rsidRDefault="00BC5E1F" w:rsidP="00BC5E1F">
      <w:pPr>
        <w:spacing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Pr>
          <w:rFonts w:ascii="TH SarabunIT๙" w:hAnsi="TH SarabunIT๙" w:cs="TH SarabunIT๙" w:hint="cs"/>
          <w:cs/>
        </w:rPr>
        <w:t xml:space="preserve"> </w:t>
      </w:r>
    </w:p>
    <w:p w:rsidR="00E9396B" w:rsidRPr="00E9396B" w:rsidRDefault="00BC5E1F" w:rsidP="00BC5E1F">
      <w:pPr>
        <w:spacing w:line="21" w:lineRule="atLeast"/>
        <w:jc w:val="left"/>
        <w:rPr>
          <w:rFonts w:ascii="TH SarabunIT๙" w:hAnsi="TH SarabunIT๙" w:cs="TH SarabunIT๙"/>
          <w:spacing w:val="-10"/>
          <w:cs/>
        </w:rPr>
      </w:pPr>
      <w:r>
        <w:rPr>
          <w:rFonts w:ascii="TH SarabunIT๙" w:hAnsi="TH SarabunIT๙" w:cs="TH SarabunIT๙" w:hint="cs"/>
          <w:cs/>
        </w:rPr>
        <w:t xml:space="preserve">         </w:t>
      </w:r>
      <w:r w:rsidRPr="00682EB5">
        <w:rPr>
          <w:rFonts w:ascii="TH SarabunIT๙" w:hAnsi="TH SarabunIT๙" w:cs="TH SarabunIT๙"/>
          <w:cs/>
        </w:rPr>
        <w:t>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sidRPr="00682EB5">
        <w:rPr>
          <w:rFonts w:ascii="TH SarabunIT๙" w:hAnsi="TH SarabunIT๙" w:cs="TH SarabunIT๙"/>
        </w:rPr>
        <w:t>256</w:t>
      </w:r>
      <w:r>
        <w:rPr>
          <w:rFonts w:ascii="TH SarabunIT๙" w:hAnsi="TH SarabunIT๙" w:cs="TH SarabunIT๙"/>
        </w:rPr>
        <w:t>5</w:t>
      </w:r>
    </w:p>
    <w:p w:rsidR="006F7A2A" w:rsidRPr="006F7A2A" w:rsidRDefault="006F7A2A" w:rsidP="00E60244">
      <w:pPr>
        <w:spacing w:line="21" w:lineRule="atLeast"/>
        <w:jc w:val="left"/>
        <w:rPr>
          <w:rFonts w:ascii="TH SarabunIT๙" w:hAnsi="TH SarabunIT๙" w:cs="TH SarabunIT๙"/>
          <w:sz w:val="16"/>
          <w:szCs w:val="16"/>
        </w:rPr>
      </w:pPr>
    </w:p>
    <w:p w:rsidR="00E60244" w:rsidRDefault="006F7A2A" w:rsidP="006F3FFC">
      <w:pPr>
        <w:spacing w:line="21" w:lineRule="atLeast"/>
        <w:ind w:firstLine="720"/>
        <w:rPr>
          <w:rFonts w:ascii="TH SarabunIT๙" w:hAnsi="TH SarabunIT๙" w:cs="TH SarabunIT๙"/>
          <w:sz w:val="16"/>
          <w:szCs w:val="16"/>
        </w:rPr>
      </w:pPr>
      <w:r>
        <w:rPr>
          <w:rFonts w:ascii="TH SarabunIT๙" w:hAnsi="TH SarabunIT๙" w:cs="TH SarabunIT๙" w:hint="cs"/>
          <w:cs/>
        </w:rPr>
        <w:lastRenderedPageBreak/>
        <w:t>ในมิติของประเภทอุตสาหกรรมและวุฒิการศึกษา ที่มีความต้องการแรงงานสูงสุด 3 ลำดับแรก ได้แก่ แรงงานที่จบการศึกษาระดับมัธยมศึกษา</w:t>
      </w:r>
      <w:r w:rsidR="00646097">
        <w:rPr>
          <w:rFonts w:ascii="TH SarabunIT๙" w:hAnsi="TH SarabunIT๙" w:cs="TH SarabunIT๙" w:hint="cs"/>
          <w:cs/>
        </w:rPr>
        <w:t xml:space="preserve"> ปีที่ 3 ในอุตสาหกรรมการขายส่ง ขายปลีกฯ ม</w:t>
      </w:r>
      <w:r w:rsidR="00B34294">
        <w:rPr>
          <w:rFonts w:ascii="TH SarabunIT๙" w:hAnsi="TH SarabunIT๙" w:cs="TH SarabunIT๙" w:hint="cs"/>
          <w:cs/>
        </w:rPr>
        <w:t>ีความต้องการแรงงานสูงสุด จำนวน 102</w:t>
      </w:r>
      <w:r w:rsidR="00646097">
        <w:rPr>
          <w:rFonts w:ascii="TH SarabunIT๙" w:hAnsi="TH SarabunIT๙" w:cs="TH SarabunIT๙" w:hint="cs"/>
          <w:cs/>
        </w:rPr>
        <w:t xml:space="preserve"> </w:t>
      </w:r>
      <w:r w:rsidR="00B34294">
        <w:rPr>
          <w:rFonts w:ascii="TH SarabunIT๙" w:hAnsi="TH SarabunIT๙" w:cs="TH SarabunIT๙" w:hint="cs"/>
          <w:cs/>
        </w:rPr>
        <w:t xml:space="preserve">คน รองลงมา ได้แก่ การศึกษาระดับปริญญาตรี </w:t>
      </w:r>
      <w:r w:rsidR="00646097">
        <w:rPr>
          <w:rFonts w:ascii="TH SarabunIT๙" w:hAnsi="TH SarabunIT๙" w:cs="TH SarabunIT๙" w:hint="cs"/>
          <w:cs/>
        </w:rPr>
        <w:t>ในอุตสาหกรรม</w:t>
      </w:r>
      <w:r w:rsidR="00B34294">
        <w:rPr>
          <w:rFonts w:ascii="TH SarabunIT๙" w:hAnsi="TH SarabunIT๙" w:cs="TH SarabunIT๙" w:hint="cs"/>
          <w:cs/>
        </w:rPr>
        <w:t>กิจกรรมทางวิชาชีพและเทคนิค</w:t>
      </w:r>
      <w:r w:rsidR="00646097">
        <w:rPr>
          <w:rFonts w:ascii="TH SarabunIT๙" w:hAnsi="TH SarabunIT๙" w:cs="TH SarabunIT๙" w:hint="cs"/>
          <w:cs/>
        </w:rPr>
        <w:t xml:space="preserve"> จำนวน </w:t>
      </w:r>
      <w:r w:rsidR="00B34294">
        <w:rPr>
          <w:rFonts w:ascii="TH SarabunIT๙" w:hAnsi="TH SarabunIT๙" w:cs="TH SarabunIT๙" w:hint="cs"/>
          <w:cs/>
        </w:rPr>
        <w:t>2</w:t>
      </w:r>
      <w:r w:rsidR="00646097">
        <w:rPr>
          <w:rFonts w:ascii="TH SarabunIT๙" w:hAnsi="TH SarabunIT๙" w:cs="TH SarabunIT๙" w:hint="cs"/>
          <w:cs/>
        </w:rPr>
        <w:t>0 คน และแรงงานที่จบการศึกษาระดับ</w:t>
      </w:r>
      <w:r w:rsidR="00B34294">
        <w:rPr>
          <w:rFonts w:ascii="TH SarabunIT๙" w:hAnsi="TH SarabunIT๙" w:cs="TH SarabunIT๙" w:hint="cs"/>
          <w:cs/>
        </w:rPr>
        <w:t>ต่ำกว่า ม.3 ในอุตสาหกรรมการผลิต จำนวน 1</w:t>
      </w:r>
      <w:r w:rsidR="00646097">
        <w:rPr>
          <w:rFonts w:ascii="TH SarabunIT๙" w:hAnsi="TH SarabunIT๙" w:cs="TH SarabunIT๙" w:hint="cs"/>
          <w:cs/>
        </w:rPr>
        <w:t>0 คน ตามลำดับ</w:t>
      </w:r>
      <w:r>
        <w:rPr>
          <w:rFonts w:ascii="TH SarabunIT๙" w:hAnsi="TH SarabunIT๙" w:cs="TH SarabunIT๙" w:hint="cs"/>
          <w:cs/>
        </w:rPr>
        <w:t xml:space="preserve"> (ตารางที่ 1</w:t>
      </w:r>
      <w:r w:rsidR="00BC5E1F">
        <w:rPr>
          <w:rFonts w:ascii="TH SarabunIT๙" w:hAnsi="TH SarabunIT๙" w:cs="TH SarabunIT๙" w:hint="cs"/>
          <w:cs/>
        </w:rPr>
        <w:t>3</w:t>
      </w:r>
      <w:r>
        <w:rPr>
          <w:rFonts w:ascii="TH SarabunIT๙" w:hAnsi="TH SarabunIT๙" w:cs="TH SarabunIT๙" w:hint="cs"/>
          <w:cs/>
        </w:rPr>
        <w:t>)</w:t>
      </w:r>
    </w:p>
    <w:p w:rsidR="00646097" w:rsidRDefault="005A5422" w:rsidP="00646097">
      <w:pPr>
        <w:spacing w:line="21" w:lineRule="atLeast"/>
        <w:rPr>
          <w:rFonts w:ascii="TH SarabunIT๙" w:hAnsi="TH SarabunIT๙" w:cs="TH SarabunIT๙"/>
          <w:spacing w:val="-10"/>
        </w:rPr>
      </w:pPr>
      <w:r w:rsidRPr="00BC5E1F">
        <w:rPr>
          <w:rFonts w:ascii="TH SarabunIT๙" w:hAnsi="TH SarabunIT๙" w:cs="TH SarabunIT๙"/>
          <w:b/>
          <w:bCs/>
          <w:spacing w:val="-10"/>
          <w:cs/>
        </w:rPr>
        <w:t xml:space="preserve">ตารางที่ </w:t>
      </w:r>
      <w:r w:rsidR="006F7A2A" w:rsidRPr="00BC5E1F">
        <w:rPr>
          <w:rFonts w:ascii="TH SarabunIT๙" w:hAnsi="TH SarabunIT๙" w:cs="TH SarabunIT๙"/>
          <w:b/>
          <w:bCs/>
          <w:spacing w:val="-10"/>
        </w:rPr>
        <w:t>1</w:t>
      </w:r>
      <w:r w:rsidR="00BC5E1F" w:rsidRPr="00BC5E1F">
        <w:rPr>
          <w:rFonts w:ascii="TH SarabunIT๙" w:hAnsi="TH SarabunIT๙" w:cs="TH SarabunIT๙"/>
          <w:b/>
          <w:bCs/>
          <w:spacing w:val="-10"/>
        </w:rPr>
        <w:t>3</w:t>
      </w:r>
      <w:r w:rsidRPr="006F7A2A">
        <w:rPr>
          <w:rFonts w:ascii="TH SarabunIT๙" w:hAnsi="TH SarabunIT๙" w:cs="TH SarabunIT๙"/>
          <w:spacing w:val="-10"/>
        </w:rPr>
        <w:t xml:space="preserve"> </w:t>
      </w:r>
      <w:r w:rsidR="006F7A2A" w:rsidRPr="006F7A2A">
        <w:rPr>
          <w:rFonts w:ascii="TH SarabunIT๙" w:hAnsi="TH SarabunIT๙" w:cs="TH SarabunIT๙"/>
          <w:spacing w:val="-10"/>
        </w:rPr>
        <w:t xml:space="preserve"> </w:t>
      </w:r>
      <w:r w:rsidR="006F7A2A" w:rsidRPr="006F7A2A">
        <w:rPr>
          <w:rFonts w:ascii="TH SarabunIT๙" w:hAnsi="TH SarabunIT๙" w:cs="TH SarabunIT๙" w:hint="cs"/>
          <w:spacing w:val="-10"/>
          <w:cs/>
        </w:rPr>
        <w:t>จำนวนแรงงานที</w:t>
      </w:r>
      <w:r w:rsidR="006F7A2A">
        <w:rPr>
          <w:rFonts w:ascii="TH SarabunIT๙" w:hAnsi="TH SarabunIT๙" w:cs="TH SarabunIT๙" w:hint="cs"/>
          <w:spacing w:val="-10"/>
          <w:cs/>
        </w:rPr>
        <w:t>่สถานประกอบการมีความต้องการ จำแ</w:t>
      </w:r>
      <w:r w:rsidR="00646097">
        <w:rPr>
          <w:rFonts w:ascii="TH SarabunIT๙" w:hAnsi="TH SarabunIT๙" w:cs="TH SarabunIT๙" w:hint="cs"/>
          <w:spacing w:val="-10"/>
          <w:cs/>
        </w:rPr>
        <w:t xml:space="preserve">นกตามประเภทอุตสาหกรรมและวุฒิการศึกษา </w:t>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00646097">
        <w:rPr>
          <w:rFonts w:ascii="TH SarabunIT๙" w:hAnsi="TH SarabunIT๙" w:cs="TH SarabunIT๙" w:hint="cs"/>
          <w:spacing w:val="-10"/>
          <w:cs/>
        </w:rPr>
        <w:tab/>
      </w:r>
      <w:r w:rsidRPr="00682EB5">
        <w:rPr>
          <w:rFonts w:ascii="TH SarabunIT๙" w:hAnsi="TH SarabunIT๙" w:cs="TH SarabunIT๙"/>
          <w:cs/>
        </w:rPr>
        <w:t xml:space="preserve">หน่วย </w:t>
      </w:r>
      <w:r w:rsidRPr="00682EB5">
        <w:rPr>
          <w:rFonts w:ascii="TH SarabunIT๙" w:hAnsi="TH SarabunIT๙" w:cs="TH SarabunIT๙"/>
        </w:rPr>
        <w:t xml:space="preserve">: </w:t>
      </w:r>
      <w:r w:rsidRPr="00682EB5">
        <w:rPr>
          <w:rFonts w:ascii="TH SarabunIT๙" w:hAnsi="TH SarabunIT๙" w:cs="TH SarabunIT๙"/>
          <w:cs/>
        </w:rPr>
        <w:t>คน</w:t>
      </w:r>
    </w:p>
    <w:tbl>
      <w:tblPr>
        <w:tblW w:w="5212" w:type="pct"/>
        <w:tblLook w:val="04A0" w:firstRow="1" w:lastRow="0" w:firstColumn="1" w:lastColumn="0" w:noHBand="0" w:noVBand="1"/>
      </w:tblPr>
      <w:tblGrid>
        <w:gridCol w:w="4332"/>
        <w:gridCol w:w="594"/>
        <w:gridCol w:w="654"/>
        <w:gridCol w:w="594"/>
        <w:gridCol w:w="594"/>
        <w:gridCol w:w="813"/>
        <w:gridCol w:w="594"/>
        <w:gridCol w:w="594"/>
        <w:gridCol w:w="912"/>
      </w:tblGrid>
      <w:tr w:rsidR="00E9396B" w:rsidRPr="00BC5E1F" w:rsidTr="00BC5E1F">
        <w:trPr>
          <w:trHeight w:val="547"/>
        </w:trPr>
        <w:tc>
          <w:tcPr>
            <w:tcW w:w="225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E9396B" w:rsidRPr="00BC5E1F" w:rsidRDefault="00E9396B"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ประเภทอุตสาหกรรม</w:t>
            </w:r>
          </w:p>
        </w:tc>
        <w:tc>
          <w:tcPr>
            <w:tcW w:w="2276" w:type="pct"/>
            <w:gridSpan w:val="7"/>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9396B" w:rsidRPr="00BC5E1F" w:rsidRDefault="00E9396B" w:rsidP="00BC5E1F">
            <w:pPr>
              <w:jc w:val="center"/>
              <w:rPr>
                <w:rFonts w:ascii="TH SarabunIT๙" w:eastAsia="Times New Roman" w:hAnsi="TH SarabunIT๙" w:cs="TH SarabunIT๙"/>
                <w:b/>
                <w:bCs/>
                <w:color w:val="000000"/>
                <w:cs/>
              </w:rPr>
            </w:pPr>
            <w:r w:rsidRPr="00BC5E1F">
              <w:rPr>
                <w:rFonts w:ascii="TH SarabunIT๙" w:eastAsia="Times New Roman" w:hAnsi="TH SarabunIT๙" w:cs="TH SarabunIT๙"/>
                <w:b/>
                <w:bCs/>
                <w:color w:val="000000"/>
                <w:cs/>
              </w:rPr>
              <w:t>วุฒิการศึกษา</w:t>
            </w:r>
          </w:p>
        </w:tc>
        <w:tc>
          <w:tcPr>
            <w:tcW w:w="471"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9396B" w:rsidRPr="00BC5E1F" w:rsidRDefault="00E9396B"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แรงงานที่ต้องการรวม</w:t>
            </w:r>
          </w:p>
        </w:tc>
      </w:tr>
      <w:tr w:rsidR="00E9396B" w:rsidRPr="00BC5E1F" w:rsidTr="00BC5E1F">
        <w:trPr>
          <w:trHeight w:val="1590"/>
        </w:trPr>
        <w:tc>
          <w:tcPr>
            <w:tcW w:w="2253" w:type="pct"/>
            <w:vMerge/>
            <w:tcBorders>
              <w:top w:val="single" w:sz="4" w:space="0" w:color="auto"/>
              <w:left w:val="single" w:sz="4" w:space="0" w:color="auto"/>
              <w:bottom w:val="single" w:sz="4" w:space="0" w:color="auto"/>
              <w:right w:val="single" w:sz="4" w:space="0" w:color="auto"/>
            </w:tcBorders>
            <w:vAlign w:val="center"/>
            <w:hideMark/>
          </w:tcPr>
          <w:p w:rsidR="00E9396B" w:rsidRPr="00BC5E1F" w:rsidRDefault="00E9396B" w:rsidP="00BC5E1F">
            <w:pPr>
              <w:jc w:val="left"/>
              <w:rPr>
                <w:rFonts w:ascii="TH SarabunIT๙" w:eastAsia="Times New Roman" w:hAnsi="TH SarabunIT๙" w:cs="TH SarabunIT๙"/>
                <w:b/>
                <w:bCs/>
                <w:color w:val="000000"/>
              </w:rPr>
            </w:pPr>
          </w:p>
        </w:tc>
        <w:tc>
          <w:tcPr>
            <w:tcW w:w="307"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E9396B" w:rsidRPr="00BC5E1F" w:rsidRDefault="00E9396B"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ต่ำกว่า ม.</w:t>
            </w:r>
            <w:r w:rsidRPr="00BC5E1F">
              <w:rPr>
                <w:rFonts w:ascii="TH SarabunIT๙" w:eastAsia="Times New Roman" w:hAnsi="TH SarabunIT๙" w:cs="TH SarabunIT๙"/>
                <w:b/>
                <w:bCs/>
                <w:color w:val="000000"/>
              </w:rPr>
              <w:t>3</w:t>
            </w:r>
          </w:p>
        </w:tc>
        <w:tc>
          <w:tcPr>
            <w:tcW w:w="307"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E9396B" w:rsidRPr="00BC5E1F" w:rsidRDefault="00E9396B"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ม.</w:t>
            </w:r>
            <w:r w:rsidRPr="00BC5E1F">
              <w:rPr>
                <w:rFonts w:ascii="TH SarabunIT๙" w:eastAsia="Times New Roman" w:hAnsi="TH SarabunIT๙" w:cs="TH SarabunIT๙"/>
                <w:b/>
                <w:bCs/>
                <w:color w:val="000000"/>
              </w:rPr>
              <w:t>3</w:t>
            </w:r>
          </w:p>
        </w:tc>
        <w:tc>
          <w:tcPr>
            <w:tcW w:w="307"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E9396B" w:rsidRPr="00BC5E1F" w:rsidRDefault="00E9396B"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ม.</w:t>
            </w:r>
            <w:r w:rsidRPr="00BC5E1F">
              <w:rPr>
                <w:rFonts w:ascii="TH SarabunIT๙" w:eastAsia="Times New Roman" w:hAnsi="TH SarabunIT๙" w:cs="TH SarabunIT๙"/>
                <w:b/>
                <w:bCs/>
                <w:color w:val="000000"/>
              </w:rPr>
              <w:t>6</w:t>
            </w:r>
          </w:p>
        </w:tc>
        <w:tc>
          <w:tcPr>
            <w:tcW w:w="307"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E9396B" w:rsidRPr="00BC5E1F" w:rsidRDefault="00E9396B" w:rsidP="00BC5E1F">
            <w:pPr>
              <w:jc w:val="center"/>
              <w:rPr>
                <w:rFonts w:ascii="TH SarabunIT๙" w:eastAsia="Times New Roman" w:hAnsi="TH SarabunIT๙" w:cs="TH SarabunIT๙"/>
                <w:b/>
                <w:bCs/>
                <w:color w:val="000000"/>
              </w:rPr>
            </w:pPr>
            <w:proofErr w:type="spellStart"/>
            <w:r w:rsidRPr="00BC5E1F">
              <w:rPr>
                <w:rFonts w:ascii="TH SarabunIT๙" w:eastAsia="Times New Roman" w:hAnsi="TH SarabunIT๙" w:cs="TH SarabunIT๙"/>
                <w:b/>
                <w:bCs/>
                <w:color w:val="000000"/>
                <w:cs/>
              </w:rPr>
              <w:t>ปวช</w:t>
            </w:r>
            <w:proofErr w:type="spellEnd"/>
            <w:r w:rsidRPr="00BC5E1F">
              <w:rPr>
                <w:rFonts w:ascii="TH SarabunIT๙" w:eastAsia="Times New Roman" w:hAnsi="TH SarabunIT๙" w:cs="TH SarabunIT๙"/>
                <w:b/>
                <w:bCs/>
                <w:color w:val="000000"/>
                <w:cs/>
              </w:rPr>
              <w:t>.</w:t>
            </w:r>
          </w:p>
        </w:tc>
        <w:tc>
          <w:tcPr>
            <w:tcW w:w="435"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E9396B" w:rsidRPr="00BC5E1F" w:rsidRDefault="00E9396B" w:rsidP="00BC5E1F">
            <w:pPr>
              <w:jc w:val="center"/>
              <w:rPr>
                <w:rFonts w:ascii="TH SarabunIT๙" w:eastAsia="Times New Roman" w:hAnsi="TH SarabunIT๙" w:cs="TH SarabunIT๙"/>
                <w:b/>
                <w:bCs/>
                <w:color w:val="000000"/>
              </w:rPr>
            </w:pPr>
            <w:proofErr w:type="spellStart"/>
            <w:r w:rsidRPr="00BC5E1F">
              <w:rPr>
                <w:rFonts w:ascii="TH SarabunIT๙" w:eastAsia="Times New Roman" w:hAnsi="TH SarabunIT๙" w:cs="TH SarabunIT๙"/>
                <w:b/>
                <w:bCs/>
                <w:color w:val="000000"/>
                <w:cs/>
              </w:rPr>
              <w:t>ปวส</w:t>
            </w:r>
            <w:proofErr w:type="spellEnd"/>
            <w:r w:rsidRPr="00BC5E1F">
              <w:rPr>
                <w:rFonts w:ascii="TH SarabunIT๙" w:eastAsia="Times New Roman" w:hAnsi="TH SarabunIT๙" w:cs="TH SarabunIT๙"/>
                <w:b/>
                <w:bCs/>
                <w:color w:val="000000"/>
                <w:cs/>
              </w:rPr>
              <w:t>./อนุปริญญา</w:t>
            </w:r>
          </w:p>
        </w:tc>
        <w:tc>
          <w:tcPr>
            <w:tcW w:w="307"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E9396B" w:rsidRPr="00BC5E1F" w:rsidRDefault="00E9396B"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ปริญญาตรี</w:t>
            </w:r>
          </w:p>
        </w:tc>
        <w:tc>
          <w:tcPr>
            <w:tcW w:w="307"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E9396B" w:rsidRPr="00BC5E1F" w:rsidRDefault="00E9396B"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สูงกว่าปริญญาตรี</w:t>
            </w:r>
          </w:p>
        </w:tc>
        <w:tc>
          <w:tcPr>
            <w:tcW w:w="471" w:type="pct"/>
            <w:vMerge/>
            <w:tcBorders>
              <w:top w:val="single" w:sz="4" w:space="0" w:color="auto"/>
              <w:left w:val="single" w:sz="4" w:space="0" w:color="auto"/>
              <w:bottom w:val="single" w:sz="4" w:space="0" w:color="auto"/>
              <w:right w:val="single" w:sz="4" w:space="0" w:color="auto"/>
            </w:tcBorders>
            <w:vAlign w:val="center"/>
            <w:hideMark/>
          </w:tcPr>
          <w:p w:rsidR="00E9396B" w:rsidRPr="00BC5E1F" w:rsidRDefault="00E9396B" w:rsidP="00BC5E1F">
            <w:pPr>
              <w:jc w:val="left"/>
              <w:rPr>
                <w:rFonts w:ascii="TH SarabunIT๙" w:eastAsia="Times New Roman" w:hAnsi="TH SarabunIT๙" w:cs="TH SarabunIT๙"/>
                <w:b/>
                <w:bCs/>
                <w:color w:val="000000"/>
              </w:rPr>
            </w:pP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เกษตรกรรม การล่าสัตว์ การป่าไม้ และการประมง</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6</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1.00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9</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การทำเหมืองแร่และเหมืองหิน</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การผลิต</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5</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9</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4.00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6</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34</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ไฟฟ้า</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ก๊าซ</w:t>
            </w:r>
            <w:r w:rsidRPr="00BC5E1F">
              <w:rPr>
                <w:rFonts w:ascii="TH SarabunIT๙" w:eastAsia="Times New Roman" w:hAnsi="TH SarabunIT๙" w:cs="TH SarabunIT๙"/>
                <w:color w:val="000000"/>
              </w:rPr>
              <w:t xml:space="preserve"> </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การจัดการ</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และการบำบัดน้ำเสีย ของเสีย</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การก่อสร้าง</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1.00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11</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การขายส่ง การขายปลีก</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การซ่อมแซมยานยนต์จักรยานยนต์ของใช้ส่วนบุคคลและของใช้ในครัวเรือน</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102</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3</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w:t>
            </w: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109</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การขนส่ง</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สถานที่เก็บสินค้า</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4</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โรงแรมและภัตตาคาร</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4.00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6</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ข้อมูลข่าวสารและการสื่อสาร</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กิจกรรมทางการเงินและการประกันภัย</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กิจกรรมอสังหาริมทรัพย์</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กิจกรรมทางวิชาชีพ</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วิทยาศาสตร์ และเทคนิค</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การบริหารและการบริการสนับสนุน</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การบริหารราชการ</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การป้องกันประเทศ</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การศึกษา</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2.00</w:t>
            </w: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4</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กิจกรรมด้านสุขภาพและงานสังคมสงเคราะห์</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ศิลปะ</w:t>
            </w:r>
            <w:r w:rsidRPr="00BC5E1F">
              <w:rPr>
                <w:rFonts w:ascii="TH SarabunIT๙" w:eastAsia="Times New Roman" w:hAnsi="TH SarabunIT๙" w:cs="TH SarabunIT๙"/>
                <w:color w:val="000000"/>
              </w:rPr>
              <w:t xml:space="preserve"> </w:t>
            </w:r>
            <w:r w:rsidRPr="00BC5E1F">
              <w:rPr>
                <w:rFonts w:ascii="TH SarabunIT๙" w:eastAsia="Times New Roman" w:hAnsi="TH SarabunIT๙" w:cs="TH SarabunIT๙"/>
                <w:color w:val="000000"/>
                <w:cs/>
              </w:rPr>
              <w:t>ความบันเทิง และนันทนาการ</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auto"/>
            <w:noWrap/>
            <w:vAlign w:val="center"/>
            <w:hideMark/>
          </w:tcPr>
          <w:p w:rsidR="00B34294" w:rsidRPr="00BC5E1F" w:rsidRDefault="00B34294" w:rsidP="00BC5E1F">
            <w:pPr>
              <w:jc w:val="left"/>
              <w:rPr>
                <w:rFonts w:ascii="TH SarabunIT๙" w:eastAsia="Times New Roman" w:hAnsi="TH SarabunIT๙" w:cs="TH SarabunIT๙"/>
                <w:color w:val="000000"/>
              </w:rPr>
            </w:pPr>
            <w:r w:rsidRPr="00BC5E1F">
              <w:rPr>
                <w:rFonts w:ascii="TH SarabunIT๙" w:eastAsia="Times New Roman" w:hAnsi="TH SarabunIT๙" w:cs="TH SarabunIT๙"/>
                <w:color w:val="000000"/>
                <w:cs/>
              </w:rPr>
              <w:t>กิจกรรมบริการด้านอื่นๆ</w:t>
            </w:r>
          </w:p>
        </w:tc>
        <w:tc>
          <w:tcPr>
            <w:tcW w:w="307" w:type="pct"/>
            <w:tcBorders>
              <w:top w:val="nil"/>
              <w:left w:val="nil"/>
              <w:bottom w:val="single" w:sz="4" w:space="0" w:color="auto"/>
              <w:right w:val="single" w:sz="4" w:space="0" w:color="auto"/>
            </w:tcBorders>
            <w:shd w:val="clear" w:color="auto" w:fill="auto"/>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35"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307"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tcPr>
          <w:p w:rsidR="00B34294" w:rsidRPr="00B34294" w:rsidRDefault="00B34294" w:rsidP="00B34294">
            <w:pPr>
              <w:jc w:val="center"/>
              <w:rPr>
                <w:rFonts w:ascii="TH SarabunIT๙" w:hAnsi="TH SarabunIT๙" w:cs="TH SarabunIT๙"/>
                <w:color w:val="000000"/>
              </w:rPr>
            </w:pPr>
            <w:r w:rsidRPr="00B34294">
              <w:rPr>
                <w:rFonts w:ascii="TH SarabunIT๙" w:hAnsi="TH SarabunIT๙" w:cs="TH SarabunIT๙"/>
                <w:color w:val="000000"/>
              </w:rPr>
              <w:t>0</w:t>
            </w:r>
          </w:p>
        </w:tc>
      </w:tr>
      <w:tr w:rsidR="00B34294" w:rsidRPr="00BC5E1F" w:rsidTr="00B34294">
        <w:trPr>
          <w:trHeight w:val="20"/>
        </w:trPr>
        <w:tc>
          <w:tcPr>
            <w:tcW w:w="2253" w:type="pct"/>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B34294" w:rsidRPr="00BC5E1F" w:rsidRDefault="00B34294" w:rsidP="00BC5E1F">
            <w:pPr>
              <w:jc w:val="center"/>
              <w:rPr>
                <w:rFonts w:ascii="TH SarabunIT๙" w:eastAsia="Times New Roman" w:hAnsi="TH SarabunIT๙" w:cs="TH SarabunIT๙"/>
                <w:b/>
                <w:bCs/>
                <w:color w:val="000000"/>
              </w:rPr>
            </w:pPr>
            <w:r w:rsidRPr="00BC5E1F">
              <w:rPr>
                <w:rFonts w:ascii="TH SarabunIT๙" w:eastAsia="Times New Roman" w:hAnsi="TH SarabunIT๙" w:cs="TH SarabunIT๙"/>
                <w:b/>
                <w:bCs/>
                <w:color w:val="000000"/>
                <w:cs/>
              </w:rPr>
              <w:t>รวม</w:t>
            </w:r>
          </w:p>
        </w:tc>
        <w:tc>
          <w:tcPr>
            <w:tcW w:w="307" w:type="pct"/>
            <w:tcBorders>
              <w:top w:val="nil"/>
              <w:left w:val="nil"/>
              <w:bottom w:val="single" w:sz="4" w:space="0" w:color="auto"/>
              <w:right w:val="single" w:sz="4" w:space="0" w:color="auto"/>
            </w:tcBorders>
            <w:shd w:val="clear" w:color="auto" w:fill="D9D9D9" w:themeFill="background1" w:themeFillShade="D9"/>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22</w:t>
            </w:r>
          </w:p>
        </w:tc>
        <w:tc>
          <w:tcPr>
            <w:tcW w:w="307" w:type="pct"/>
            <w:tcBorders>
              <w:top w:val="nil"/>
              <w:left w:val="nil"/>
              <w:bottom w:val="single" w:sz="4" w:space="0" w:color="auto"/>
              <w:right w:val="single" w:sz="4" w:space="0" w:color="auto"/>
            </w:tcBorders>
            <w:shd w:val="clear" w:color="auto" w:fill="D9D9D9" w:themeFill="background1" w:themeFillShade="D9"/>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111</w:t>
            </w:r>
          </w:p>
        </w:tc>
        <w:tc>
          <w:tcPr>
            <w:tcW w:w="307" w:type="pct"/>
            <w:tcBorders>
              <w:top w:val="nil"/>
              <w:left w:val="nil"/>
              <w:bottom w:val="single" w:sz="4" w:space="0" w:color="auto"/>
              <w:right w:val="single" w:sz="4" w:space="0" w:color="auto"/>
            </w:tcBorders>
            <w:shd w:val="clear" w:color="auto" w:fill="D9D9D9" w:themeFill="background1" w:themeFillShade="D9"/>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20</w:t>
            </w:r>
          </w:p>
        </w:tc>
        <w:tc>
          <w:tcPr>
            <w:tcW w:w="307" w:type="pct"/>
            <w:tcBorders>
              <w:top w:val="nil"/>
              <w:left w:val="nil"/>
              <w:bottom w:val="single" w:sz="4" w:space="0" w:color="auto"/>
              <w:right w:val="single" w:sz="4" w:space="0" w:color="auto"/>
            </w:tcBorders>
            <w:shd w:val="clear" w:color="auto" w:fill="D9D9D9" w:themeFill="background1" w:themeFillShade="D9"/>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1</w:t>
            </w:r>
          </w:p>
        </w:tc>
        <w:tc>
          <w:tcPr>
            <w:tcW w:w="435" w:type="pct"/>
            <w:tcBorders>
              <w:top w:val="nil"/>
              <w:left w:val="nil"/>
              <w:bottom w:val="single" w:sz="4" w:space="0" w:color="auto"/>
              <w:right w:val="single" w:sz="4" w:space="0" w:color="auto"/>
            </w:tcBorders>
            <w:shd w:val="clear" w:color="auto" w:fill="D9D9D9" w:themeFill="background1" w:themeFillShade="D9"/>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13</w:t>
            </w:r>
          </w:p>
        </w:tc>
        <w:tc>
          <w:tcPr>
            <w:tcW w:w="307" w:type="pct"/>
            <w:tcBorders>
              <w:top w:val="nil"/>
              <w:left w:val="nil"/>
              <w:bottom w:val="single" w:sz="4" w:space="0" w:color="auto"/>
              <w:right w:val="single" w:sz="4" w:space="0" w:color="auto"/>
            </w:tcBorders>
            <w:shd w:val="clear" w:color="auto" w:fill="D9D9D9" w:themeFill="background1" w:themeFillShade="D9"/>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30</w:t>
            </w:r>
          </w:p>
        </w:tc>
        <w:tc>
          <w:tcPr>
            <w:tcW w:w="307" w:type="pct"/>
            <w:tcBorders>
              <w:top w:val="nil"/>
              <w:left w:val="nil"/>
              <w:bottom w:val="single" w:sz="4" w:space="0" w:color="auto"/>
              <w:right w:val="single" w:sz="4" w:space="0" w:color="auto"/>
            </w:tcBorders>
            <w:shd w:val="clear" w:color="auto" w:fill="D9D9D9" w:themeFill="background1" w:themeFillShade="D9"/>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0</w:t>
            </w:r>
          </w:p>
        </w:tc>
        <w:tc>
          <w:tcPr>
            <w:tcW w:w="471" w:type="pct"/>
            <w:tcBorders>
              <w:top w:val="nil"/>
              <w:left w:val="nil"/>
              <w:bottom w:val="single" w:sz="4" w:space="0" w:color="auto"/>
              <w:right w:val="single" w:sz="4" w:space="0" w:color="auto"/>
            </w:tcBorders>
            <w:shd w:val="clear" w:color="auto" w:fill="D9D9D9" w:themeFill="background1" w:themeFillShade="D9"/>
            <w:noWrap/>
            <w:vAlign w:val="center"/>
          </w:tcPr>
          <w:p w:rsidR="00B34294" w:rsidRPr="00B34294" w:rsidRDefault="00B34294" w:rsidP="00B34294">
            <w:pPr>
              <w:jc w:val="center"/>
              <w:rPr>
                <w:rFonts w:ascii="TH SarabunIT๙" w:hAnsi="TH SarabunIT๙" w:cs="TH SarabunIT๙"/>
                <w:b/>
                <w:bCs/>
                <w:color w:val="000000"/>
              </w:rPr>
            </w:pPr>
            <w:r w:rsidRPr="00B34294">
              <w:rPr>
                <w:rFonts w:ascii="TH SarabunIT๙" w:hAnsi="TH SarabunIT๙" w:cs="TH SarabunIT๙"/>
                <w:b/>
                <w:bCs/>
                <w:color w:val="000000"/>
              </w:rPr>
              <w:t>197</w:t>
            </w:r>
          </w:p>
        </w:tc>
      </w:tr>
    </w:tbl>
    <w:p w:rsidR="003369EC" w:rsidRDefault="00BC5E1F" w:rsidP="003369EC">
      <w:pPr>
        <w:spacing w:line="21" w:lineRule="atLeast"/>
        <w:jc w:val="left"/>
        <w:rPr>
          <w:rFonts w:ascii="TH SarabunIT๙" w:hAnsi="TH SarabunIT๙" w:cs="TH SarabunIT๙"/>
        </w:rPr>
      </w:pPr>
      <w:r>
        <w:rPr>
          <w:rFonts w:ascii="TH SarabunIT๙" w:hAnsi="TH SarabunIT๙" w:cs="TH SarabunIT๙" w:hint="cs"/>
          <w:cs/>
        </w:rPr>
        <w:t>ที่ม</w:t>
      </w:r>
      <w:r w:rsidR="003369EC" w:rsidRPr="00682EB5">
        <w:rPr>
          <w:rFonts w:ascii="TH SarabunIT๙" w:hAnsi="TH SarabunIT๙" w:cs="TH SarabunIT๙"/>
          <w:cs/>
        </w:rPr>
        <w:t xml:space="preserve">า </w:t>
      </w:r>
      <w:r w:rsidR="003369EC" w:rsidRPr="00682EB5">
        <w:rPr>
          <w:rFonts w:ascii="TH SarabunIT๙" w:hAnsi="TH SarabunIT๙" w:cs="TH SarabunIT๙"/>
        </w:rPr>
        <w:t xml:space="preserve">: </w:t>
      </w:r>
      <w:r w:rsidR="003369EC"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sidR="003369EC">
        <w:rPr>
          <w:rFonts w:ascii="TH SarabunIT๙" w:hAnsi="TH SarabunIT๙" w:cs="TH SarabunIT๙" w:hint="cs"/>
          <w:cs/>
        </w:rPr>
        <w:t xml:space="preserve"> </w:t>
      </w:r>
    </w:p>
    <w:p w:rsidR="006F3FFC" w:rsidRDefault="003369EC" w:rsidP="00E60244">
      <w:pPr>
        <w:spacing w:line="21" w:lineRule="atLeast"/>
        <w:jc w:val="left"/>
        <w:rPr>
          <w:rFonts w:ascii="TH SarabunIT๙" w:hAnsi="TH SarabunIT๙" w:cs="TH SarabunIT๙"/>
          <w:sz w:val="16"/>
          <w:szCs w:val="16"/>
        </w:rPr>
      </w:pPr>
      <w:r>
        <w:rPr>
          <w:rFonts w:ascii="TH SarabunIT๙" w:hAnsi="TH SarabunIT๙" w:cs="TH SarabunIT๙" w:hint="cs"/>
          <w:cs/>
        </w:rPr>
        <w:t xml:space="preserve">        </w:t>
      </w:r>
      <w:r w:rsidRPr="00682EB5">
        <w:rPr>
          <w:rFonts w:ascii="TH SarabunIT๙" w:hAnsi="TH SarabunIT๙" w:cs="TH SarabunIT๙"/>
          <w:cs/>
        </w:rPr>
        <w:t>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sidRPr="00682EB5">
        <w:rPr>
          <w:rFonts w:ascii="TH SarabunIT๙" w:hAnsi="TH SarabunIT๙" w:cs="TH SarabunIT๙"/>
        </w:rPr>
        <w:t>256</w:t>
      </w:r>
      <w:r>
        <w:rPr>
          <w:rFonts w:ascii="TH SarabunIT๙" w:hAnsi="TH SarabunIT๙" w:cs="TH SarabunIT๙"/>
        </w:rPr>
        <w:t>5</w:t>
      </w:r>
    </w:p>
    <w:p w:rsidR="00BC5E1F" w:rsidRDefault="00BC5E1F" w:rsidP="00E60244">
      <w:pPr>
        <w:spacing w:line="21" w:lineRule="atLeast"/>
        <w:jc w:val="left"/>
        <w:rPr>
          <w:rFonts w:ascii="TH SarabunIT๙" w:hAnsi="TH SarabunIT๙" w:cs="TH SarabunIT๙"/>
          <w:sz w:val="16"/>
          <w:szCs w:val="16"/>
        </w:rPr>
      </w:pPr>
    </w:p>
    <w:p w:rsidR="005A5422" w:rsidRDefault="003369EC" w:rsidP="006F3FFC">
      <w:pPr>
        <w:spacing w:line="21" w:lineRule="atLeast"/>
        <w:ind w:firstLine="720"/>
        <w:rPr>
          <w:rFonts w:ascii="TH SarabunIT๙" w:hAnsi="TH SarabunIT๙" w:cs="TH SarabunIT๙"/>
          <w:cs/>
        </w:rPr>
      </w:pPr>
      <w:r>
        <w:rPr>
          <w:rFonts w:ascii="TH SarabunIT๙" w:hAnsi="TH SarabunIT๙" w:cs="TH SarabunIT๙" w:hint="cs"/>
          <w:cs/>
        </w:rPr>
        <w:lastRenderedPageBreak/>
        <w:t xml:space="preserve">ในมิติของตำแหน่งงานและช่วงอายุ พบว่า สถานประกอบการต้องการแรงงานช่วงอายุ 15 </w:t>
      </w:r>
      <w:r>
        <w:rPr>
          <w:rFonts w:ascii="TH SarabunIT๙" w:hAnsi="TH SarabunIT๙" w:cs="TH SarabunIT๙"/>
          <w:cs/>
        </w:rPr>
        <w:t>–</w:t>
      </w:r>
      <w:r>
        <w:rPr>
          <w:rFonts w:ascii="TH SarabunIT๙" w:hAnsi="TH SarabunIT๙" w:cs="TH SarabunIT๙" w:hint="cs"/>
          <w:cs/>
        </w:rPr>
        <w:t xml:space="preserve"> 29 ปี ในตำแหน่งพนักงานบริการและผู้จำหน่ายสินค้า</w:t>
      </w:r>
      <w:r w:rsidR="00D3446E">
        <w:rPr>
          <w:rFonts w:ascii="TH SarabunIT๙" w:hAnsi="TH SarabunIT๙" w:cs="TH SarabunIT๙" w:hint="cs"/>
          <w:cs/>
        </w:rPr>
        <w:t xml:space="preserve"> เป็นที่ต้องการมากที่สุด จำนวน 105</w:t>
      </w:r>
      <w:r>
        <w:rPr>
          <w:rFonts w:ascii="TH SarabunIT๙" w:hAnsi="TH SarabunIT๙" w:cs="TH SarabunIT๙" w:hint="cs"/>
          <w:cs/>
        </w:rPr>
        <w:t xml:space="preserve"> คน รองลงมา ได้แก่ </w:t>
      </w:r>
      <w:r w:rsidR="00F00093">
        <w:rPr>
          <w:rFonts w:ascii="TH SarabunIT๙" w:hAnsi="TH SarabunIT๙" w:cs="TH SarabunIT๙" w:hint="cs"/>
          <w:cs/>
        </w:rPr>
        <w:t xml:space="preserve">        </w:t>
      </w:r>
      <w:r>
        <w:rPr>
          <w:rFonts w:ascii="TH SarabunIT๙" w:hAnsi="TH SarabunIT๙" w:cs="TH SarabunIT๙" w:hint="cs"/>
          <w:cs/>
        </w:rPr>
        <w:t>แรง</w:t>
      </w:r>
      <w:r w:rsidR="00F00093">
        <w:rPr>
          <w:rFonts w:ascii="TH SarabunIT๙" w:hAnsi="TH SarabunIT๙" w:cs="TH SarabunIT๙" w:hint="cs"/>
          <w:cs/>
        </w:rPr>
        <w:t>ง</w:t>
      </w:r>
      <w:r>
        <w:rPr>
          <w:rFonts w:ascii="TH SarabunIT๙" w:hAnsi="TH SarabunIT๙" w:cs="TH SarabunIT๙" w:hint="cs"/>
          <w:cs/>
        </w:rPr>
        <w:t xml:space="preserve">านช่วงอายุ 30 </w:t>
      </w:r>
      <w:r>
        <w:rPr>
          <w:rFonts w:ascii="TH SarabunIT๙" w:hAnsi="TH SarabunIT๙" w:cs="TH SarabunIT๙"/>
          <w:cs/>
        </w:rPr>
        <w:t>–</w:t>
      </w:r>
      <w:r>
        <w:rPr>
          <w:rFonts w:ascii="TH SarabunIT๙" w:hAnsi="TH SarabunIT๙" w:cs="TH SarabunIT๙" w:hint="cs"/>
          <w:cs/>
        </w:rPr>
        <w:t xml:space="preserve"> 44 ปี ตำแหน่งงานผู้ประกอบอาชีพขั้นพื้นฐาน จำนวน 2</w:t>
      </w:r>
      <w:r w:rsidR="00D3446E">
        <w:rPr>
          <w:rFonts w:ascii="TH SarabunIT๙" w:hAnsi="TH SarabunIT๙" w:cs="TH SarabunIT๙" w:hint="cs"/>
          <w:cs/>
        </w:rPr>
        <w:t>1</w:t>
      </w:r>
      <w:r>
        <w:rPr>
          <w:rFonts w:ascii="TH SarabunIT๙" w:hAnsi="TH SarabunIT๙" w:cs="TH SarabunIT๙" w:hint="cs"/>
          <w:cs/>
        </w:rPr>
        <w:t xml:space="preserve"> คน และแรงงาน</w:t>
      </w:r>
      <w:r w:rsidR="00F00093">
        <w:rPr>
          <w:rFonts w:ascii="TH SarabunIT๙" w:hAnsi="TH SarabunIT๙" w:cs="TH SarabunIT๙" w:hint="cs"/>
          <w:cs/>
        </w:rPr>
        <w:t>ที่ไม่ได้จำกัดช่วงอายุ ตำแหน่ง</w:t>
      </w:r>
      <w:r w:rsidR="00D3446E">
        <w:rPr>
          <w:rFonts w:ascii="TH SarabunIT๙" w:hAnsi="TH SarabunIT๙" w:cs="TH SarabunIT๙" w:hint="cs"/>
          <w:cs/>
        </w:rPr>
        <w:t>ผู้ประกอบอาชีพขั้นพื้นฐาน</w:t>
      </w:r>
      <w:r w:rsidR="00F00093">
        <w:rPr>
          <w:rFonts w:ascii="TH SarabunIT๙" w:hAnsi="TH SarabunIT๙" w:cs="TH SarabunIT๙" w:hint="cs"/>
          <w:cs/>
        </w:rPr>
        <w:t xml:space="preserve"> จำนวน </w:t>
      </w:r>
      <w:r w:rsidR="00D3446E">
        <w:rPr>
          <w:rFonts w:ascii="TH SarabunIT๙" w:hAnsi="TH SarabunIT๙" w:cs="TH SarabunIT๙" w:hint="cs"/>
          <w:cs/>
        </w:rPr>
        <w:t>6</w:t>
      </w:r>
      <w:r w:rsidR="00F00093">
        <w:rPr>
          <w:rFonts w:ascii="TH SarabunIT๙" w:hAnsi="TH SarabunIT๙" w:cs="TH SarabunIT๙" w:hint="cs"/>
          <w:cs/>
        </w:rPr>
        <w:t xml:space="preserve"> คน ตามลำดับ (ตารางที่ 14)</w:t>
      </w:r>
    </w:p>
    <w:p w:rsidR="00A37B43" w:rsidRDefault="00F00093" w:rsidP="00F00093">
      <w:pPr>
        <w:spacing w:before="120"/>
        <w:rPr>
          <w:rFonts w:ascii="TH SarabunIT๙" w:hAnsi="TH SarabunIT๙" w:cs="TH SarabunIT๙"/>
          <w:spacing w:val="-10"/>
        </w:rPr>
      </w:pPr>
      <w:r w:rsidRPr="006F7A2A">
        <w:rPr>
          <w:rFonts w:ascii="TH SarabunIT๙" w:hAnsi="TH SarabunIT๙" w:cs="TH SarabunIT๙"/>
          <w:b/>
          <w:bCs/>
          <w:spacing w:val="-10"/>
          <w:cs/>
        </w:rPr>
        <w:t>ตารางที่</w:t>
      </w:r>
      <w:r w:rsidRPr="00BC5E1F">
        <w:rPr>
          <w:rFonts w:ascii="TH SarabunIT๙" w:hAnsi="TH SarabunIT๙" w:cs="TH SarabunIT๙"/>
          <w:b/>
          <w:bCs/>
          <w:spacing w:val="-10"/>
          <w:cs/>
        </w:rPr>
        <w:t xml:space="preserve"> </w:t>
      </w:r>
      <w:r w:rsidRPr="00BC5E1F">
        <w:rPr>
          <w:rFonts w:ascii="TH SarabunIT๙" w:hAnsi="TH SarabunIT๙" w:cs="TH SarabunIT๙"/>
          <w:b/>
          <w:bCs/>
          <w:spacing w:val="-10"/>
        </w:rPr>
        <w:t>1</w:t>
      </w:r>
      <w:r w:rsidR="00BC5E1F" w:rsidRPr="00BC5E1F">
        <w:rPr>
          <w:rFonts w:ascii="TH SarabunIT๙" w:hAnsi="TH SarabunIT๙" w:cs="TH SarabunIT๙"/>
          <w:b/>
          <w:bCs/>
          <w:spacing w:val="-10"/>
        </w:rPr>
        <w:t>4</w:t>
      </w:r>
      <w:r w:rsidRPr="006F7A2A">
        <w:rPr>
          <w:rFonts w:ascii="TH SarabunIT๙" w:hAnsi="TH SarabunIT๙" w:cs="TH SarabunIT๙"/>
          <w:spacing w:val="-10"/>
        </w:rPr>
        <w:t xml:space="preserve">  </w:t>
      </w:r>
      <w:r w:rsidRPr="006F7A2A">
        <w:rPr>
          <w:rFonts w:ascii="TH SarabunIT๙" w:hAnsi="TH SarabunIT๙" w:cs="TH SarabunIT๙" w:hint="cs"/>
          <w:spacing w:val="-10"/>
          <w:cs/>
        </w:rPr>
        <w:t>จำนวนแรงงานที</w:t>
      </w:r>
      <w:r>
        <w:rPr>
          <w:rFonts w:ascii="TH SarabunIT๙" w:hAnsi="TH SarabunIT๙" w:cs="TH SarabunIT๙" w:hint="cs"/>
          <w:spacing w:val="-10"/>
          <w:cs/>
        </w:rPr>
        <w:t>่สถานประกอบการมีความต้องการ จำแนกตามตำแหน่งงานและช่วงอายุ</w:t>
      </w:r>
    </w:p>
    <w:p w:rsidR="00F00093" w:rsidRDefault="00F00093" w:rsidP="00F00093">
      <w:pPr>
        <w:spacing w:before="120"/>
        <w:rPr>
          <w:rFonts w:ascii="TH SarabunIT๙" w:hAnsi="TH SarabunIT๙" w:cs="TH SarabunIT๙"/>
          <w:cs/>
        </w:rPr>
      </w:pP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t xml:space="preserve">หน่วยงาน </w:t>
      </w:r>
      <w:r>
        <w:rPr>
          <w:rFonts w:ascii="TH SarabunIT๙" w:hAnsi="TH SarabunIT๙" w:cs="TH SarabunIT๙"/>
          <w:spacing w:val="-10"/>
        </w:rPr>
        <w:t xml:space="preserve">: </w:t>
      </w:r>
      <w:r>
        <w:rPr>
          <w:rFonts w:ascii="TH SarabunIT๙" w:hAnsi="TH SarabunIT๙" w:cs="TH SarabunIT๙" w:hint="cs"/>
          <w:spacing w:val="-10"/>
          <w:cs/>
        </w:rPr>
        <w:t>คน</w:t>
      </w:r>
    </w:p>
    <w:tbl>
      <w:tblPr>
        <w:tblW w:w="5000" w:type="pct"/>
        <w:tblLook w:val="04A0" w:firstRow="1" w:lastRow="0" w:firstColumn="1" w:lastColumn="0" w:noHBand="0" w:noVBand="1"/>
      </w:tblPr>
      <w:tblGrid>
        <w:gridCol w:w="3502"/>
        <w:gridCol w:w="1179"/>
        <w:gridCol w:w="1120"/>
        <w:gridCol w:w="1092"/>
        <w:gridCol w:w="1049"/>
        <w:gridCol w:w="1345"/>
      </w:tblGrid>
      <w:tr w:rsidR="00E9396B" w:rsidRPr="00E9396B" w:rsidTr="00380C5F">
        <w:trPr>
          <w:trHeight w:val="20"/>
        </w:trPr>
        <w:tc>
          <w:tcPr>
            <w:tcW w:w="188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9396B" w:rsidRPr="00E9396B" w:rsidRDefault="00E9396B"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cs/>
              </w:rPr>
              <w:t>ตำแหน่งงาน</w:t>
            </w:r>
          </w:p>
        </w:tc>
        <w:tc>
          <w:tcPr>
            <w:tcW w:w="2390" w:type="pct"/>
            <w:gridSpan w:val="4"/>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rsidR="00E9396B" w:rsidRPr="00E9396B" w:rsidRDefault="00E9396B"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cs/>
              </w:rPr>
              <w:t>ช่วงอายุ</w:t>
            </w:r>
          </w:p>
        </w:tc>
        <w:tc>
          <w:tcPr>
            <w:tcW w:w="72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9396B" w:rsidRPr="00E9396B" w:rsidRDefault="00E9396B"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cs/>
              </w:rPr>
              <w:t>แรงงานที่ต้องการรวม</w:t>
            </w:r>
          </w:p>
        </w:tc>
      </w:tr>
      <w:tr w:rsidR="00E9396B" w:rsidRPr="00E9396B" w:rsidTr="00380C5F">
        <w:trPr>
          <w:trHeight w:val="20"/>
        </w:trPr>
        <w:tc>
          <w:tcPr>
            <w:tcW w:w="1885" w:type="pct"/>
            <w:vMerge/>
            <w:tcBorders>
              <w:top w:val="single" w:sz="4" w:space="0" w:color="auto"/>
              <w:left w:val="single" w:sz="4" w:space="0" w:color="auto"/>
              <w:bottom w:val="single" w:sz="4" w:space="0" w:color="auto"/>
              <w:right w:val="single" w:sz="4" w:space="0" w:color="auto"/>
            </w:tcBorders>
            <w:vAlign w:val="center"/>
            <w:hideMark/>
          </w:tcPr>
          <w:p w:rsidR="00E9396B" w:rsidRPr="00E9396B" w:rsidRDefault="00E9396B" w:rsidP="00E9396B">
            <w:pPr>
              <w:jc w:val="left"/>
              <w:rPr>
                <w:rFonts w:ascii="TH SarabunIT๙" w:eastAsia="Times New Roman" w:hAnsi="TH SarabunIT๙" w:cs="TH SarabunIT๙"/>
                <w:b/>
                <w:bCs/>
                <w:color w:val="000000"/>
              </w:rPr>
            </w:pPr>
          </w:p>
        </w:tc>
        <w:tc>
          <w:tcPr>
            <w:tcW w:w="635" w:type="pct"/>
            <w:tcBorders>
              <w:top w:val="nil"/>
              <w:left w:val="nil"/>
              <w:bottom w:val="single" w:sz="4" w:space="0" w:color="auto"/>
              <w:right w:val="single" w:sz="4" w:space="0" w:color="auto"/>
            </w:tcBorders>
            <w:shd w:val="clear" w:color="auto" w:fill="D9D9D9" w:themeFill="background1" w:themeFillShade="D9"/>
            <w:vAlign w:val="center"/>
            <w:hideMark/>
          </w:tcPr>
          <w:p w:rsidR="00E9396B" w:rsidRPr="00E9396B" w:rsidRDefault="00E9396B"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rPr>
              <w:t xml:space="preserve">15-29 </w:t>
            </w:r>
            <w:r w:rsidRPr="00E9396B">
              <w:rPr>
                <w:rFonts w:ascii="TH SarabunIT๙" w:eastAsia="Times New Roman" w:hAnsi="TH SarabunIT๙" w:cs="TH SarabunIT๙"/>
                <w:b/>
                <w:bCs/>
                <w:color w:val="000000"/>
                <w:cs/>
              </w:rPr>
              <w:t>ปี</w:t>
            </w:r>
          </w:p>
        </w:tc>
        <w:tc>
          <w:tcPr>
            <w:tcW w:w="603" w:type="pct"/>
            <w:tcBorders>
              <w:top w:val="nil"/>
              <w:left w:val="nil"/>
              <w:bottom w:val="single" w:sz="4" w:space="0" w:color="auto"/>
              <w:right w:val="single" w:sz="4" w:space="0" w:color="auto"/>
            </w:tcBorders>
            <w:shd w:val="clear" w:color="auto" w:fill="D9D9D9" w:themeFill="background1" w:themeFillShade="D9"/>
            <w:vAlign w:val="center"/>
            <w:hideMark/>
          </w:tcPr>
          <w:p w:rsidR="00E9396B" w:rsidRPr="00E9396B" w:rsidRDefault="00E9396B"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rPr>
              <w:t xml:space="preserve">30-44 </w:t>
            </w:r>
            <w:r w:rsidRPr="00E9396B">
              <w:rPr>
                <w:rFonts w:ascii="TH SarabunIT๙" w:eastAsia="Times New Roman" w:hAnsi="TH SarabunIT๙" w:cs="TH SarabunIT๙"/>
                <w:b/>
                <w:bCs/>
                <w:color w:val="000000"/>
                <w:cs/>
              </w:rPr>
              <w:t>ปี</w:t>
            </w:r>
          </w:p>
        </w:tc>
        <w:tc>
          <w:tcPr>
            <w:tcW w:w="588" w:type="pct"/>
            <w:tcBorders>
              <w:top w:val="nil"/>
              <w:left w:val="nil"/>
              <w:bottom w:val="single" w:sz="4" w:space="0" w:color="auto"/>
              <w:right w:val="single" w:sz="4" w:space="0" w:color="auto"/>
            </w:tcBorders>
            <w:shd w:val="clear" w:color="auto" w:fill="D9D9D9" w:themeFill="background1" w:themeFillShade="D9"/>
            <w:vAlign w:val="center"/>
            <w:hideMark/>
          </w:tcPr>
          <w:p w:rsidR="00E9396B" w:rsidRPr="00E9396B" w:rsidRDefault="00E9396B"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rPr>
              <w:t xml:space="preserve">45-59 </w:t>
            </w:r>
            <w:r w:rsidRPr="00E9396B">
              <w:rPr>
                <w:rFonts w:ascii="TH SarabunIT๙" w:eastAsia="Times New Roman" w:hAnsi="TH SarabunIT๙" w:cs="TH SarabunIT๙"/>
                <w:b/>
                <w:bCs/>
                <w:color w:val="000000"/>
                <w:cs/>
              </w:rPr>
              <w:t>ปี</w:t>
            </w:r>
          </w:p>
        </w:tc>
        <w:tc>
          <w:tcPr>
            <w:tcW w:w="565" w:type="pct"/>
            <w:tcBorders>
              <w:top w:val="nil"/>
              <w:left w:val="nil"/>
              <w:bottom w:val="single" w:sz="4" w:space="0" w:color="auto"/>
              <w:right w:val="single" w:sz="4" w:space="0" w:color="auto"/>
            </w:tcBorders>
            <w:shd w:val="clear" w:color="auto" w:fill="D9D9D9" w:themeFill="background1" w:themeFillShade="D9"/>
            <w:vAlign w:val="center"/>
            <w:hideMark/>
          </w:tcPr>
          <w:p w:rsidR="00E9396B" w:rsidRPr="00E9396B" w:rsidRDefault="00E9396B"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cs/>
              </w:rPr>
              <w:t>ไม่จำกัดอายุ</w:t>
            </w:r>
          </w:p>
        </w:tc>
        <w:tc>
          <w:tcPr>
            <w:tcW w:w="724" w:type="pct"/>
            <w:vMerge/>
            <w:tcBorders>
              <w:top w:val="single" w:sz="4" w:space="0" w:color="auto"/>
              <w:left w:val="single" w:sz="4" w:space="0" w:color="auto"/>
              <w:bottom w:val="single" w:sz="4" w:space="0" w:color="auto"/>
              <w:right w:val="single" w:sz="4" w:space="0" w:color="auto"/>
            </w:tcBorders>
            <w:vAlign w:val="center"/>
            <w:hideMark/>
          </w:tcPr>
          <w:p w:rsidR="00E9396B" w:rsidRPr="00E9396B" w:rsidRDefault="00E9396B" w:rsidP="00E9396B">
            <w:pPr>
              <w:jc w:val="left"/>
              <w:rPr>
                <w:rFonts w:ascii="TH SarabunIT๙" w:eastAsia="Times New Roman" w:hAnsi="TH SarabunIT๙" w:cs="TH SarabunIT๙"/>
                <w:b/>
                <w:bCs/>
                <w:color w:val="000000"/>
              </w:rPr>
            </w:pP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auto"/>
            <w:vAlign w:val="center"/>
            <w:hideMark/>
          </w:tcPr>
          <w:p w:rsidR="00FB26A2" w:rsidRPr="00E9396B" w:rsidRDefault="00FB26A2" w:rsidP="00E9396B">
            <w:pPr>
              <w:jc w:val="left"/>
              <w:rPr>
                <w:rFonts w:ascii="TH SarabunIT๙" w:eastAsia="Times New Roman" w:hAnsi="TH SarabunIT๙" w:cs="TH SarabunIT๙"/>
                <w:color w:val="000000"/>
              </w:rPr>
            </w:pPr>
            <w:r w:rsidRPr="00E9396B">
              <w:rPr>
                <w:rFonts w:ascii="TH SarabunIT๙" w:eastAsia="Times New Roman" w:hAnsi="TH SarabunIT๙" w:cs="TH SarabunIT๙"/>
                <w:color w:val="000000"/>
                <w:cs/>
              </w:rPr>
              <w:t>ผู้ประกอบวิชาชีพด้านต่างๆ</w:t>
            </w:r>
          </w:p>
        </w:tc>
        <w:tc>
          <w:tcPr>
            <w:tcW w:w="63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w:t>
            </w:r>
          </w:p>
        </w:tc>
        <w:tc>
          <w:tcPr>
            <w:tcW w:w="603"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3</w:t>
            </w:r>
          </w:p>
        </w:tc>
        <w:tc>
          <w:tcPr>
            <w:tcW w:w="588"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56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724"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5</w:t>
            </w: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auto"/>
            <w:vAlign w:val="center"/>
            <w:hideMark/>
          </w:tcPr>
          <w:p w:rsidR="00FB26A2" w:rsidRPr="00E9396B" w:rsidRDefault="00FB26A2" w:rsidP="00E9396B">
            <w:pPr>
              <w:jc w:val="left"/>
              <w:rPr>
                <w:rFonts w:ascii="TH SarabunIT๙" w:eastAsia="Times New Roman" w:hAnsi="TH SarabunIT๙" w:cs="TH SarabunIT๙"/>
                <w:color w:val="000000"/>
              </w:rPr>
            </w:pPr>
            <w:r w:rsidRPr="00E9396B">
              <w:rPr>
                <w:rFonts w:ascii="TH SarabunIT๙" w:eastAsia="Times New Roman" w:hAnsi="TH SarabunIT๙" w:cs="TH SarabunIT๙"/>
                <w:color w:val="000000"/>
                <w:cs/>
              </w:rPr>
              <w:t>เจ้าหน้าที่เทคนิคและผู้ประกอบวิชาชีพที่เกี่ยวข้องกับด้านต่างๆ</w:t>
            </w:r>
          </w:p>
        </w:tc>
        <w:tc>
          <w:tcPr>
            <w:tcW w:w="63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3</w:t>
            </w:r>
          </w:p>
        </w:tc>
        <w:tc>
          <w:tcPr>
            <w:tcW w:w="603"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w:t>
            </w:r>
          </w:p>
        </w:tc>
        <w:tc>
          <w:tcPr>
            <w:tcW w:w="588"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56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w:t>
            </w:r>
          </w:p>
        </w:tc>
        <w:tc>
          <w:tcPr>
            <w:tcW w:w="724"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6</w:t>
            </w: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auto"/>
            <w:vAlign w:val="center"/>
            <w:hideMark/>
          </w:tcPr>
          <w:p w:rsidR="00FB26A2" w:rsidRPr="00E9396B" w:rsidRDefault="00FB26A2" w:rsidP="00E9396B">
            <w:pPr>
              <w:jc w:val="left"/>
              <w:rPr>
                <w:rFonts w:ascii="TH SarabunIT๙" w:eastAsia="Times New Roman" w:hAnsi="TH SarabunIT๙" w:cs="TH SarabunIT๙"/>
                <w:color w:val="000000"/>
              </w:rPr>
            </w:pPr>
            <w:r w:rsidRPr="00E9396B">
              <w:rPr>
                <w:rFonts w:ascii="TH SarabunIT๙" w:eastAsia="Times New Roman" w:hAnsi="TH SarabunIT๙" w:cs="TH SarabunIT๙"/>
                <w:color w:val="000000"/>
                <w:cs/>
              </w:rPr>
              <w:t>เสมียน</w:t>
            </w:r>
          </w:p>
        </w:tc>
        <w:tc>
          <w:tcPr>
            <w:tcW w:w="63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22</w:t>
            </w:r>
          </w:p>
        </w:tc>
        <w:tc>
          <w:tcPr>
            <w:tcW w:w="603"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w:t>
            </w:r>
          </w:p>
        </w:tc>
        <w:tc>
          <w:tcPr>
            <w:tcW w:w="588"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w:t>
            </w:r>
          </w:p>
        </w:tc>
        <w:tc>
          <w:tcPr>
            <w:tcW w:w="56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4</w:t>
            </w:r>
          </w:p>
        </w:tc>
        <w:tc>
          <w:tcPr>
            <w:tcW w:w="724"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28</w:t>
            </w: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auto"/>
            <w:vAlign w:val="center"/>
            <w:hideMark/>
          </w:tcPr>
          <w:p w:rsidR="00FB26A2" w:rsidRPr="00E9396B" w:rsidRDefault="00FB26A2" w:rsidP="00E9396B">
            <w:pPr>
              <w:jc w:val="left"/>
              <w:rPr>
                <w:rFonts w:ascii="TH SarabunIT๙" w:eastAsia="Times New Roman" w:hAnsi="TH SarabunIT๙" w:cs="TH SarabunIT๙"/>
                <w:color w:val="000000"/>
              </w:rPr>
            </w:pPr>
            <w:r w:rsidRPr="00E9396B">
              <w:rPr>
                <w:rFonts w:ascii="TH SarabunIT๙" w:eastAsia="Times New Roman" w:hAnsi="TH SarabunIT๙" w:cs="TH SarabunIT๙"/>
                <w:color w:val="000000"/>
                <w:cs/>
              </w:rPr>
              <w:t>พนักงานบริการและผู้จำหน่ายสินค้า</w:t>
            </w:r>
          </w:p>
        </w:tc>
        <w:tc>
          <w:tcPr>
            <w:tcW w:w="63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105</w:t>
            </w:r>
          </w:p>
        </w:tc>
        <w:tc>
          <w:tcPr>
            <w:tcW w:w="603"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4</w:t>
            </w:r>
          </w:p>
        </w:tc>
        <w:tc>
          <w:tcPr>
            <w:tcW w:w="588"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56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724"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109</w:t>
            </w: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auto"/>
            <w:vAlign w:val="center"/>
            <w:hideMark/>
          </w:tcPr>
          <w:p w:rsidR="00FB26A2" w:rsidRPr="00E9396B" w:rsidRDefault="00FB26A2" w:rsidP="00E9396B">
            <w:pPr>
              <w:jc w:val="left"/>
              <w:rPr>
                <w:rFonts w:ascii="TH SarabunIT๙" w:eastAsia="Times New Roman" w:hAnsi="TH SarabunIT๙" w:cs="TH SarabunIT๙"/>
                <w:color w:val="000000"/>
              </w:rPr>
            </w:pPr>
            <w:r w:rsidRPr="00E9396B">
              <w:rPr>
                <w:rFonts w:ascii="TH SarabunIT๙" w:eastAsia="Times New Roman" w:hAnsi="TH SarabunIT๙" w:cs="TH SarabunIT๙"/>
                <w:color w:val="000000"/>
                <w:cs/>
              </w:rPr>
              <w:t>ช่างฝีมือและผู้ปฏิบัติงานที่เกี่ยวข้อง</w:t>
            </w:r>
          </w:p>
        </w:tc>
        <w:tc>
          <w:tcPr>
            <w:tcW w:w="63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0</w:t>
            </w:r>
          </w:p>
        </w:tc>
        <w:tc>
          <w:tcPr>
            <w:tcW w:w="603"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w:t>
            </w:r>
          </w:p>
        </w:tc>
        <w:tc>
          <w:tcPr>
            <w:tcW w:w="588"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56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724"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w:t>
            </w: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auto"/>
            <w:vAlign w:val="center"/>
            <w:hideMark/>
          </w:tcPr>
          <w:p w:rsidR="00FB26A2" w:rsidRPr="00E9396B" w:rsidRDefault="00FB26A2" w:rsidP="00E9396B">
            <w:pPr>
              <w:jc w:val="left"/>
              <w:rPr>
                <w:rFonts w:ascii="TH SarabunIT๙" w:eastAsia="Times New Roman" w:hAnsi="TH SarabunIT๙" w:cs="TH SarabunIT๙"/>
                <w:color w:val="000000"/>
              </w:rPr>
            </w:pPr>
            <w:r w:rsidRPr="00E9396B">
              <w:rPr>
                <w:rFonts w:ascii="TH SarabunIT๙" w:eastAsia="Times New Roman" w:hAnsi="TH SarabunIT๙" w:cs="TH SarabunIT๙"/>
                <w:color w:val="000000"/>
                <w:cs/>
              </w:rPr>
              <w:t>ผู้ควบคุมเครื่องจักรโรงงานและเครื่องจักร</w:t>
            </w:r>
            <w:r w:rsidRPr="00E9396B">
              <w:rPr>
                <w:rFonts w:ascii="TH SarabunIT๙" w:eastAsia="Times New Roman" w:hAnsi="TH SarabunIT๙" w:cs="TH SarabunIT๙"/>
                <w:color w:val="000000"/>
              </w:rPr>
              <w:t xml:space="preserve"> </w:t>
            </w:r>
            <w:r w:rsidRPr="00E9396B">
              <w:rPr>
                <w:rFonts w:ascii="TH SarabunIT๙" w:eastAsia="Times New Roman" w:hAnsi="TH SarabunIT๙" w:cs="TH SarabunIT๙"/>
                <w:color w:val="000000"/>
                <w:cs/>
              </w:rPr>
              <w:t>และผู้ปฏิบัติงานด้านการประกอบ</w:t>
            </w:r>
          </w:p>
        </w:tc>
        <w:tc>
          <w:tcPr>
            <w:tcW w:w="63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w:t>
            </w:r>
          </w:p>
        </w:tc>
        <w:tc>
          <w:tcPr>
            <w:tcW w:w="603"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w:t>
            </w:r>
          </w:p>
        </w:tc>
        <w:tc>
          <w:tcPr>
            <w:tcW w:w="588"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w:t>
            </w:r>
          </w:p>
        </w:tc>
        <w:tc>
          <w:tcPr>
            <w:tcW w:w="56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p>
        </w:tc>
        <w:tc>
          <w:tcPr>
            <w:tcW w:w="724"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6</w:t>
            </w: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auto"/>
            <w:vAlign w:val="center"/>
            <w:hideMark/>
          </w:tcPr>
          <w:p w:rsidR="00FB26A2" w:rsidRPr="00E9396B" w:rsidRDefault="00FB26A2" w:rsidP="00E9396B">
            <w:pPr>
              <w:jc w:val="left"/>
              <w:rPr>
                <w:rFonts w:ascii="TH SarabunIT๙" w:eastAsia="Times New Roman" w:hAnsi="TH SarabunIT๙" w:cs="TH SarabunIT๙"/>
                <w:color w:val="000000"/>
              </w:rPr>
            </w:pPr>
            <w:r w:rsidRPr="00E9396B">
              <w:rPr>
                <w:rFonts w:ascii="TH SarabunIT๙" w:eastAsia="Times New Roman" w:hAnsi="TH SarabunIT๙" w:cs="TH SarabunIT๙"/>
                <w:color w:val="000000"/>
                <w:cs/>
              </w:rPr>
              <w:t>ผู้ประกอบอาชีพขั้นพื้นฐาน</w:t>
            </w:r>
          </w:p>
        </w:tc>
        <w:tc>
          <w:tcPr>
            <w:tcW w:w="63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13</w:t>
            </w:r>
          </w:p>
        </w:tc>
        <w:tc>
          <w:tcPr>
            <w:tcW w:w="603"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21</w:t>
            </w:r>
          </w:p>
        </w:tc>
        <w:tc>
          <w:tcPr>
            <w:tcW w:w="588"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2</w:t>
            </w:r>
          </w:p>
        </w:tc>
        <w:tc>
          <w:tcPr>
            <w:tcW w:w="565"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6</w:t>
            </w:r>
          </w:p>
        </w:tc>
        <w:tc>
          <w:tcPr>
            <w:tcW w:w="724" w:type="pct"/>
            <w:tcBorders>
              <w:top w:val="nil"/>
              <w:left w:val="nil"/>
              <w:bottom w:val="single" w:sz="4" w:space="0" w:color="auto"/>
              <w:right w:val="single" w:sz="4" w:space="0" w:color="auto"/>
            </w:tcBorders>
            <w:shd w:val="clear" w:color="auto" w:fill="auto"/>
            <w:noWrap/>
            <w:vAlign w:val="center"/>
          </w:tcPr>
          <w:p w:rsidR="00FB26A2" w:rsidRPr="00FB26A2" w:rsidRDefault="00FB26A2" w:rsidP="00FB26A2">
            <w:pPr>
              <w:jc w:val="center"/>
              <w:rPr>
                <w:rFonts w:ascii="TH SarabunIT๙" w:hAnsi="TH SarabunIT๙" w:cs="TH SarabunIT๙"/>
                <w:color w:val="000000"/>
              </w:rPr>
            </w:pPr>
            <w:r w:rsidRPr="00FB26A2">
              <w:rPr>
                <w:rFonts w:ascii="TH SarabunIT๙" w:hAnsi="TH SarabunIT๙" w:cs="TH SarabunIT๙"/>
                <w:color w:val="000000"/>
              </w:rPr>
              <w:t>42</w:t>
            </w:r>
          </w:p>
        </w:tc>
      </w:tr>
      <w:tr w:rsidR="00FB26A2" w:rsidRPr="00E9396B" w:rsidTr="00FB26A2">
        <w:trPr>
          <w:trHeight w:val="454"/>
        </w:trPr>
        <w:tc>
          <w:tcPr>
            <w:tcW w:w="1885"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FB26A2" w:rsidRPr="00E9396B" w:rsidRDefault="00FB26A2" w:rsidP="00E9396B">
            <w:pPr>
              <w:jc w:val="center"/>
              <w:rPr>
                <w:rFonts w:ascii="TH SarabunIT๙" w:eastAsia="Times New Roman" w:hAnsi="TH SarabunIT๙" w:cs="TH SarabunIT๙"/>
                <w:b/>
                <w:bCs/>
                <w:color w:val="000000"/>
              </w:rPr>
            </w:pPr>
            <w:r w:rsidRPr="00E9396B">
              <w:rPr>
                <w:rFonts w:ascii="TH SarabunIT๙" w:eastAsia="Times New Roman" w:hAnsi="TH SarabunIT๙" w:cs="TH SarabunIT๙"/>
                <w:b/>
                <w:bCs/>
                <w:color w:val="000000"/>
                <w:cs/>
              </w:rPr>
              <w:t>รวม</w:t>
            </w:r>
          </w:p>
        </w:tc>
        <w:tc>
          <w:tcPr>
            <w:tcW w:w="635" w:type="pct"/>
            <w:tcBorders>
              <w:top w:val="nil"/>
              <w:left w:val="nil"/>
              <w:bottom w:val="single" w:sz="4" w:space="0" w:color="auto"/>
              <w:right w:val="single" w:sz="4" w:space="0" w:color="auto"/>
            </w:tcBorders>
            <w:shd w:val="clear" w:color="auto" w:fill="D9D9D9" w:themeFill="background1" w:themeFillShade="D9"/>
            <w:noWrap/>
            <w:vAlign w:val="center"/>
          </w:tcPr>
          <w:p w:rsidR="00FB26A2" w:rsidRPr="00FB26A2" w:rsidRDefault="00FB26A2" w:rsidP="00FB26A2">
            <w:pPr>
              <w:jc w:val="center"/>
              <w:rPr>
                <w:rFonts w:ascii="TH SarabunIT๙" w:hAnsi="TH SarabunIT๙" w:cs="TH SarabunIT๙"/>
                <w:b/>
                <w:bCs/>
                <w:color w:val="000000"/>
              </w:rPr>
            </w:pPr>
            <w:r w:rsidRPr="00FB26A2">
              <w:rPr>
                <w:rFonts w:ascii="TH SarabunIT๙" w:hAnsi="TH SarabunIT๙" w:cs="TH SarabunIT๙"/>
                <w:b/>
                <w:bCs/>
                <w:color w:val="000000"/>
              </w:rPr>
              <w:t>147</w:t>
            </w:r>
          </w:p>
        </w:tc>
        <w:tc>
          <w:tcPr>
            <w:tcW w:w="603" w:type="pct"/>
            <w:tcBorders>
              <w:top w:val="nil"/>
              <w:left w:val="nil"/>
              <w:bottom w:val="single" w:sz="4" w:space="0" w:color="auto"/>
              <w:right w:val="single" w:sz="4" w:space="0" w:color="auto"/>
            </w:tcBorders>
            <w:shd w:val="clear" w:color="auto" w:fill="D9D9D9" w:themeFill="background1" w:themeFillShade="D9"/>
            <w:noWrap/>
            <w:vAlign w:val="center"/>
          </w:tcPr>
          <w:p w:rsidR="00FB26A2" w:rsidRPr="00FB26A2" w:rsidRDefault="00FB26A2" w:rsidP="00FB26A2">
            <w:pPr>
              <w:jc w:val="center"/>
              <w:rPr>
                <w:rFonts w:ascii="TH SarabunIT๙" w:hAnsi="TH SarabunIT๙" w:cs="TH SarabunIT๙"/>
                <w:b/>
                <w:bCs/>
                <w:color w:val="000000"/>
              </w:rPr>
            </w:pPr>
            <w:r w:rsidRPr="00FB26A2">
              <w:rPr>
                <w:rFonts w:ascii="TH SarabunIT๙" w:hAnsi="TH SarabunIT๙" w:cs="TH SarabunIT๙"/>
                <w:b/>
                <w:bCs/>
                <w:color w:val="000000"/>
              </w:rPr>
              <w:t>34</w:t>
            </w:r>
          </w:p>
        </w:tc>
        <w:tc>
          <w:tcPr>
            <w:tcW w:w="588" w:type="pct"/>
            <w:tcBorders>
              <w:top w:val="nil"/>
              <w:left w:val="nil"/>
              <w:bottom w:val="single" w:sz="4" w:space="0" w:color="auto"/>
              <w:right w:val="single" w:sz="4" w:space="0" w:color="auto"/>
            </w:tcBorders>
            <w:shd w:val="clear" w:color="auto" w:fill="D9D9D9" w:themeFill="background1" w:themeFillShade="D9"/>
            <w:noWrap/>
            <w:vAlign w:val="center"/>
          </w:tcPr>
          <w:p w:rsidR="00FB26A2" w:rsidRPr="00FB26A2" w:rsidRDefault="00FB26A2" w:rsidP="00FB26A2">
            <w:pPr>
              <w:jc w:val="center"/>
              <w:rPr>
                <w:rFonts w:ascii="TH SarabunIT๙" w:hAnsi="TH SarabunIT๙" w:cs="TH SarabunIT๙"/>
                <w:b/>
                <w:bCs/>
                <w:color w:val="000000"/>
              </w:rPr>
            </w:pPr>
            <w:r w:rsidRPr="00FB26A2">
              <w:rPr>
                <w:rFonts w:ascii="TH SarabunIT๙" w:hAnsi="TH SarabunIT๙" w:cs="TH SarabunIT๙"/>
                <w:b/>
                <w:bCs/>
                <w:color w:val="000000"/>
              </w:rPr>
              <w:t>5</w:t>
            </w:r>
          </w:p>
        </w:tc>
        <w:tc>
          <w:tcPr>
            <w:tcW w:w="565" w:type="pct"/>
            <w:tcBorders>
              <w:top w:val="nil"/>
              <w:left w:val="nil"/>
              <w:bottom w:val="single" w:sz="4" w:space="0" w:color="auto"/>
              <w:right w:val="single" w:sz="4" w:space="0" w:color="auto"/>
            </w:tcBorders>
            <w:shd w:val="clear" w:color="auto" w:fill="D9D9D9" w:themeFill="background1" w:themeFillShade="D9"/>
            <w:noWrap/>
            <w:vAlign w:val="center"/>
          </w:tcPr>
          <w:p w:rsidR="00FB26A2" w:rsidRPr="00FB26A2" w:rsidRDefault="00FB26A2" w:rsidP="00FB26A2">
            <w:pPr>
              <w:jc w:val="center"/>
              <w:rPr>
                <w:rFonts w:ascii="TH SarabunIT๙" w:hAnsi="TH SarabunIT๙" w:cs="TH SarabunIT๙"/>
                <w:b/>
                <w:bCs/>
                <w:color w:val="000000"/>
              </w:rPr>
            </w:pPr>
            <w:r w:rsidRPr="00FB26A2">
              <w:rPr>
                <w:rFonts w:ascii="TH SarabunIT๙" w:hAnsi="TH SarabunIT๙" w:cs="TH SarabunIT๙"/>
                <w:b/>
                <w:bCs/>
                <w:color w:val="000000"/>
              </w:rPr>
              <w:t>11</w:t>
            </w:r>
          </w:p>
        </w:tc>
        <w:tc>
          <w:tcPr>
            <w:tcW w:w="724" w:type="pct"/>
            <w:tcBorders>
              <w:top w:val="nil"/>
              <w:left w:val="nil"/>
              <w:bottom w:val="single" w:sz="4" w:space="0" w:color="auto"/>
              <w:right w:val="single" w:sz="4" w:space="0" w:color="auto"/>
            </w:tcBorders>
            <w:shd w:val="clear" w:color="auto" w:fill="D9D9D9" w:themeFill="background1" w:themeFillShade="D9"/>
            <w:noWrap/>
            <w:vAlign w:val="center"/>
          </w:tcPr>
          <w:p w:rsidR="00FB26A2" w:rsidRPr="00FB26A2" w:rsidRDefault="00FB26A2" w:rsidP="00FB26A2">
            <w:pPr>
              <w:jc w:val="center"/>
              <w:rPr>
                <w:rFonts w:ascii="TH SarabunIT๙" w:hAnsi="TH SarabunIT๙" w:cs="TH SarabunIT๙"/>
                <w:b/>
                <w:bCs/>
                <w:color w:val="000000"/>
              </w:rPr>
            </w:pPr>
            <w:r w:rsidRPr="00FB26A2">
              <w:rPr>
                <w:rFonts w:ascii="TH SarabunIT๙" w:hAnsi="TH SarabunIT๙" w:cs="TH SarabunIT๙"/>
                <w:b/>
                <w:bCs/>
                <w:color w:val="000000"/>
              </w:rPr>
              <w:t>197</w:t>
            </w:r>
          </w:p>
        </w:tc>
      </w:tr>
    </w:tbl>
    <w:p w:rsidR="00380C5F" w:rsidRDefault="00380C5F" w:rsidP="00380C5F">
      <w:pPr>
        <w:spacing w:line="21" w:lineRule="atLeast"/>
        <w:jc w:val="left"/>
        <w:rPr>
          <w:rFonts w:ascii="TH SarabunIT๙" w:hAnsi="TH SarabunIT๙" w:cs="TH SarabunIT๙"/>
        </w:rPr>
      </w:pPr>
      <w:r>
        <w:rPr>
          <w:rFonts w:ascii="TH SarabunIT๙" w:hAnsi="TH SarabunIT๙" w:cs="TH SarabunIT๙" w:hint="cs"/>
          <w:cs/>
        </w:rPr>
        <w:t>ที่ม</w:t>
      </w:r>
      <w:r w:rsidRPr="00682EB5">
        <w:rPr>
          <w:rFonts w:ascii="TH SarabunIT๙" w:hAnsi="TH SarabunIT๙" w:cs="TH SarabunIT๙"/>
          <w:cs/>
        </w:rPr>
        <w:t xml:space="preserve">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Pr>
          <w:rFonts w:ascii="TH SarabunIT๙" w:hAnsi="TH SarabunIT๙" w:cs="TH SarabunIT๙" w:hint="cs"/>
          <w:cs/>
        </w:rPr>
        <w:t xml:space="preserve"> </w:t>
      </w:r>
    </w:p>
    <w:p w:rsidR="00380C5F" w:rsidRDefault="00380C5F" w:rsidP="00380C5F">
      <w:pPr>
        <w:spacing w:line="21" w:lineRule="atLeast"/>
        <w:jc w:val="left"/>
        <w:rPr>
          <w:rFonts w:ascii="TH SarabunIT๙" w:hAnsi="TH SarabunIT๙" w:cs="TH SarabunIT๙"/>
          <w:sz w:val="16"/>
          <w:szCs w:val="16"/>
        </w:rPr>
      </w:pPr>
      <w:r>
        <w:rPr>
          <w:rFonts w:ascii="TH SarabunIT๙" w:hAnsi="TH SarabunIT๙" w:cs="TH SarabunIT๙" w:hint="cs"/>
          <w:cs/>
        </w:rPr>
        <w:t xml:space="preserve">        </w:t>
      </w:r>
      <w:r w:rsidRPr="00682EB5">
        <w:rPr>
          <w:rFonts w:ascii="TH SarabunIT๙" w:hAnsi="TH SarabunIT๙" w:cs="TH SarabunIT๙"/>
          <w:cs/>
        </w:rPr>
        <w:t>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sidRPr="00682EB5">
        <w:rPr>
          <w:rFonts w:ascii="TH SarabunIT๙" w:hAnsi="TH SarabunIT๙" w:cs="TH SarabunIT๙"/>
        </w:rPr>
        <w:t>256</w:t>
      </w:r>
      <w:r>
        <w:rPr>
          <w:rFonts w:ascii="TH SarabunIT๙" w:hAnsi="TH SarabunIT๙" w:cs="TH SarabunIT๙"/>
        </w:rPr>
        <w:t>5</w:t>
      </w:r>
    </w:p>
    <w:p w:rsidR="006F3FFC" w:rsidRDefault="001814B0" w:rsidP="001814B0">
      <w:pPr>
        <w:spacing w:before="120"/>
        <w:ind w:firstLine="720"/>
        <w:rPr>
          <w:rFonts w:ascii="TH SarabunIT๙" w:hAnsi="TH SarabunIT๙" w:cs="TH SarabunIT๙"/>
        </w:rPr>
      </w:pPr>
      <w:r w:rsidRPr="001814B0">
        <w:rPr>
          <w:rFonts w:ascii="TH SarabunIT๙" w:hAnsi="TH SarabunIT๙" w:cs="TH SarabunIT๙" w:hint="cs"/>
          <w:spacing w:val="-10"/>
          <w:cs/>
        </w:rPr>
        <w:t xml:space="preserve">ในมิติของตำแหน่งงานและระดับฝีมือแรงงาน พบว่า สถานประกอบการต้องการแรงงานระดับกึ่งฝีมือ </w:t>
      </w:r>
      <w:r>
        <w:rPr>
          <w:rFonts w:ascii="TH SarabunIT๙" w:hAnsi="TH SarabunIT๙" w:cs="TH SarabunIT๙" w:hint="cs"/>
          <w:spacing w:val="-10"/>
          <w:cs/>
        </w:rPr>
        <w:t xml:space="preserve">              </w:t>
      </w:r>
      <w:r w:rsidRPr="001814B0">
        <w:rPr>
          <w:rFonts w:ascii="TH SarabunIT๙" w:hAnsi="TH SarabunIT๙" w:cs="TH SarabunIT๙" w:hint="cs"/>
          <w:spacing w:val="-10"/>
          <w:cs/>
        </w:rPr>
        <w:t>ในตำแหน่งพนักงานบริการและผู</w:t>
      </w:r>
      <w:r w:rsidR="00FB26A2">
        <w:rPr>
          <w:rFonts w:ascii="TH SarabunIT๙" w:hAnsi="TH SarabunIT๙" w:cs="TH SarabunIT๙" w:hint="cs"/>
          <w:spacing w:val="-10"/>
          <w:cs/>
        </w:rPr>
        <w:t>้จำหน่ายสินค้า มากที่สุด จำนวน 103</w:t>
      </w:r>
      <w:r w:rsidRPr="001814B0">
        <w:rPr>
          <w:rFonts w:ascii="TH SarabunIT๙" w:hAnsi="TH SarabunIT๙" w:cs="TH SarabunIT๙" w:hint="cs"/>
          <w:spacing w:val="-10"/>
          <w:cs/>
        </w:rPr>
        <w:t xml:space="preserve"> คน รองลงมา ต้องการแรงงาน</w:t>
      </w:r>
      <w:r w:rsidR="00FB26A2">
        <w:rPr>
          <w:rFonts w:ascii="TH SarabunIT๙" w:hAnsi="TH SarabunIT๙" w:cs="TH SarabunIT๙" w:hint="cs"/>
          <w:spacing w:val="-10"/>
          <w:cs/>
        </w:rPr>
        <w:t xml:space="preserve">ฝีมือ               </w:t>
      </w:r>
      <w:r w:rsidRPr="001814B0">
        <w:rPr>
          <w:rFonts w:ascii="TH SarabunIT๙" w:hAnsi="TH SarabunIT๙" w:cs="TH SarabunIT๙" w:hint="cs"/>
          <w:spacing w:val="-10"/>
          <w:cs/>
        </w:rPr>
        <w:t>ในตำแหน่งเสมียน จำนวน 2</w:t>
      </w:r>
      <w:r w:rsidR="00FB26A2">
        <w:rPr>
          <w:rFonts w:ascii="TH SarabunIT๙" w:hAnsi="TH SarabunIT๙" w:cs="TH SarabunIT๙" w:hint="cs"/>
          <w:spacing w:val="-10"/>
          <w:cs/>
        </w:rPr>
        <w:t>2</w:t>
      </w:r>
      <w:r w:rsidRPr="001814B0">
        <w:rPr>
          <w:rFonts w:ascii="TH SarabunIT๙" w:hAnsi="TH SarabunIT๙" w:cs="TH SarabunIT๙" w:hint="cs"/>
          <w:spacing w:val="-10"/>
          <w:cs/>
        </w:rPr>
        <w:t xml:space="preserve"> คน และต้องการแรงงานระดับ</w:t>
      </w:r>
      <w:r w:rsidR="00FB26A2">
        <w:rPr>
          <w:rFonts w:ascii="TH SarabunIT๙" w:hAnsi="TH SarabunIT๙" w:cs="TH SarabunIT๙" w:hint="cs"/>
          <w:spacing w:val="-10"/>
          <w:cs/>
        </w:rPr>
        <w:t>ไร้</w:t>
      </w:r>
      <w:r w:rsidRPr="001814B0">
        <w:rPr>
          <w:rFonts w:ascii="TH SarabunIT๙" w:hAnsi="TH SarabunIT๙" w:cs="TH SarabunIT๙" w:hint="cs"/>
          <w:spacing w:val="-10"/>
          <w:cs/>
        </w:rPr>
        <w:t>ฝีมือ ในตำแหน่ง</w:t>
      </w:r>
      <w:r w:rsidR="00FB26A2">
        <w:rPr>
          <w:rFonts w:ascii="TH SarabunIT๙" w:hAnsi="TH SarabunIT๙" w:cs="TH SarabunIT๙" w:hint="cs"/>
          <w:spacing w:val="-10"/>
          <w:cs/>
        </w:rPr>
        <w:t>ผู้ประกอบอาชีพขั้นพื้นฐาน จำนวน 23</w:t>
      </w:r>
      <w:r w:rsidRPr="001814B0">
        <w:rPr>
          <w:rFonts w:ascii="TH SarabunIT๙" w:hAnsi="TH SarabunIT๙" w:cs="TH SarabunIT๙" w:hint="cs"/>
          <w:spacing w:val="-10"/>
          <w:cs/>
        </w:rPr>
        <w:t xml:space="preserve"> คน ตามลำดับ (ตารางที่ 15)</w:t>
      </w:r>
    </w:p>
    <w:p w:rsidR="001814B0" w:rsidRDefault="001814B0" w:rsidP="001814B0">
      <w:pPr>
        <w:spacing w:before="120"/>
        <w:ind w:firstLine="720"/>
        <w:rPr>
          <w:rFonts w:ascii="TH SarabunIT๙" w:hAnsi="TH SarabunIT๙" w:cs="TH SarabunIT๙"/>
        </w:rPr>
      </w:pPr>
    </w:p>
    <w:p w:rsidR="001814B0" w:rsidRDefault="001814B0" w:rsidP="001814B0">
      <w:pPr>
        <w:spacing w:before="120"/>
        <w:ind w:firstLine="720"/>
        <w:rPr>
          <w:rFonts w:ascii="TH SarabunIT๙" w:hAnsi="TH SarabunIT๙" w:cs="TH SarabunIT๙"/>
        </w:rPr>
      </w:pPr>
    </w:p>
    <w:p w:rsidR="001814B0" w:rsidRDefault="001814B0" w:rsidP="001814B0">
      <w:pPr>
        <w:spacing w:before="120"/>
        <w:ind w:firstLine="720"/>
        <w:rPr>
          <w:rFonts w:ascii="TH SarabunIT๙" w:hAnsi="TH SarabunIT๙" w:cs="TH SarabunIT๙"/>
        </w:rPr>
      </w:pPr>
    </w:p>
    <w:p w:rsidR="001814B0" w:rsidRDefault="001814B0" w:rsidP="001814B0">
      <w:pPr>
        <w:spacing w:before="120"/>
        <w:ind w:firstLine="720"/>
        <w:rPr>
          <w:rFonts w:ascii="TH SarabunIT๙" w:hAnsi="TH SarabunIT๙" w:cs="TH SarabunIT๙"/>
        </w:rPr>
      </w:pPr>
    </w:p>
    <w:p w:rsidR="001814B0" w:rsidRDefault="001814B0" w:rsidP="001814B0">
      <w:pPr>
        <w:spacing w:before="120"/>
        <w:ind w:firstLine="720"/>
        <w:rPr>
          <w:rFonts w:ascii="TH SarabunIT๙" w:hAnsi="TH SarabunIT๙" w:cs="TH SarabunIT๙"/>
        </w:rPr>
      </w:pPr>
    </w:p>
    <w:p w:rsidR="001814B0" w:rsidRDefault="001814B0" w:rsidP="001814B0">
      <w:pPr>
        <w:spacing w:before="120"/>
        <w:ind w:firstLine="720"/>
        <w:rPr>
          <w:rFonts w:ascii="TH SarabunIT๙" w:hAnsi="TH SarabunIT๙" w:cs="TH SarabunIT๙"/>
        </w:rPr>
      </w:pPr>
    </w:p>
    <w:p w:rsidR="001814B0" w:rsidRDefault="001814B0" w:rsidP="001814B0">
      <w:pPr>
        <w:spacing w:before="120"/>
        <w:ind w:firstLine="720"/>
        <w:rPr>
          <w:rFonts w:ascii="TH SarabunIT๙" w:hAnsi="TH SarabunIT๙" w:cs="TH SarabunIT๙"/>
        </w:rPr>
      </w:pPr>
    </w:p>
    <w:p w:rsidR="001814B0" w:rsidRDefault="001814B0" w:rsidP="001814B0">
      <w:pPr>
        <w:spacing w:before="120"/>
        <w:ind w:firstLine="720"/>
        <w:rPr>
          <w:rFonts w:ascii="TH SarabunIT๙" w:hAnsi="TH SarabunIT๙" w:cs="TH SarabunIT๙"/>
        </w:rPr>
      </w:pPr>
    </w:p>
    <w:p w:rsidR="005A5422" w:rsidRDefault="005A5422" w:rsidP="001814B0">
      <w:pPr>
        <w:rPr>
          <w:rFonts w:ascii="TH SarabunIT๙" w:hAnsi="TH SarabunIT๙" w:cs="TH SarabunIT๙"/>
          <w:spacing w:val="-10"/>
        </w:rPr>
      </w:pPr>
      <w:r w:rsidRPr="001814B0">
        <w:rPr>
          <w:rFonts w:ascii="TH SarabunIT๙" w:hAnsi="TH SarabunIT๙" w:cs="TH SarabunIT๙"/>
          <w:b/>
          <w:bCs/>
          <w:spacing w:val="-10"/>
          <w:cs/>
        </w:rPr>
        <w:lastRenderedPageBreak/>
        <w:t xml:space="preserve">ตารางที่ </w:t>
      </w:r>
      <w:r w:rsidRPr="001814B0">
        <w:rPr>
          <w:rFonts w:ascii="TH SarabunIT๙" w:hAnsi="TH SarabunIT๙" w:cs="TH SarabunIT๙"/>
          <w:b/>
          <w:bCs/>
          <w:spacing w:val="-10"/>
        </w:rPr>
        <w:t>1</w:t>
      </w:r>
      <w:r w:rsidR="001814B0" w:rsidRPr="001814B0">
        <w:rPr>
          <w:rFonts w:ascii="TH SarabunIT๙" w:hAnsi="TH SarabunIT๙" w:cs="TH SarabunIT๙"/>
          <w:b/>
          <w:bCs/>
          <w:spacing w:val="-10"/>
        </w:rPr>
        <w:t>5</w:t>
      </w:r>
      <w:r w:rsidRPr="001814B0">
        <w:rPr>
          <w:rFonts w:ascii="TH SarabunIT๙" w:hAnsi="TH SarabunIT๙" w:cs="TH SarabunIT๙"/>
          <w:spacing w:val="-10"/>
        </w:rPr>
        <w:t xml:space="preserve"> </w:t>
      </w:r>
      <w:r w:rsidRPr="001814B0">
        <w:rPr>
          <w:rFonts w:ascii="TH SarabunIT๙" w:hAnsi="TH SarabunIT๙" w:cs="TH SarabunIT๙"/>
          <w:spacing w:val="-10"/>
          <w:cs/>
        </w:rPr>
        <w:t>จำนวนความต้องการแรงงานในสถานประกอบการ จำแนกตาม</w:t>
      </w:r>
      <w:r w:rsidR="001814B0" w:rsidRPr="001814B0">
        <w:rPr>
          <w:rFonts w:ascii="TH SarabunIT๙" w:hAnsi="TH SarabunIT๙" w:cs="TH SarabunIT๙"/>
          <w:spacing w:val="-10"/>
          <w:cs/>
        </w:rPr>
        <w:t>ตำแหน่งง</w:t>
      </w:r>
      <w:r w:rsidR="001814B0" w:rsidRPr="001814B0">
        <w:rPr>
          <w:rFonts w:ascii="TH SarabunIT๙" w:hAnsi="TH SarabunIT๙" w:cs="TH SarabunIT๙" w:hint="cs"/>
          <w:spacing w:val="-10"/>
          <w:cs/>
        </w:rPr>
        <w:t>านและระดับฝีมือแรงงาน</w:t>
      </w:r>
    </w:p>
    <w:p w:rsidR="001814B0" w:rsidRDefault="001814B0" w:rsidP="001814B0">
      <w:pPr>
        <w:spacing w:before="120"/>
        <w:rPr>
          <w:rFonts w:ascii="TH SarabunIT๙" w:hAnsi="TH SarabunIT๙" w:cs="TH SarabunIT๙"/>
          <w:cs/>
        </w:rPr>
      </w:pP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t xml:space="preserve">หน่วยงาน </w:t>
      </w:r>
      <w:r>
        <w:rPr>
          <w:rFonts w:ascii="TH SarabunIT๙" w:hAnsi="TH SarabunIT๙" w:cs="TH SarabunIT๙"/>
          <w:spacing w:val="-10"/>
        </w:rPr>
        <w:t xml:space="preserve">: </w:t>
      </w:r>
      <w:r>
        <w:rPr>
          <w:rFonts w:ascii="TH SarabunIT๙" w:hAnsi="TH SarabunIT๙" w:cs="TH SarabunIT๙" w:hint="cs"/>
          <w:spacing w:val="-10"/>
          <w:cs/>
        </w:rPr>
        <w:t>คน</w:t>
      </w:r>
    </w:p>
    <w:tbl>
      <w:tblPr>
        <w:tblW w:w="5168" w:type="pct"/>
        <w:tblLook w:val="04A0" w:firstRow="1" w:lastRow="0" w:firstColumn="1" w:lastColumn="0" w:noHBand="0" w:noVBand="1"/>
      </w:tblPr>
      <w:tblGrid>
        <w:gridCol w:w="3509"/>
        <w:gridCol w:w="1265"/>
        <w:gridCol w:w="985"/>
        <w:gridCol w:w="1148"/>
        <w:gridCol w:w="1373"/>
        <w:gridCol w:w="1319"/>
      </w:tblGrid>
      <w:tr w:rsidR="001814B0" w:rsidRPr="001814B0" w:rsidTr="00AE1284">
        <w:trPr>
          <w:trHeight w:val="20"/>
        </w:trPr>
        <w:tc>
          <w:tcPr>
            <w:tcW w:w="182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814B0" w:rsidRPr="001814B0" w:rsidRDefault="001814B0"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ตำแหน่งงาน</w:t>
            </w:r>
          </w:p>
        </w:tc>
        <w:tc>
          <w:tcPr>
            <w:tcW w:w="2485" w:type="pct"/>
            <w:gridSpan w:val="4"/>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rsidR="001814B0" w:rsidRPr="001814B0" w:rsidRDefault="001814B0"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ช่วงอายุ</w:t>
            </w:r>
          </w:p>
        </w:tc>
        <w:tc>
          <w:tcPr>
            <w:tcW w:w="68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814B0" w:rsidRPr="001814B0" w:rsidRDefault="001814B0"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แรงงานที่ต้องการรวม</w:t>
            </w:r>
          </w:p>
        </w:tc>
      </w:tr>
      <w:tr w:rsidR="001814B0" w:rsidRPr="001814B0" w:rsidTr="00AE1284">
        <w:trPr>
          <w:trHeight w:val="20"/>
        </w:trPr>
        <w:tc>
          <w:tcPr>
            <w:tcW w:w="1828" w:type="pct"/>
            <w:vMerge/>
            <w:tcBorders>
              <w:top w:val="single" w:sz="4" w:space="0" w:color="auto"/>
              <w:left w:val="single" w:sz="4" w:space="0" w:color="auto"/>
              <w:bottom w:val="single" w:sz="4" w:space="0" w:color="auto"/>
              <w:right w:val="single" w:sz="4" w:space="0" w:color="auto"/>
            </w:tcBorders>
            <w:vAlign w:val="center"/>
            <w:hideMark/>
          </w:tcPr>
          <w:p w:rsidR="001814B0" w:rsidRPr="001814B0" w:rsidRDefault="001814B0" w:rsidP="001814B0">
            <w:pPr>
              <w:jc w:val="left"/>
              <w:rPr>
                <w:rFonts w:ascii="TH SarabunIT๙" w:eastAsia="Times New Roman" w:hAnsi="TH SarabunIT๙" w:cs="TH SarabunIT๙"/>
                <w:b/>
                <w:bCs/>
                <w:color w:val="000000"/>
              </w:rPr>
            </w:pPr>
          </w:p>
        </w:tc>
        <w:tc>
          <w:tcPr>
            <w:tcW w:w="659" w:type="pct"/>
            <w:tcBorders>
              <w:top w:val="nil"/>
              <w:left w:val="nil"/>
              <w:bottom w:val="single" w:sz="4" w:space="0" w:color="auto"/>
              <w:right w:val="single" w:sz="4" w:space="0" w:color="auto"/>
            </w:tcBorders>
            <w:shd w:val="clear" w:color="auto" w:fill="D9D9D9" w:themeFill="background1" w:themeFillShade="D9"/>
            <w:vAlign w:val="center"/>
            <w:hideMark/>
          </w:tcPr>
          <w:p w:rsidR="001814B0" w:rsidRPr="001814B0" w:rsidRDefault="001814B0"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ไร้ฝีมือ</w:t>
            </w:r>
          </w:p>
        </w:tc>
        <w:tc>
          <w:tcPr>
            <w:tcW w:w="513" w:type="pct"/>
            <w:tcBorders>
              <w:top w:val="nil"/>
              <w:left w:val="nil"/>
              <w:bottom w:val="single" w:sz="4" w:space="0" w:color="auto"/>
              <w:right w:val="single" w:sz="4" w:space="0" w:color="auto"/>
            </w:tcBorders>
            <w:shd w:val="clear" w:color="auto" w:fill="D9D9D9" w:themeFill="background1" w:themeFillShade="D9"/>
            <w:vAlign w:val="center"/>
            <w:hideMark/>
          </w:tcPr>
          <w:p w:rsidR="001814B0" w:rsidRPr="001814B0" w:rsidRDefault="001814B0"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กึ่งฝีมือ</w:t>
            </w:r>
          </w:p>
        </w:tc>
        <w:tc>
          <w:tcPr>
            <w:tcW w:w="598" w:type="pct"/>
            <w:tcBorders>
              <w:top w:val="nil"/>
              <w:left w:val="nil"/>
              <w:bottom w:val="single" w:sz="4" w:space="0" w:color="auto"/>
              <w:right w:val="single" w:sz="4" w:space="0" w:color="auto"/>
            </w:tcBorders>
            <w:shd w:val="clear" w:color="auto" w:fill="D9D9D9" w:themeFill="background1" w:themeFillShade="D9"/>
            <w:vAlign w:val="center"/>
            <w:hideMark/>
          </w:tcPr>
          <w:p w:rsidR="001814B0" w:rsidRPr="001814B0" w:rsidRDefault="001814B0"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ฝีมือ</w:t>
            </w:r>
          </w:p>
        </w:tc>
        <w:tc>
          <w:tcPr>
            <w:tcW w:w="715" w:type="pct"/>
            <w:tcBorders>
              <w:top w:val="nil"/>
              <w:left w:val="nil"/>
              <w:bottom w:val="single" w:sz="4" w:space="0" w:color="auto"/>
              <w:right w:val="single" w:sz="4" w:space="0" w:color="auto"/>
            </w:tcBorders>
            <w:shd w:val="clear" w:color="auto" w:fill="D9D9D9" w:themeFill="background1" w:themeFillShade="D9"/>
            <w:vAlign w:val="center"/>
            <w:hideMark/>
          </w:tcPr>
          <w:p w:rsidR="001814B0" w:rsidRPr="001814B0" w:rsidRDefault="001814B0"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เชี่ยวชาญ</w:t>
            </w:r>
          </w:p>
        </w:tc>
        <w:tc>
          <w:tcPr>
            <w:tcW w:w="687" w:type="pct"/>
            <w:vMerge/>
            <w:tcBorders>
              <w:top w:val="single" w:sz="4" w:space="0" w:color="auto"/>
              <w:left w:val="single" w:sz="4" w:space="0" w:color="auto"/>
              <w:bottom w:val="single" w:sz="4" w:space="0" w:color="auto"/>
              <w:right w:val="single" w:sz="4" w:space="0" w:color="auto"/>
            </w:tcBorders>
            <w:vAlign w:val="center"/>
            <w:hideMark/>
          </w:tcPr>
          <w:p w:rsidR="001814B0" w:rsidRPr="001814B0" w:rsidRDefault="001814B0" w:rsidP="001814B0">
            <w:pPr>
              <w:jc w:val="left"/>
              <w:rPr>
                <w:rFonts w:ascii="TH SarabunIT๙" w:eastAsia="Times New Roman" w:hAnsi="TH SarabunIT๙" w:cs="TH SarabunIT๙"/>
                <w:b/>
                <w:bCs/>
                <w:color w:val="000000"/>
              </w:rPr>
            </w:pPr>
          </w:p>
        </w:tc>
      </w:tr>
      <w:tr w:rsidR="00A37F32" w:rsidRPr="001814B0" w:rsidTr="003C7952">
        <w:trPr>
          <w:trHeight w:val="20"/>
        </w:trPr>
        <w:tc>
          <w:tcPr>
            <w:tcW w:w="1828" w:type="pct"/>
            <w:tcBorders>
              <w:top w:val="nil"/>
              <w:left w:val="single" w:sz="4" w:space="0" w:color="auto"/>
              <w:bottom w:val="single" w:sz="4" w:space="0" w:color="auto"/>
              <w:right w:val="single" w:sz="4" w:space="0" w:color="auto"/>
            </w:tcBorders>
            <w:shd w:val="clear" w:color="auto" w:fill="auto"/>
            <w:vAlign w:val="center"/>
            <w:hideMark/>
          </w:tcPr>
          <w:p w:rsidR="00A37F32" w:rsidRPr="001814B0" w:rsidRDefault="00A37F32" w:rsidP="001814B0">
            <w:pPr>
              <w:jc w:val="left"/>
              <w:rPr>
                <w:rFonts w:ascii="TH SarabunIT๙" w:eastAsia="Times New Roman" w:hAnsi="TH SarabunIT๙" w:cs="TH SarabunIT๙"/>
                <w:color w:val="000000"/>
              </w:rPr>
            </w:pPr>
            <w:r w:rsidRPr="001814B0">
              <w:rPr>
                <w:rFonts w:ascii="TH SarabunIT๙" w:eastAsia="Times New Roman" w:hAnsi="TH SarabunIT๙" w:cs="TH SarabunIT๙"/>
                <w:color w:val="000000"/>
                <w:cs/>
              </w:rPr>
              <w:t>ผู้ประกอบวิชาชีพด้านต่างๆ</w:t>
            </w:r>
          </w:p>
        </w:tc>
        <w:tc>
          <w:tcPr>
            <w:tcW w:w="659"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13"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9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71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4</w:t>
            </w:r>
          </w:p>
        </w:tc>
        <w:tc>
          <w:tcPr>
            <w:tcW w:w="687"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5</w:t>
            </w:r>
          </w:p>
        </w:tc>
      </w:tr>
      <w:tr w:rsidR="00A37F32" w:rsidRPr="001814B0" w:rsidTr="003C7952">
        <w:trPr>
          <w:trHeight w:val="20"/>
        </w:trPr>
        <w:tc>
          <w:tcPr>
            <w:tcW w:w="1828" w:type="pct"/>
            <w:tcBorders>
              <w:top w:val="nil"/>
              <w:left w:val="single" w:sz="4" w:space="0" w:color="auto"/>
              <w:bottom w:val="single" w:sz="4" w:space="0" w:color="auto"/>
              <w:right w:val="single" w:sz="4" w:space="0" w:color="auto"/>
            </w:tcBorders>
            <w:shd w:val="clear" w:color="auto" w:fill="auto"/>
            <w:vAlign w:val="center"/>
            <w:hideMark/>
          </w:tcPr>
          <w:p w:rsidR="00A37F32" w:rsidRPr="001814B0" w:rsidRDefault="00A37F32" w:rsidP="001814B0">
            <w:pPr>
              <w:jc w:val="left"/>
              <w:rPr>
                <w:rFonts w:ascii="TH SarabunIT๙" w:eastAsia="Times New Roman" w:hAnsi="TH SarabunIT๙" w:cs="TH SarabunIT๙"/>
                <w:color w:val="000000"/>
              </w:rPr>
            </w:pPr>
            <w:r w:rsidRPr="001814B0">
              <w:rPr>
                <w:rFonts w:ascii="TH SarabunIT๙" w:eastAsia="Times New Roman" w:hAnsi="TH SarabunIT๙" w:cs="TH SarabunIT๙"/>
                <w:color w:val="000000"/>
                <w:cs/>
              </w:rPr>
              <w:t>เจ้าหน้าที่เทคนิคและผู้ประกอบวิชาชีพที่เกี่ยวข้องกับด้านต่างๆ</w:t>
            </w:r>
          </w:p>
        </w:tc>
        <w:tc>
          <w:tcPr>
            <w:tcW w:w="659"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13"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59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3</w:t>
            </w:r>
          </w:p>
        </w:tc>
        <w:tc>
          <w:tcPr>
            <w:tcW w:w="71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687"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6</w:t>
            </w:r>
          </w:p>
        </w:tc>
      </w:tr>
      <w:tr w:rsidR="00A37F32" w:rsidRPr="001814B0" w:rsidTr="003C7952">
        <w:trPr>
          <w:trHeight w:val="20"/>
        </w:trPr>
        <w:tc>
          <w:tcPr>
            <w:tcW w:w="1828" w:type="pct"/>
            <w:tcBorders>
              <w:top w:val="nil"/>
              <w:left w:val="single" w:sz="4" w:space="0" w:color="auto"/>
              <w:bottom w:val="single" w:sz="4" w:space="0" w:color="auto"/>
              <w:right w:val="single" w:sz="4" w:space="0" w:color="auto"/>
            </w:tcBorders>
            <w:shd w:val="clear" w:color="auto" w:fill="auto"/>
            <w:vAlign w:val="center"/>
            <w:hideMark/>
          </w:tcPr>
          <w:p w:rsidR="00A37F32" w:rsidRPr="001814B0" w:rsidRDefault="00A37F32" w:rsidP="001814B0">
            <w:pPr>
              <w:jc w:val="left"/>
              <w:rPr>
                <w:rFonts w:ascii="TH SarabunIT๙" w:eastAsia="Times New Roman" w:hAnsi="TH SarabunIT๙" w:cs="TH SarabunIT๙"/>
                <w:color w:val="000000"/>
              </w:rPr>
            </w:pPr>
            <w:r w:rsidRPr="001814B0">
              <w:rPr>
                <w:rFonts w:ascii="TH SarabunIT๙" w:eastAsia="Times New Roman" w:hAnsi="TH SarabunIT๙" w:cs="TH SarabunIT๙"/>
                <w:color w:val="000000"/>
                <w:cs/>
              </w:rPr>
              <w:t>เสมียน</w:t>
            </w:r>
          </w:p>
        </w:tc>
        <w:tc>
          <w:tcPr>
            <w:tcW w:w="659"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13"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9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22</w:t>
            </w:r>
          </w:p>
        </w:tc>
        <w:tc>
          <w:tcPr>
            <w:tcW w:w="71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6</w:t>
            </w:r>
          </w:p>
        </w:tc>
        <w:tc>
          <w:tcPr>
            <w:tcW w:w="687"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28</w:t>
            </w:r>
          </w:p>
        </w:tc>
      </w:tr>
      <w:tr w:rsidR="00A37F32" w:rsidRPr="001814B0" w:rsidTr="003C7952">
        <w:trPr>
          <w:trHeight w:val="20"/>
        </w:trPr>
        <w:tc>
          <w:tcPr>
            <w:tcW w:w="1828" w:type="pct"/>
            <w:tcBorders>
              <w:top w:val="nil"/>
              <w:left w:val="single" w:sz="4" w:space="0" w:color="auto"/>
              <w:bottom w:val="single" w:sz="4" w:space="0" w:color="auto"/>
              <w:right w:val="single" w:sz="4" w:space="0" w:color="auto"/>
            </w:tcBorders>
            <w:shd w:val="clear" w:color="auto" w:fill="auto"/>
            <w:vAlign w:val="center"/>
            <w:hideMark/>
          </w:tcPr>
          <w:p w:rsidR="00A37F32" w:rsidRPr="001814B0" w:rsidRDefault="00A37F32" w:rsidP="001814B0">
            <w:pPr>
              <w:jc w:val="left"/>
              <w:rPr>
                <w:rFonts w:ascii="TH SarabunIT๙" w:eastAsia="Times New Roman" w:hAnsi="TH SarabunIT๙" w:cs="TH SarabunIT๙"/>
                <w:color w:val="000000"/>
              </w:rPr>
            </w:pPr>
            <w:r w:rsidRPr="001814B0">
              <w:rPr>
                <w:rFonts w:ascii="TH SarabunIT๙" w:eastAsia="Times New Roman" w:hAnsi="TH SarabunIT๙" w:cs="TH SarabunIT๙"/>
                <w:color w:val="000000"/>
                <w:cs/>
              </w:rPr>
              <w:t>พนักงานบริการและผู้จำหน่ายสินค้า</w:t>
            </w:r>
          </w:p>
        </w:tc>
        <w:tc>
          <w:tcPr>
            <w:tcW w:w="659"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3</w:t>
            </w:r>
          </w:p>
        </w:tc>
        <w:tc>
          <w:tcPr>
            <w:tcW w:w="513"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103</w:t>
            </w:r>
          </w:p>
        </w:tc>
        <w:tc>
          <w:tcPr>
            <w:tcW w:w="59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71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687"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109</w:t>
            </w:r>
          </w:p>
        </w:tc>
      </w:tr>
      <w:tr w:rsidR="00A37F32" w:rsidRPr="001814B0" w:rsidTr="003C7952">
        <w:trPr>
          <w:trHeight w:val="20"/>
        </w:trPr>
        <w:tc>
          <w:tcPr>
            <w:tcW w:w="1828" w:type="pct"/>
            <w:tcBorders>
              <w:top w:val="nil"/>
              <w:left w:val="single" w:sz="4" w:space="0" w:color="auto"/>
              <w:bottom w:val="single" w:sz="4" w:space="0" w:color="auto"/>
              <w:right w:val="single" w:sz="4" w:space="0" w:color="auto"/>
            </w:tcBorders>
            <w:shd w:val="clear" w:color="auto" w:fill="auto"/>
            <w:vAlign w:val="center"/>
            <w:hideMark/>
          </w:tcPr>
          <w:p w:rsidR="00A37F32" w:rsidRPr="001814B0" w:rsidRDefault="00A37F32" w:rsidP="001814B0">
            <w:pPr>
              <w:jc w:val="left"/>
              <w:rPr>
                <w:rFonts w:ascii="TH SarabunIT๙" w:eastAsia="Times New Roman" w:hAnsi="TH SarabunIT๙" w:cs="TH SarabunIT๙"/>
                <w:color w:val="000000"/>
              </w:rPr>
            </w:pPr>
            <w:r w:rsidRPr="001814B0">
              <w:rPr>
                <w:rFonts w:ascii="TH SarabunIT๙" w:eastAsia="Times New Roman" w:hAnsi="TH SarabunIT๙" w:cs="TH SarabunIT๙"/>
                <w:color w:val="000000"/>
                <w:cs/>
              </w:rPr>
              <w:t>ช่างฝีมือและผู้ปฏิบัติงานที่เกี่ยวข้อง</w:t>
            </w:r>
          </w:p>
        </w:tc>
        <w:tc>
          <w:tcPr>
            <w:tcW w:w="659"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13"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59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687"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r>
      <w:tr w:rsidR="00A37F32" w:rsidRPr="001814B0" w:rsidTr="003C7952">
        <w:trPr>
          <w:trHeight w:val="20"/>
        </w:trPr>
        <w:tc>
          <w:tcPr>
            <w:tcW w:w="1828" w:type="pct"/>
            <w:tcBorders>
              <w:top w:val="nil"/>
              <w:left w:val="single" w:sz="4" w:space="0" w:color="auto"/>
              <w:bottom w:val="single" w:sz="4" w:space="0" w:color="auto"/>
              <w:right w:val="single" w:sz="4" w:space="0" w:color="auto"/>
            </w:tcBorders>
            <w:shd w:val="clear" w:color="auto" w:fill="auto"/>
            <w:vAlign w:val="center"/>
            <w:hideMark/>
          </w:tcPr>
          <w:p w:rsidR="00A37F32" w:rsidRPr="001814B0" w:rsidRDefault="00A37F32" w:rsidP="001814B0">
            <w:pPr>
              <w:jc w:val="left"/>
              <w:rPr>
                <w:rFonts w:ascii="TH SarabunIT๙" w:eastAsia="Times New Roman" w:hAnsi="TH SarabunIT๙" w:cs="TH SarabunIT๙"/>
                <w:color w:val="000000"/>
              </w:rPr>
            </w:pPr>
            <w:r w:rsidRPr="001814B0">
              <w:rPr>
                <w:rFonts w:ascii="TH SarabunIT๙" w:eastAsia="Times New Roman" w:hAnsi="TH SarabunIT๙" w:cs="TH SarabunIT๙"/>
                <w:color w:val="000000"/>
                <w:cs/>
              </w:rPr>
              <w:t>ผู้ควบคุมเครื่องจักรโรงงานและเครื่องจักร</w:t>
            </w:r>
            <w:r w:rsidRPr="001814B0">
              <w:rPr>
                <w:rFonts w:ascii="TH SarabunIT๙" w:eastAsia="Times New Roman" w:hAnsi="TH SarabunIT๙" w:cs="TH SarabunIT๙"/>
                <w:color w:val="000000"/>
              </w:rPr>
              <w:t xml:space="preserve"> </w:t>
            </w:r>
            <w:r w:rsidRPr="001814B0">
              <w:rPr>
                <w:rFonts w:ascii="TH SarabunIT๙" w:eastAsia="Times New Roman" w:hAnsi="TH SarabunIT๙" w:cs="TH SarabunIT๙"/>
                <w:color w:val="000000"/>
                <w:cs/>
              </w:rPr>
              <w:t>และผู้ปฏิบัติงานด้านการประกอบ</w:t>
            </w:r>
          </w:p>
        </w:tc>
        <w:tc>
          <w:tcPr>
            <w:tcW w:w="659"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13"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59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4</w:t>
            </w:r>
          </w:p>
        </w:tc>
        <w:tc>
          <w:tcPr>
            <w:tcW w:w="71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687"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6</w:t>
            </w:r>
          </w:p>
        </w:tc>
      </w:tr>
      <w:tr w:rsidR="00A37F32" w:rsidRPr="001814B0" w:rsidTr="003C7952">
        <w:trPr>
          <w:trHeight w:val="439"/>
        </w:trPr>
        <w:tc>
          <w:tcPr>
            <w:tcW w:w="1828" w:type="pct"/>
            <w:tcBorders>
              <w:top w:val="nil"/>
              <w:left w:val="single" w:sz="4" w:space="0" w:color="auto"/>
              <w:bottom w:val="single" w:sz="4" w:space="0" w:color="auto"/>
              <w:right w:val="single" w:sz="4" w:space="0" w:color="auto"/>
            </w:tcBorders>
            <w:shd w:val="clear" w:color="auto" w:fill="auto"/>
            <w:vAlign w:val="center"/>
            <w:hideMark/>
          </w:tcPr>
          <w:p w:rsidR="00A37F32" w:rsidRPr="001814B0" w:rsidRDefault="00A37F32" w:rsidP="00F403D6">
            <w:pPr>
              <w:jc w:val="left"/>
              <w:rPr>
                <w:rFonts w:ascii="TH SarabunIT๙" w:eastAsia="Times New Roman" w:hAnsi="TH SarabunIT๙" w:cs="TH SarabunIT๙"/>
                <w:color w:val="000000"/>
              </w:rPr>
            </w:pPr>
            <w:r>
              <w:rPr>
                <w:rFonts w:ascii="TH SarabunIT๙" w:eastAsia="Times New Roman" w:hAnsi="TH SarabunIT๙" w:cs="TH SarabunIT๙"/>
                <w:color w:val="000000"/>
                <w:cs/>
              </w:rPr>
              <w:t>ผู้ประกอบ</w:t>
            </w:r>
            <w:r w:rsidRPr="001814B0">
              <w:rPr>
                <w:rFonts w:ascii="TH SarabunIT๙" w:eastAsia="Times New Roman" w:hAnsi="TH SarabunIT๙" w:cs="TH SarabunIT๙"/>
                <w:color w:val="000000"/>
                <w:cs/>
              </w:rPr>
              <w:t>อาชีพขั้นพื้นฐาน</w:t>
            </w:r>
          </w:p>
        </w:tc>
        <w:tc>
          <w:tcPr>
            <w:tcW w:w="659"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23</w:t>
            </w:r>
          </w:p>
        </w:tc>
        <w:tc>
          <w:tcPr>
            <w:tcW w:w="513"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12</w:t>
            </w:r>
          </w:p>
        </w:tc>
        <w:tc>
          <w:tcPr>
            <w:tcW w:w="59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71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6</w:t>
            </w:r>
          </w:p>
        </w:tc>
        <w:tc>
          <w:tcPr>
            <w:tcW w:w="687"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42</w:t>
            </w:r>
          </w:p>
        </w:tc>
      </w:tr>
      <w:tr w:rsidR="00A37F32" w:rsidRPr="001814B0" w:rsidTr="003C7952">
        <w:trPr>
          <w:trHeight w:val="20"/>
        </w:trPr>
        <w:tc>
          <w:tcPr>
            <w:tcW w:w="1828"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A37F32" w:rsidRPr="001814B0" w:rsidRDefault="00A37F32" w:rsidP="001814B0">
            <w:pPr>
              <w:jc w:val="center"/>
              <w:rPr>
                <w:rFonts w:ascii="TH SarabunIT๙" w:eastAsia="Times New Roman" w:hAnsi="TH SarabunIT๙" w:cs="TH SarabunIT๙"/>
                <w:b/>
                <w:bCs/>
                <w:color w:val="000000"/>
              </w:rPr>
            </w:pPr>
            <w:r w:rsidRPr="001814B0">
              <w:rPr>
                <w:rFonts w:ascii="TH SarabunIT๙" w:eastAsia="Times New Roman" w:hAnsi="TH SarabunIT๙" w:cs="TH SarabunIT๙"/>
                <w:b/>
                <w:bCs/>
                <w:color w:val="000000"/>
                <w:cs/>
              </w:rPr>
              <w:t>รวม</w:t>
            </w:r>
          </w:p>
        </w:tc>
        <w:tc>
          <w:tcPr>
            <w:tcW w:w="659" w:type="pct"/>
            <w:tcBorders>
              <w:top w:val="nil"/>
              <w:left w:val="nil"/>
              <w:bottom w:val="single" w:sz="4" w:space="0" w:color="auto"/>
              <w:right w:val="single" w:sz="4" w:space="0" w:color="auto"/>
            </w:tcBorders>
            <w:shd w:val="clear" w:color="auto" w:fill="D9D9D9" w:themeFill="background1" w:themeFillShade="D9"/>
            <w:noWrap/>
            <w:vAlign w:val="bottom"/>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26</w:t>
            </w:r>
          </w:p>
        </w:tc>
        <w:tc>
          <w:tcPr>
            <w:tcW w:w="513" w:type="pct"/>
            <w:tcBorders>
              <w:top w:val="nil"/>
              <w:left w:val="nil"/>
              <w:bottom w:val="single" w:sz="4" w:space="0" w:color="auto"/>
              <w:right w:val="single" w:sz="4" w:space="0" w:color="auto"/>
            </w:tcBorders>
            <w:shd w:val="clear" w:color="auto" w:fill="D9D9D9" w:themeFill="background1" w:themeFillShade="D9"/>
            <w:noWrap/>
            <w:vAlign w:val="bottom"/>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117</w:t>
            </w:r>
          </w:p>
        </w:tc>
        <w:tc>
          <w:tcPr>
            <w:tcW w:w="598" w:type="pct"/>
            <w:tcBorders>
              <w:top w:val="nil"/>
              <w:left w:val="nil"/>
              <w:bottom w:val="single" w:sz="4" w:space="0" w:color="auto"/>
              <w:right w:val="single" w:sz="4" w:space="0" w:color="auto"/>
            </w:tcBorders>
            <w:shd w:val="clear" w:color="auto" w:fill="D9D9D9" w:themeFill="background1" w:themeFillShade="D9"/>
            <w:noWrap/>
            <w:vAlign w:val="bottom"/>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32</w:t>
            </w:r>
          </w:p>
        </w:tc>
        <w:tc>
          <w:tcPr>
            <w:tcW w:w="715" w:type="pct"/>
            <w:tcBorders>
              <w:top w:val="nil"/>
              <w:left w:val="nil"/>
              <w:bottom w:val="single" w:sz="4" w:space="0" w:color="auto"/>
              <w:right w:val="single" w:sz="4" w:space="0" w:color="auto"/>
            </w:tcBorders>
            <w:shd w:val="clear" w:color="auto" w:fill="D9D9D9" w:themeFill="background1" w:themeFillShade="D9"/>
            <w:noWrap/>
            <w:vAlign w:val="bottom"/>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22</w:t>
            </w:r>
          </w:p>
        </w:tc>
        <w:tc>
          <w:tcPr>
            <w:tcW w:w="687" w:type="pct"/>
            <w:tcBorders>
              <w:top w:val="nil"/>
              <w:left w:val="nil"/>
              <w:bottom w:val="single" w:sz="4" w:space="0" w:color="auto"/>
              <w:right w:val="single" w:sz="4" w:space="0" w:color="auto"/>
            </w:tcBorders>
            <w:shd w:val="clear" w:color="auto" w:fill="D9D9D9" w:themeFill="background1" w:themeFillShade="D9"/>
            <w:noWrap/>
            <w:vAlign w:val="bottom"/>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197</w:t>
            </w:r>
          </w:p>
        </w:tc>
      </w:tr>
    </w:tbl>
    <w:p w:rsidR="001814B0" w:rsidRDefault="001814B0" w:rsidP="001814B0">
      <w:pPr>
        <w:spacing w:line="21" w:lineRule="atLeast"/>
        <w:jc w:val="left"/>
        <w:rPr>
          <w:rFonts w:ascii="TH SarabunIT๙" w:hAnsi="TH SarabunIT๙" w:cs="TH SarabunIT๙"/>
        </w:rPr>
      </w:pPr>
      <w:r>
        <w:rPr>
          <w:rFonts w:ascii="TH SarabunIT๙" w:hAnsi="TH SarabunIT๙" w:cs="TH SarabunIT๙" w:hint="cs"/>
          <w:cs/>
        </w:rPr>
        <w:t>ที่ม</w:t>
      </w:r>
      <w:r w:rsidRPr="00682EB5">
        <w:rPr>
          <w:rFonts w:ascii="TH SarabunIT๙" w:hAnsi="TH SarabunIT๙" w:cs="TH SarabunIT๙"/>
          <w:cs/>
        </w:rPr>
        <w:t xml:space="preserve">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Pr>
          <w:rFonts w:ascii="TH SarabunIT๙" w:hAnsi="TH SarabunIT๙" w:cs="TH SarabunIT๙" w:hint="cs"/>
          <w:cs/>
        </w:rPr>
        <w:t xml:space="preserve"> </w:t>
      </w:r>
    </w:p>
    <w:p w:rsidR="001814B0" w:rsidRDefault="001814B0" w:rsidP="001814B0">
      <w:pPr>
        <w:spacing w:line="21" w:lineRule="atLeast"/>
        <w:jc w:val="left"/>
        <w:rPr>
          <w:rFonts w:ascii="TH SarabunIT๙" w:hAnsi="TH SarabunIT๙" w:cs="TH SarabunIT๙"/>
          <w:sz w:val="16"/>
          <w:szCs w:val="16"/>
        </w:rPr>
      </w:pPr>
      <w:r>
        <w:rPr>
          <w:rFonts w:ascii="TH SarabunIT๙" w:hAnsi="TH SarabunIT๙" w:cs="TH SarabunIT๙" w:hint="cs"/>
          <w:cs/>
        </w:rPr>
        <w:t xml:space="preserve">        </w:t>
      </w:r>
      <w:r w:rsidRPr="00682EB5">
        <w:rPr>
          <w:rFonts w:ascii="TH SarabunIT๙" w:hAnsi="TH SarabunIT๙" w:cs="TH SarabunIT๙"/>
          <w:cs/>
        </w:rPr>
        <w:t>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sidRPr="00682EB5">
        <w:rPr>
          <w:rFonts w:ascii="TH SarabunIT๙" w:hAnsi="TH SarabunIT๙" w:cs="TH SarabunIT๙"/>
        </w:rPr>
        <w:t>256</w:t>
      </w:r>
      <w:r>
        <w:rPr>
          <w:rFonts w:ascii="TH SarabunIT๙" w:hAnsi="TH SarabunIT๙" w:cs="TH SarabunIT๙"/>
        </w:rPr>
        <w:t>5</w:t>
      </w:r>
    </w:p>
    <w:p w:rsidR="00F62EB9" w:rsidRDefault="00F62EB9" w:rsidP="001814B0">
      <w:pPr>
        <w:spacing w:line="21" w:lineRule="atLeast"/>
        <w:jc w:val="left"/>
        <w:rPr>
          <w:rFonts w:ascii="TH SarabunIT๙" w:hAnsi="TH SarabunIT๙" w:cs="TH SarabunIT๙"/>
          <w:sz w:val="16"/>
          <w:szCs w:val="16"/>
        </w:rPr>
      </w:pPr>
    </w:p>
    <w:p w:rsidR="001814B0" w:rsidRDefault="00F62EB9" w:rsidP="00F62EB9">
      <w:pPr>
        <w:tabs>
          <w:tab w:val="left" w:pos="709"/>
        </w:tabs>
        <w:spacing w:before="120"/>
        <w:rPr>
          <w:rFonts w:ascii="TH SarabunIT๙" w:hAnsi="TH SarabunIT๙" w:cs="TH SarabunIT๙"/>
          <w:spacing w:val="-10"/>
        </w:rPr>
      </w:pPr>
      <w:r>
        <w:rPr>
          <w:rFonts w:ascii="TH SarabunIT๙" w:hAnsi="TH SarabunIT๙" w:cs="TH SarabunIT๙"/>
          <w:spacing w:val="-10"/>
        </w:rPr>
        <w:tab/>
      </w:r>
      <w:r>
        <w:rPr>
          <w:rFonts w:ascii="TH SarabunIT๙" w:hAnsi="TH SarabunIT๙" w:cs="TH SarabunIT๙" w:hint="cs"/>
          <w:spacing w:val="-10"/>
          <w:cs/>
        </w:rPr>
        <w:t xml:space="preserve">จำนวนความต้องการแรงงานในสถานประกอบการ จำแนกตามตำแหน่งงานและวุฒิการศึกษาโดยระดับการศึกษาและตำแหน่งงานที่ต้องการแรงงานมากที่สุด 3 ลำดับแรก ได้แก่ </w:t>
      </w:r>
      <w:r w:rsidRPr="00D9694E">
        <w:rPr>
          <w:rFonts w:ascii="TH SarabunIT๙" w:hAnsi="TH SarabunIT๙" w:cs="TH SarabunIT๙" w:hint="cs"/>
          <w:b/>
          <w:bCs/>
          <w:spacing w:val="-10"/>
          <w:cs/>
        </w:rPr>
        <w:t>(1) ร</w:t>
      </w:r>
      <w:r w:rsidR="00A37F32">
        <w:rPr>
          <w:rFonts w:ascii="TH SarabunIT๙" w:hAnsi="TH SarabunIT๙" w:cs="TH SarabunIT๙" w:hint="cs"/>
          <w:b/>
          <w:bCs/>
          <w:spacing w:val="-10"/>
          <w:cs/>
        </w:rPr>
        <w:t>ะดับมัธยมศึกษาปีที่ 3 (2) ระดับ</w:t>
      </w:r>
      <w:r w:rsidRPr="00D9694E">
        <w:rPr>
          <w:rFonts w:ascii="TH SarabunIT๙" w:hAnsi="TH SarabunIT๙" w:cs="TH SarabunIT๙" w:hint="cs"/>
          <w:b/>
          <w:bCs/>
          <w:spacing w:val="-10"/>
          <w:cs/>
        </w:rPr>
        <w:t>ปริญญาตรี และ (3) ระดับ</w:t>
      </w:r>
      <w:r w:rsidR="00A37F32">
        <w:rPr>
          <w:rFonts w:ascii="TH SarabunIT๙" w:hAnsi="TH SarabunIT๙" w:cs="TH SarabunIT๙" w:hint="cs"/>
          <w:b/>
          <w:bCs/>
          <w:spacing w:val="-10"/>
          <w:cs/>
        </w:rPr>
        <w:t>ต่ำกว่า ม.3</w:t>
      </w:r>
      <w:r>
        <w:rPr>
          <w:rFonts w:ascii="TH SarabunIT๙" w:hAnsi="TH SarabunIT๙" w:cs="TH SarabunIT๙" w:hint="cs"/>
          <w:spacing w:val="-10"/>
          <w:cs/>
        </w:rPr>
        <w:t xml:space="preserve"> โดยตำแหน่งงานที่สถานประกอบการระบุถึงความต้องการแรงงาน</w:t>
      </w:r>
      <w:r w:rsidR="005D1A43">
        <w:rPr>
          <w:rFonts w:ascii="TH SarabunIT๙" w:hAnsi="TH SarabunIT๙" w:cs="TH SarabunIT๙" w:hint="cs"/>
          <w:spacing w:val="-10"/>
          <w:cs/>
        </w:rPr>
        <w:t xml:space="preserve">           </w:t>
      </w:r>
      <w:r>
        <w:rPr>
          <w:rFonts w:ascii="TH SarabunIT๙" w:hAnsi="TH SarabunIT๙" w:cs="TH SarabunIT๙" w:hint="cs"/>
          <w:spacing w:val="-10"/>
          <w:cs/>
        </w:rPr>
        <w:t>มากที่สุดในระดับมัธยมศึกษาปีที่ 3  คือ พนักงานบ</w:t>
      </w:r>
      <w:r w:rsidR="00A37F32">
        <w:rPr>
          <w:rFonts w:ascii="TH SarabunIT๙" w:hAnsi="TH SarabunIT๙" w:cs="TH SarabunIT๙" w:hint="cs"/>
          <w:spacing w:val="-10"/>
          <w:cs/>
        </w:rPr>
        <w:t>ริการและผู้จำหน่ายสินค้า จำนวน 102</w:t>
      </w:r>
      <w:r>
        <w:rPr>
          <w:rFonts w:ascii="TH SarabunIT๙" w:hAnsi="TH SarabunIT๙" w:cs="TH SarabunIT๙" w:hint="cs"/>
          <w:spacing w:val="-10"/>
          <w:cs/>
        </w:rPr>
        <w:t xml:space="preserve"> คน ผู้ประกอบอาชีพ</w:t>
      </w:r>
      <w:r w:rsidR="005D1A43">
        <w:rPr>
          <w:rFonts w:ascii="TH SarabunIT๙" w:hAnsi="TH SarabunIT๙" w:cs="TH SarabunIT๙" w:hint="cs"/>
          <w:spacing w:val="-10"/>
          <w:cs/>
        </w:rPr>
        <w:t xml:space="preserve">               </w:t>
      </w:r>
      <w:r>
        <w:rPr>
          <w:rFonts w:ascii="TH SarabunIT๙" w:hAnsi="TH SarabunIT๙" w:cs="TH SarabunIT๙" w:hint="cs"/>
          <w:spacing w:val="-10"/>
          <w:cs/>
        </w:rPr>
        <w:t>ข</w:t>
      </w:r>
      <w:r w:rsidR="00A37F32">
        <w:rPr>
          <w:rFonts w:ascii="TH SarabunIT๙" w:hAnsi="TH SarabunIT๙" w:cs="TH SarabunIT๙" w:hint="cs"/>
          <w:spacing w:val="-10"/>
          <w:cs/>
        </w:rPr>
        <w:t>ั้นพื้นฐาน จำนวน 9</w:t>
      </w:r>
      <w:r>
        <w:rPr>
          <w:rFonts w:ascii="TH SarabunIT๙" w:hAnsi="TH SarabunIT๙" w:cs="TH SarabunIT๙" w:hint="cs"/>
          <w:spacing w:val="-10"/>
          <w:cs/>
        </w:rPr>
        <w:t xml:space="preserve"> ค</w:t>
      </w:r>
      <w:r w:rsidR="00A37F32">
        <w:rPr>
          <w:rFonts w:ascii="TH SarabunIT๙" w:hAnsi="TH SarabunIT๙" w:cs="TH SarabunIT๙" w:hint="cs"/>
          <w:spacing w:val="-10"/>
          <w:cs/>
        </w:rPr>
        <w:t xml:space="preserve">น สำหรับแรงงานวุฒิการศึกษาระดับปริญญาตรี </w:t>
      </w:r>
      <w:r>
        <w:rPr>
          <w:rFonts w:ascii="TH SarabunIT๙" w:hAnsi="TH SarabunIT๙" w:cs="TH SarabunIT๙" w:hint="cs"/>
          <w:spacing w:val="-10"/>
          <w:cs/>
        </w:rPr>
        <w:t xml:space="preserve">มีความต้องการในตำแหน่งเสมียน </w:t>
      </w:r>
      <w:r w:rsidR="00A37F32">
        <w:rPr>
          <w:rFonts w:ascii="TH SarabunIT๙" w:hAnsi="TH SarabunIT๙" w:cs="TH SarabunIT๙" w:hint="cs"/>
          <w:spacing w:val="-10"/>
          <w:cs/>
        </w:rPr>
        <w:t xml:space="preserve">จำนวน 25 คน ผู้ประกอบวิชาชีพ จำนวน 3 คน และเจ้าหน้าที่เทคนิค จำนวน 2 คน </w:t>
      </w:r>
      <w:r>
        <w:rPr>
          <w:rFonts w:ascii="TH SarabunIT๙" w:hAnsi="TH SarabunIT๙" w:cs="TH SarabunIT๙" w:hint="cs"/>
          <w:spacing w:val="-10"/>
          <w:cs/>
        </w:rPr>
        <w:t>สำหรับแรงงานวุฒิการศึกษาระดับ</w:t>
      </w:r>
      <w:r w:rsidR="00A37F32">
        <w:rPr>
          <w:rFonts w:ascii="TH SarabunIT๙" w:hAnsi="TH SarabunIT๙" w:cs="TH SarabunIT๙" w:hint="cs"/>
          <w:spacing w:val="-10"/>
          <w:cs/>
        </w:rPr>
        <w:t xml:space="preserve">ต่ำกว่า           ม.3 </w:t>
      </w:r>
      <w:r>
        <w:rPr>
          <w:rFonts w:ascii="TH SarabunIT๙" w:hAnsi="TH SarabunIT๙" w:cs="TH SarabunIT๙" w:hint="cs"/>
          <w:spacing w:val="-10"/>
          <w:cs/>
        </w:rPr>
        <w:t xml:space="preserve"> ต้องการแรงงานในตำแหน่ง</w:t>
      </w:r>
      <w:r w:rsidR="00A37F32">
        <w:rPr>
          <w:rFonts w:ascii="TH SarabunIT๙" w:hAnsi="TH SarabunIT๙" w:cs="TH SarabunIT๙" w:hint="cs"/>
          <w:spacing w:val="-10"/>
          <w:cs/>
        </w:rPr>
        <w:t>ผู้ประกอบอาชีพขั้นพื้นฐาน จำนวน 22</w:t>
      </w:r>
      <w:r>
        <w:rPr>
          <w:rFonts w:ascii="TH SarabunIT๙" w:hAnsi="TH SarabunIT๙" w:cs="TH SarabunIT๙" w:hint="cs"/>
          <w:spacing w:val="-10"/>
          <w:cs/>
        </w:rPr>
        <w:t xml:space="preserve"> คน (ตารางที่ 16)</w:t>
      </w:r>
    </w:p>
    <w:p w:rsidR="005D1A43" w:rsidRDefault="005D1A43"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A37F32" w:rsidRDefault="00A37F32" w:rsidP="00F62EB9">
      <w:pPr>
        <w:rPr>
          <w:rFonts w:ascii="TH SarabunIT๙" w:hAnsi="TH SarabunIT๙" w:cs="TH SarabunIT๙"/>
          <w:b/>
          <w:bCs/>
          <w:spacing w:val="-10"/>
        </w:rPr>
      </w:pPr>
    </w:p>
    <w:p w:rsidR="00F62EB9" w:rsidRDefault="00AE1284" w:rsidP="00F62EB9">
      <w:pPr>
        <w:rPr>
          <w:rFonts w:ascii="TH SarabunIT๙" w:hAnsi="TH SarabunIT๙" w:cs="TH SarabunIT๙"/>
          <w:spacing w:val="-10"/>
        </w:rPr>
      </w:pPr>
      <w:r w:rsidRPr="00AE1284">
        <w:rPr>
          <w:rFonts w:ascii="TH SarabunIT๙" w:hAnsi="TH SarabunIT๙" w:cs="TH SarabunIT๙" w:hint="cs"/>
          <w:b/>
          <w:bCs/>
          <w:spacing w:val="-10"/>
          <w:cs/>
        </w:rPr>
        <w:lastRenderedPageBreak/>
        <w:t>ต</w:t>
      </w:r>
      <w:r w:rsidR="00F62EB9" w:rsidRPr="00AE1284">
        <w:rPr>
          <w:rFonts w:ascii="TH SarabunIT๙" w:hAnsi="TH SarabunIT๙" w:cs="TH SarabunIT๙"/>
          <w:b/>
          <w:bCs/>
          <w:spacing w:val="-10"/>
          <w:cs/>
        </w:rPr>
        <w:t xml:space="preserve">ารางที่ </w:t>
      </w:r>
      <w:r w:rsidR="00F62EB9" w:rsidRPr="00AE1284">
        <w:rPr>
          <w:rFonts w:ascii="TH SarabunIT๙" w:hAnsi="TH SarabunIT๙" w:cs="TH SarabunIT๙"/>
          <w:b/>
          <w:bCs/>
          <w:spacing w:val="-10"/>
        </w:rPr>
        <w:t>16</w:t>
      </w:r>
      <w:r w:rsidR="00F62EB9" w:rsidRPr="001814B0">
        <w:rPr>
          <w:rFonts w:ascii="TH SarabunIT๙" w:hAnsi="TH SarabunIT๙" w:cs="TH SarabunIT๙"/>
          <w:spacing w:val="-10"/>
        </w:rPr>
        <w:t xml:space="preserve"> </w:t>
      </w:r>
      <w:r>
        <w:rPr>
          <w:rFonts w:ascii="TH SarabunIT๙" w:hAnsi="TH SarabunIT๙" w:cs="TH SarabunIT๙" w:hint="cs"/>
          <w:spacing w:val="-10"/>
          <w:cs/>
        </w:rPr>
        <w:t xml:space="preserve"> </w:t>
      </w:r>
      <w:r w:rsidR="00F62EB9">
        <w:rPr>
          <w:rFonts w:ascii="TH SarabunIT๙" w:hAnsi="TH SarabunIT๙" w:cs="TH SarabunIT๙"/>
          <w:spacing w:val="-10"/>
          <w:cs/>
        </w:rPr>
        <w:t>จำนว</w:t>
      </w:r>
      <w:r w:rsidR="00F62EB9">
        <w:rPr>
          <w:rFonts w:ascii="TH SarabunIT๙" w:hAnsi="TH SarabunIT๙" w:cs="TH SarabunIT๙" w:hint="cs"/>
          <w:spacing w:val="-10"/>
          <w:cs/>
        </w:rPr>
        <w:t>นแรงงานที่สถานประกอบการมีความต้องการ จำแนกตามตำแหน่งงานและวุฒิการศึกษา</w:t>
      </w:r>
    </w:p>
    <w:p w:rsidR="00F62EB9" w:rsidRDefault="00F62EB9" w:rsidP="00F62EB9">
      <w:pPr>
        <w:spacing w:before="120"/>
        <w:rPr>
          <w:rFonts w:ascii="TH SarabunIT๙" w:hAnsi="TH SarabunIT๙" w:cs="TH SarabunIT๙"/>
          <w:cs/>
        </w:rPr>
      </w:pP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t xml:space="preserve">หน่วยงาน </w:t>
      </w:r>
      <w:r>
        <w:rPr>
          <w:rFonts w:ascii="TH SarabunIT๙" w:hAnsi="TH SarabunIT๙" w:cs="TH SarabunIT๙"/>
          <w:spacing w:val="-10"/>
        </w:rPr>
        <w:t xml:space="preserve">: </w:t>
      </w:r>
      <w:r>
        <w:rPr>
          <w:rFonts w:ascii="TH SarabunIT๙" w:hAnsi="TH SarabunIT๙" w:cs="TH SarabunIT๙" w:hint="cs"/>
          <w:spacing w:val="-10"/>
          <w:cs/>
        </w:rPr>
        <w:t>คน</w:t>
      </w:r>
    </w:p>
    <w:tbl>
      <w:tblPr>
        <w:tblW w:w="4935" w:type="pct"/>
        <w:tblLayout w:type="fixed"/>
        <w:tblLook w:val="04A0" w:firstRow="1" w:lastRow="0" w:firstColumn="1" w:lastColumn="0" w:noHBand="0" w:noVBand="1"/>
      </w:tblPr>
      <w:tblGrid>
        <w:gridCol w:w="3509"/>
        <w:gridCol w:w="596"/>
        <w:gridCol w:w="680"/>
        <w:gridCol w:w="656"/>
        <w:gridCol w:w="594"/>
        <w:gridCol w:w="594"/>
        <w:gridCol w:w="656"/>
        <w:gridCol w:w="568"/>
        <w:gridCol w:w="1313"/>
      </w:tblGrid>
      <w:tr w:rsidR="00F62EB9" w:rsidRPr="00F62EB9" w:rsidTr="00A37F32">
        <w:trPr>
          <w:trHeight w:val="20"/>
        </w:trPr>
        <w:tc>
          <w:tcPr>
            <w:tcW w:w="191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62EB9" w:rsidRPr="00F62EB9" w:rsidRDefault="00F62EB9" w:rsidP="00F62EB9">
            <w:pPr>
              <w:jc w:val="center"/>
              <w:rPr>
                <w:rFonts w:ascii="TH SarabunIT๙" w:eastAsia="Times New Roman" w:hAnsi="TH SarabunIT๙" w:cs="TH SarabunIT๙"/>
                <w:b/>
                <w:bCs/>
                <w:color w:val="000000"/>
              </w:rPr>
            </w:pPr>
            <w:r w:rsidRPr="00F62EB9">
              <w:rPr>
                <w:rFonts w:ascii="TH SarabunIT๙" w:eastAsia="Times New Roman" w:hAnsi="TH SarabunIT๙" w:cs="TH SarabunIT๙"/>
                <w:b/>
                <w:bCs/>
                <w:color w:val="000000"/>
                <w:cs/>
              </w:rPr>
              <w:t>ตำแหน่งงาน</w:t>
            </w:r>
          </w:p>
        </w:tc>
        <w:tc>
          <w:tcPr>
            <w:tcW w:w="2369" w:type="pct"/>
            <w:gridSpan w:val="7"/>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F62EB9" w:rsidRPr="00F62EB9" w:rsidRDefault="00F62EB9" w:rsidP="00F62EB9">
            <w:pPr>
              <w:jc w:val="center"/>
              <w:rPr>
                <w:rFonts w:ascii="TH SarabunIT๙" w:eastAsia="Times New Roman" w:hAnsi="TH SarabunIT๙" w:cs="TH SarabunIT๙"/>
                <w:b/>
                <w:bCs/>
                <w:color w:val="000000"/>
              </w:rPr>
            </w:pPr>
            <w:r w:rsidRPr="00F62EB9">
              <w:rPr>
                <w:rFonts w:ascii="TH SarabunIT๙" w:eastAsia="Times New Roman" w:hAnsi="TH SarabunIT๙" w:cs="TH SarabunIT๙"/>
                <w:b/>
                <w:bCs/>
                <w:color w:val="000000"/>
                <w:cs/>
              </w:rPr>
              <w:t>วุฒิการศึกษา</w:t>
            </w:r>
          </w:p>
        </w:tc>
        <w:tc>
          <w:tcPr>
            <w:tcW w:w="71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62EB9" w:rsidRPr="00F62EB9" w:rsidRDefault="00F62EB9" w:rsidP="00F62EB9">
            <w:pPr>
              <w:jc w:val="center"/>
              <w:rPr>
                <w:rFonts w:ascii="TH SarabunIT๙" w:eastAsia="Times New Roman" w:hAnsi="TH SarabunIT๙" w:cs="TH SarabunIT๙"/>
                <w:b/>
                <w:bCs/>
                <w:color w:val="000000"/>
              </w:rPr>
            </w:pPr>
            <w:r w:rsidRPr="00F62EB9">
              <w:rPr>
                <w:rFonts w:ascii="TH SarabunIT๙" w:eastAsia="Times New Roman" w:hAnsi="TH SarabunIT๙" w:cs="TH SarabunIT๙"/>
                <w:b/>
                <w:bCs/>
                <w:color w:val="000000"/>
                <w:cs/>
              </w:rPr>
              <w:t>แรงงานที่ต้องการรวม</w:t>
            </w:r>
          </w:p>
        </w:tc>
      </w:tr>
      <w:tr w:rsidR="00F62EB9" w:rsidRPr="00F62EB9" w:rsidTr="00A37F32">
        <w:trPr>
          <w:trHeight w:val="1745"/>
        </w:trPr>
        <w:tc>
          <w:tcPr>
            <w:tcW w:w="1914" w:type="pct"/>
            <w:vMerge/>
            <w:tcBorders>
              <w:top w:val="single" w:sz="4" w:space="0" w:color="auto"/>
              <w:left w:val="single" w:sz="4" w:space="0" w:color="auto"/>
              <w:bottom w:val="single" w:sz="4" w:space="0" w:color="auto"/>
              <w:right w:val="single" w:sz="4" w:space="0" w:color="auto"/>
            </w:tcBorders>
            <w:vAlign w:val="center"/>
            <w:hideMark/>
          </w:tcPr>
          <w:p w:rsidR="00F62EB9" w:rsidRPr="00F62EB9" w:rsidRDefault="00F62EB9" w:rsidP="00F62EB9">
            <w:pPr>
              <w:jc w:val="left"/>
              <w:rPr>
                <w:rFonts w:ascii="TH SarabunIT๙" w:eastAsia="Times New Roman" w:hAnsi="TH SarabunIT๙" w:cs="TH SarabunIT๙"/>
                <w:b/>
                <w:bCs/>
                <w:color w:val="000000"/>
              </w:rPr>
            </w:pPr>
          </w:p>
        </w:tc>
        <w:tc>
          <w:tcPr>
            <w:tcW w:w="325"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F62EB9" w:rsidRPr="00F62EB9" w:rsidRDefault="00F62EB9" w:rsidP="00F62EB9">
            <w:pPr>
              <w:jc w:val="center"/>
              <w:rPr>
                <w:rFonts w:ascii="TH SarabunIT๙" w:eastAsia="Times New Roman" w:hAnsi="TH SarabunIT๙" w:cs="TH SarabunIT๙"/>
                <w:b/>
                <w:bCs/>
                <w:color w:val="000000"/>
                <w:sz w:val="28"/>
                <w:szCs w:val="28"/>
              </w:rPr>
            </w:pPr>
            <w:r w:rsidRPr="00F62EB9">
              <w:rPr>
                <w:rFonts w:ascii="TH SarabunIT๙" w:eastAsia="Times New Roman" w:hAnsi="TH SarabunIT๙" w:cs="TH SarabunIT๙"/>
                <w:b/>
                <w:bCs/>
                <w:color w:val="000000"/>
                <w:sz w:val="28"/>
                <w:szCs w:val="28"/>
                <w:cs/>
              </w:rPr>
              <w:t>ต่ำกว่า ม.</w:t>
            </w:r>
            <w:r w:rsidRPr="00F62EB9">
              <w:rPr>
                <w:rFonts w:ascii="TH SarabunIT๙" w:eastAsia="Times New Roman" w:hAnsi="TH SarabunIT๙" w:cs="TH SarabunIT๙"/>
                <w:b/>
                <w:bCs/>
                <w:color w:val="000000"/>
                <w:sz w:val="28"/>
                <w:szCs w:val="28"/>
              </w:rPr>
              <w:t>3</w:t>
            </w:r>
          </w:p>
        </w:tc>
        <w:tc>
          <w:tcPr>
            <w:tcW w:w="371"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F62EB9" w:rsidRPr="00F62EB9" w:rsidRDefault="00F62EB9" w:rsidP="00F62EB9">
            <w:pPr>
              <w:jc w:val="center"/>
              <w:rPr>
                <w:rFonts w:ascii="TH SarabunIT๙" w:eastAsia="Times New Roman" w:hAnsi="TH SarabunIT๙" w:cs="TH SarabunIT๙"/>
                <w:b/>
                <w:bCs/>
                <w:color w:val="000000"/>
                <w:sz w:val="28"/>
                <w:szCs w:val="28"/>
              </w:rPr>
            </w:pPr>
            <w:r w:rsidRPr="00F62EB9">
              <w:rPr>
                <w:rFonts w:ascii="TH SarabunIT๙" w:eastAsia="Times New Roman" w:hAnsi="TH SarabunIT๙" w:cs="TH SarabunIT๙"/>
                <w:b/>
                <w:bCs/>
                <w:color w:val="000000"/>
                <w:sz w:val="28"/>
                <w:szCs w:val="28"/>
                <w:cs/>
              </w:rPr>
              <w:t>ม.</w:t>
            </w:r>
            <w:r w:rsidRPr="00F62EB9">
              <w:rPr>
                <w:rFonts w:ascii="TH SarabunIT๙" w:eastAsia="Times New Roman" w:hAnsi="TH SarabunIT๙" w:cs="TH SarabunIT๙"/>
                <w:b/>
                <w:bCs/>
                <w:color w:val="000000"/>
                <w:sz w:val="28"/>
                <w:szCs w:val="28"/>
              </w:rPr>
              <w:t>3</w:t>
            </w:r>
          </w:p>
        </w:tc>
        <w:tc>
          <w:tcPr>
            <w:tcW w:w="35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F62EB9" w:rsidRPr="00F62EB9" w:rsidRDefault="00F62EB9" w:rsidP="00F62EB9">
            <w:pPr>
              <w:jc w:val="center"/>
              <w:rPr>
                <w:rFonts w:ascii="TH SarabunIT๙" w:eastAsia="Times New Roman" w:hAnsi="TH SarabunIT๙" w:cs="TH SarabunIT๙"/>
                <w:b/>
                <w:bCs/>
                <w:color w:val="000000"/>
                <w:sz w:val="28"/>
                <w:szCs w:val="28"/>
              </w:rPr>
            </w:pPr>
            <w:r w:rsidRPr="00F62EB9">
              <w:rPr>
                <w:rFonts w:ascii="TH SarabunIT๙" w:eastAsia="Times New Roman" w:hAnsi="TH SarabunIT๙" w:cs="TH SarabunIT๙"/>
                <w:b/>
                <w:bCs/>
                <w:color w:val="000000"/>
                <w:sz w:val="28"/>
                <w:szCs w:val="28"/>
                <w:cs/>
              </w:rPr>
              <w:t>ม.</w:t>
            </w:r>
            <w:r w:rsidRPr="00F62EB9">
              <w:rPr>
                <w:rFonts w:ascii="TH SarabunIT๙" w:eastAsia="Times New Roman" w:hAnsi="TH SarabunIT๙" w:cs="TH SarabunIT๙"/>
                <w:b/>
                <w:bCs/>
                <w:color w:val="000000"/>
                <w:sz w:val="28"/>
                <w:szCs w:val="28"/>
              </w:rPr>
              <w:t>6</w:t>
            </w:r>
          </w:p>
        </w:tc>
        <w:tc>
          <w:tcPr>
            <w:tcW w:w="324"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F62EB9" w:rsidRPr="00F62EB9" w:rsidRDefault="00F62EB9" w:rsidP="00F62EB9">
            <w:pPr>
              <w:jc w:val="center"/>
              <w:rPr>
                <w:rFonts w:ascii="TH SarabunIT๙" w:eastAsia="Times New Roman" w:hAnsi="TH SarabunIT๙" w:cs="TH SarabunIT๙"/>
                <w:b/>
                <w:bCs/>
                <w:color w:val="000000"/>
                <w:sz w:val="28"/>
                <w:szCs w:val="28"/>
              </w:rPr>
            </w:pPr>
            <w:proofErr w:type="spellStart"/>
            <w:r w:rsidRPr="00F62EB9">
              <w:rPr>
                <w:rFonts w:ascii="TH SarabunIT๙" w:eastAsia="Times New Roman" w:hAnsi="TH SarabunIT๙" w:cs="TH SarabunIT๙"/>
                <w:b/>
                <w:bCs/>
                <w:color w:val="000000"/>
                <w:sz w:val="28"/>
                <w:szCs w:val="28"/>
                <w:cs/>
              </w:rPr>
              <w:t>ปวช</w:t>
            </w:r>
            <w:proofErr w:type="spellEnd"/>
            <w:r w:rsidRPr="00F62EB9">
              <w:rPr>
                <w:rFonts w:ascii="TH SarabunIT๙" w:eastAsia="Times New Roman" w:hAnsi="TH SarabunIT๙" w:cs="TH SarabunIT๙"/>
                <w:b/>
                <w:bCs/>
                <w:color w:val="000000"/>
                <w:sz w:val="28"/>
                <w:szCs w:val="28"/>
                <w:cs/>
              </w:rPr>
              <w:t>.</w:t>
            </w:r>
          </w:p>
        </w:tc>
        <w:tc>
          <w:tcPr>
            <w:tcW w:w="324"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F62EB9" w:rsidRPr="00F62EB9" w:rsidRDefault="00F62EB9" w:rsidP="00F62EB9">
            <w:pPr>
              <w:jc w:val="center"/>
              <w:rPr>
                <w:rFonts w:ascii="TH SarabunIT๙" w:eastAsia="Times New Roman" w:hAnsi="TH SarabunIT๙" w:cs="TH SarabunIT๙"/>
                <w:b/>
                <w:bCs/>
                <w:color w:val="000000"/>
                <w:sz w:val="28"/>
                <w:szCs w:val="28"/>
              </w:rPr>
            </w:pPr>
            <w:proofErr w:type="spellStart"/>
            <w:r w:rsidRPr="00F62EB9">
              <w:rPr>
                <w:rFonts w:ascii="TH SarabunIT๙" w:eastAsia="Times New Roman" w:hAnsi="TH SarabunIT๙" w:cs="TH SarabunIT๙"/>
                <w:b/>
                <w:bCs/>
                <w:color w:val="000000"/>
                <w:sz w:val="28"/>
                <w:szCs w:val="28"/>
                <w:cs/>
              </w:rPr>
              <w:t>ปวส</w:t>
            </w:r>
            <w:proofErr w:type="spellEnd"/>
            <w:r w:rsidRPr="00F62EB9">
              <w:rPr>
                <w:rFonts w:ascii="TH SarabunIT๙" w:eastAsia="Times New Roman" w:hAnsi="TH SarabunIT๙" w:cs="TH SarabunIT๙"/>
                <w:b/>
                <w:bCs/>
                <w:color w:val="000000"/>
                <w:sz w:val="28"/>
                <w:szCs w:val="28"/>
                <w:cs/>
              </w:rPr>
              <w:t>./ อนุปริญญา</w:t>
            </w:r>
          </w:p>
        </w:tc>
        <w:tc>
          <w:tcPr>
            <w:tcW w:w="35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F62EB9" w:rsidRPr="00F62EB9" w:rsidRDefault="00F62EB9" w:rsidP="00F62EB9">
            <w:pPr>
              <w:jc w:val="center"/>
              <w:rPr>
                <w:rFonts w:ascii="TH SarabunIT๙" w:eastAsia="Times New Roman" w:hAnsi="TH SarabunIT๙" w:cs="TH SarabunIT๙"/>
                <w:b/>
                <w:bCs/>
                <w:color w:val="000000"/>
                <w:sz w:val="28"/>
                <w:szCs w:val="28"/>
              </w:rPr>
            </w:pPr>
            <w:r w:rsidRPr="00F62EB9">
              <w:rPr>
                <w:rFonts w:ascii="TH SarabunIT๙" w:eastAsia="Times New Roman" w:hAnsi="TH SarabunIT๙" w:cs="TH SarabunIT๙"/>
                <w:b/>
                <w:bCs/>
                <w:color w:val="000000"/>
                <w:sz w:val="28"/>
                <w:szCs w:val="28"/>
                <w:cs/>
              </w:rPr>
              <w:t>ปริญญาตรี</w:t>
            </w:r>
          </w:p>
        </w:tc>
        <w:tc>
          <w:tcPr>
            <w:tcW w:w="310"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F62EB9" w:rsidRPr="00F62EB9" w:rsidRDefault="00F62EB9" w:rsidP="00F62EB9">
            <w:pPr>
              <w:jc w:val="center"/>
              <w:rPr>
                <w:rFonts w:ascii="TH SarabunIT๙" w:eastAsia="Times New Roman" w:hAnsi="TH SarabunIT๙" w:cs="TH SarabunIT๙"/>
                <w:b/>
                <w:bCs/>
                <w:color w:val="000000"/>
                <w:sz w:val="28"/>
                <w:szCs w:val="28"/>
              </w:rPr>
            </w:pPr>
            <w:r w:rsidRPr="00F62EB9">
              <w:rPr>
                <w:rFonts w:ascii="TH SarabunIT๙" w:eastAsia="Times New Roman" w:hAnsi="TH SarabunIT๙" w:cs="TH SarabunIT๙"/>
                <w:b/>
                <w:bCs/>
                <w:color w:val="000000"/>
                <w:sz w:val="28"/>
                <w:szCs w:val="28"/>
                <w:cs/>
              </w:rPr>
              <w:t>สูงกว่าปริญญาตรี</w:t>
            </w:r>
          </w:p>
        </w:tc>
        <w:tc>
          <w:tcPr>
            <w:tcW w:w="716" w:type="pct"/>
            <w:vMerge/>
            <w:tcBorders>
              <w:top w:val="single" w:sz="4" w:space="0" w:color="auto"/>
              <w:left w:val="single" w:sz="4" w:space="0" w:color="auto"/>
              <w:bottom w:val="single" w:sz="4" w:space="0" w:color="auto"/>
              <w:right w:val="single" w:sz="4" w:space="0" w:color="auto"/>
            </w:tcBorders>
            <w:vAlign w:val="center"/>
            <w:hideMark/>
          </w:tcPr>
          <w:p w:rsidR="00F62EB9" w:rsidRPr="00F62EB9" w:rsidRDefault="00F62EB9" w:rsidP="00F62EB9">
            <w:pPr>
              <w:jc w:val="left"/>
              <w:rPr>
                <w:rFonts w:ascii="TH SarabunIT๙" w:eastAsia="Times New Roman" w:hAnsi="TH SarabunIT๙" w:cs="TH SarabunIT๙"/>
                <w:b/>
                <w:bCs/>
                <w:color w:val="000000"/>
              </w:rPr>
            </w:pP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auto"/>
            <w:vAlign w:val="center"/>
            <w:hideMark/>
          </w:tcPr>
          <w:p w:rsidR="00A37F32" w:rsidRPr="00F62EB9" w:rsidRDefault="00A37F32" w:rsidP="00F62EB9">
            <w:pPr>
              <w:jc w:val="left"/>
              <w:rPr>
                <w:rFonts w:ascii="TH SarabunIT๙" w:eastAsia="Times New Roman" w:hAnsi="TH SarabunIT๙" w:cs="TH SarabunIT๙"/>
                <w:color w:val="000000"/>
              </w:rPr>
            </w:pPr>
            <w:r w:rsidRPr="00F62EB9">
              <w:rPr>
                <w:rFonts w:ascii="TH SarabunIT๙" w:eastAsia="Times New Roman" w:hAnsi="TH SarabunIT๙" w:cs="TH SarabunIT๙"/>
                <w:color w:val="000000"/>
                <w:cs/>
              </w:rPr>
              <w:t>ผู้ประกอบวิชาชีพด้านต่างๆ</w:t>
            </w:r>
          </w:p>
        </w:tc>
        <w:tc>
          <w:tcPr>
            <w:tcW w:w="32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71"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3</w:t>
            </w:r>
          </w:p>
        </w:tc>
        <w:tc>
          <w:tcPr>
            <w:tcW w:w="310"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6"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5</w:t>
            </w: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auto"/>
            <w:vAlign w:val="center"/>
            <w:hideMark/>
          </w:tcPr>
          <w:p w:rsidR="00A37F32" w:rsidRPr="00F62EB9" w:rsidRDefault="00A37F32" w:rsidP="00F62EB9">
            <w:pPr>
              <w:jc w:val="left"/>
              <w:rPr>
                <w:rFonts w:ascii="TH SarabunIT๙" w:eastAsia="Times New Roman" w:hAnsi="TH SarabunIT๙" w:cs="TH SarabunIT๙"/>
                <w:color w:val="000000"/>
              </w:rPr>
            </w:pPr>
            <w:r w:rsidRPr="00F62EB9">
              <w:rPr>
                <w:rFonts w:ascii="TH SarabunIT๙" w:eastAsia="Times New Roman" w:hAnsi="TH SarabunIT๙" w:cs="TH SarabunIT๙"/>
                <w:color w:val="000000"/>
                <w:cs/>
              </w:rPr>
              <w:t>เจ้าหน้าที่เทคนิคและผู้ประกอบวิชาชีพที่เกี่ยวข้องกับด้านต่างๆ</w:t>
            </w:r>
          </w:p>
        </w:tc>
        <w:tc>
          <w:tcPr>
            <w:tcW w:w="32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71"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310"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6"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6</w:t>
            </w: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auto"/>
            <w:vAlign w:val="center"/>
            <w:hideMark/>
          </w:tcPr>
          <w:p w:rsidR="00A37F32" w:rsidRPr="00F62EB9" w:rsidRDefault="00A37F32" w:rsidP="00F62EB9">
            <w:pPr>
              <w:jc w:val="left"/>
              <w:rPr>
                <w:rFonts w:ascii="TH SarabunIT๙" w:eastAsia="Times New Roman" w:hAnsi="TH SarabunIT๙" w:cs="TH SarabunIT๙"/>
                <w:color w:val="000000"/>
              </w:rPr>
            </w:pPr>
            <w:r w:rsidRPr="00F62EB9">
              <w:rPr>
                <w:rFonts w:ascii="TH SarabunIT๙" w:eastAsia="Times New Roman" w:hAnsi="TH SarabunIT๙" w:cs="TH SarabunIT๙"/>
                <w:color w:val="000000"/>
                <w:cs/>
              </w:rPr>
              <w:t>เสมียน</w:t>
            </w:r>
          </w:p>
        </w:tc>
        <w:tc>
          <w:tcPr>
            <w:tcW w:w="32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71"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25</w:t>
            </w:r>
          </w:p>
        </w:tc>
        <w:tc>
          <w:tcPr>
            <w:tcW w:w="310"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6"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28</w:t>
            </w: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auto"/>
            <w:vAlign w:val="center"/>
            <w:hideMark/>
          </w:tcPr>
          <w:p w:rsidR="00A37F32" w:rsidRPr="00F62EB9" w:rsidRDefault="00A37F32" w:rsidP="00F62EB9">
            <w:pPr>
              <w:jc w:val="left"/>
              <w:rPr>
                <w:rFonts w:ascii="TH SarabunIT๙" w:eastAsia="Times New Roman" w:hAnsi="TH SarabunIT๙" w:cs="TH SarabunIT๙"/>
                <w:color w:val="000000"/>
              </w:rPr>
            </w:pPr>
            <w:r w:rsidRPr="00F62EB9">
              <w:rPr>
                <w:rFonts w:ascii="TH SarabunIT๙" w:eastAsia="Times New Roman" w:hAnsi="TH SarabunIT๙" w:cs="TH SarabunIT๙"/>
                <w:color w:val="000000"/>
                <w:cs/>
              </w:rPr>
              <w:t>พนักงานบริการและผู้จำหน่ายสินค้า</w:t>
            </w:r>
          </w:p>
        </w:tc>
        <w:tc>
          <w:tcPr>
            <w:tcW w:w="32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71"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102</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5</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10"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6"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109</w:t>
            </w: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auto"/>
            <w:vAlign w:val="center"/>
            <w:hideMark/>
          </w:tcPr>
          <w:p w:rsidR="00A37F32" w:rsidRPr="00F62EB9" w:rsidRDefault="00A37F32" w:rsidP="00F62EB9">
            <w:pPr>
              <w:jc w:val="left"/>
              <w:rPr>
                <w:rFonts w:ascii="TH SarabunIT๙" w:eastAsia="Times New Roman" w:hAnsi="TH SarabunIT๙" w:cs="TH SarabunIT๙"/>
                <w:color w:val="000000"/>
              </w:rPr>
            </w:pPr>
            <w:r w:rsidRPr="00F62EB9">
              <w:rPr>
                <w:rFonts w:ascii="TH SarabunIT๙" w:eastAsia="Times New Roman" w:hAnsi="TH SarabunIT๙" w:cs="TH SarabunIT๙"/>
                <w:color w:val="000000"/>
                <w:cs/>
              </w:rPr>
              <w:t>ช่างฝีมือและผู้ปฏิบัติงานที่เกี่ยวข้อง</w:t>
            </w:r>
          </w:p>
        </w:tc>
        <w:tc>
          <w:tcPr>
            <w:tcW w:w="32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71"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10"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6"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1</w:t>
            </w: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auto"/>
            <w:vAlign w:val="center"/>
            <w:hideMark/>
          </w:tcPr>
          <w:p w:rsidR="00A37F32" w:rsidRPr="00F62EB9" w:rsidRDefault="00A37F32" w:rsidP="00F62EB9">
            <w:pPr>
              <w:jc w:val="left"/>
              <w:rPr>
                <w:rFonts w:ascii="TH SarabunIT๙" w:eastAsia="Times New Roman" w:hAnsi="TH SarabunIT๙" w:cs="TH SarabunIT๙"/>
                <w:color w:val="000000"/>
              </w:rPr>
            </w:pPr>
            <w:r w:rsidRPr="00F62EB9">
              <w:rPr>
                <w:rFonts w:ascii="TH SarabunIT๙" w:eastAsia="Times New Roman" w:hAnsi="TH SarabunIT๙" w:cs="TH SarabunIT๙"/>
                <w:color w:val="000000"/>
                <w:cs/>
              </w:rPr>
              <w:t>ผู้ควบคุมเครื่องจักรโรงงานและเครื่องจักร</w:t>
            </w:r>
            <w:r w:rsidRPr="00F62EB9">
              <w:rPr>
                <w:rFonts w:ascii="TH SarabunIT๙" w:eastAsia="Times New Roman" w:hAnsi="TH SarabunIT๙" w:cs="TH SarabunIT๙"/>
                <w:color w:val="000000"/>
              </w:rPr>
              <w:t xml:space="preserve"> </w:t>
            </w:r>
            <w:r w:rsidRPr="00F62EB9">
              <w:rPr>
                <w:rFonts w:ascii="TH SarabunIT๙" w:eastAsia="Times New Roman" w:hAnsi="TH SarabunIT๙" w:cs="TH SarabunIT๙"/>
                <w:color w:val="000000"/>
                <w:cs/>
              </w:rPr>
              <w:t>และผู้ปฏิบัติงานด้านการประกอบ</w:t>
            </w:r>
          </w:p>
        </w:tc>
        <w:tc>
          <w:tcPr>
            <w:tcW w:w="32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71"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4</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10"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6"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6</w:t>
            </w: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auto"/>
            <w:vAlign w:val="center"/>
            <w:hideMark/>
          </w:tcPr>
          <w:p w:rsidR="00A37F32" w:rsidRPr="00F62EB9" w:rsidRDefault="00A37F32" w:rsidP="00F403D6">
            <w:pPr>
              <w:jc w:val="left"/>
              <w:rPr>
                <w:rFonts w:ascii="TH SarabunIT๙" w:eastAsia="Times New Roman" w:hAnsi="TH SarabunIT๙" w:cs="TH SarabunIT๙"/>
                <w:color w:val="000000"/>
              </w:rPr>
            </w:pPr>
            <w:r>
              <w:rPr>
                <w:rFonts w:ascii="TH SarabunIT๙" w:eastAsia="Times New Roman" w:hAnsi="TH SarabunIT๙" w:cs="TH SarabunIT๙"/>
                <w:color w:val="000000"/>
                <w:cs/>
              </w:rPr>
              <w:t>ผู้ประกอบ</w:t>
            </w:r>
            <w:r w:rsidRPr="00F62EB9">
              <w:rPr>
                <w:rFonts w:ascii="TH SarabunIT๙" w:eastAsia="Times New Roman" w:hAnsi="TH SarabunIT๙" w:cs="TH SarabunIT๙"/>
                <w:color w:val="000000"/>
                <w:cs/>
              </w:rPr>
              <w:t>อาชีพขั้นพื้นฐาน</w:t>
            </w:r>
          </w:p>
        </w:tc>
        <w:tc>
          <w:tcPr>
            <w:tcW w:w="325"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22</w:t>
            </w:r>
          </w:p>
        </w:tc>
        <w:tc>
          <w:tcPr>
            <w:tcW w:w="371"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9</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8</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24"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3</w:t>
            </w:r>
          </w:p>
        </w:tc>
        <w:tc>
          <w:tcPr>
            <w:tcW w:w="358"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310"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 </w:t>
            </w:r>
          </w:p>
        </w:tc>
        <w:tc>
          <w:tcPr>
            <w:tcW w:w="716" w:type="pct"/>
            <w:tcBorders>
              <w:top w:val="nil"/>
              <w:left w:val="nil"/>
              <w:bottom w:val="single" w:sz="4" w:space="0" w:color="auto"/>
              <w:right w:val="single" w:sz="4" w:space="0" w:color="auto"/>
            </w:tcBorders>
            <w:shd w:val="clear" w:color="auto" w:fill="auto"/>
            <w:noWrap/>
            <w:vAlign w:val="center"/>
          </w:tcPr>
          <w:p w:rsidR="00A37F32" w:rsidRPr="00A37F32" w:rsidRDefault="00A37F32">
            <w:pPr>
              <w:jc w:val="center"/>
              <w:rPr>
                <w:rFonts w:ascii="TH SarabunIT๙" w:hAnsi="TH SarabunIT๙" w:cs="TH SarabunIT๙"/>
                <w:color w:val="000000"/>
              </w:rPr>
            </w:pPr>
            <w:r w:rsidRPr="00A37F32">
              <w:rPr>
                <w:rFonts w:ascii="TH SarabunIT๙" w:hAnsi="TH SarabunIT๙" w:cs="TH SarabunIT๙"/>
                <w:color w:val="000000"/>
              </w:rPr>
              <w:t>42</w:t>
            </w:r>
          </w:p>
        </w:tc>
      </w:tr>
      <w:tr w:rsidR="00A37F32" w:rsidRPr="00F62EB9" w:rsidTr="00A37F32">
        <w:trPr>
          <w:trHeight w:val="20"/>
        </w:trPr>
        <w:tc>
          <w:tcPr>
            <w:tcW w:w="1914"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A37F32" w:rsidRPr="00F62EB9" w:rsidRDefault="00A37F32" w:rsidP="00F62EB9">
            <w:pPr>
              <w:jc w:val="center"/>
              <w:rPr>
                <w:rFonts w:ascii="TH SarabunIT๙" w:eastAsia="Times New Roman" w:hAnsi="TH SarabunIT๙" w:cs="TH SarabunIT๙"/>
                <w:b/>
                <w:bCs/>
                <w:color w:val="000000"/>
              </w:rPr>
            </w:pPr>
            <w:r w:rsidRPr="00F62EB9">
              <w:rPr>
                <w:rFonts w:ascii="TH SarabunIT๙" w:eastAsia="Times New Roman" w:hAnsi="TH SarabunIT๙" w:cs="TH SarabunIT๙"/>
                <w:b/>
                <w:bCs/>
                <w:color w:val="000000"/>
                <w:cs/>
              </w:rPr>
              <w:t>รวม</w:t>
            </w:r>
          </w:p>
        </w:tc>
        <w:tc>
          <w:tcPr>
            <w:tcW w:w="325"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22</w:t>
            </w:r>
          </w:p>
        </w:tc>
        <w:tc>
          <w:tcPr>
            <w:tcW w:w="371"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111</w:t>
            </w:r>
          </w:p>
        </w:tc>
        <w:tc>
          <w:tcPr>
            <w:tcW w:w="358"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20</w:t>
            </w:r>
          </w:p>
        </w:tc>
        <w:tc>
          <w:tcPr>
            <w:tcW w:w="324"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1</w:t>
            </w:r>
          </w:p>
        </w:tc>
        <w:tc>
          <w:tcPr>
            <w:tcW w:w="324"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13</w:t>
            </w:r>
          </w:p>
        </w:tc>
        <w:tc>
          <w:tcPr>
            <w:tcW w:w="358"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30</w:t>
            </w:r>
          </w:p>
        </w:tc>
        <w:tc>
          <w:tcPr>
            <w:tcW w:w="310"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0</w:t>
            </w:r>
          </w:p>
        </w:tc>
        <w:tc>
          <w:tcPr>
            <w:tcW w:w="716" w:type="pct"/>
            <w:tcBorders>
              <w:top w:val="nil"/>
              <w:left w:val="nil"/>
              <w:bottom w:val="single" w:sz="4" w:space="0" w:color="auto"/>
              <w:right w:val="single" w:sz="4" w:space="0" w:color="auto"/>
            </w:tcBorders>
            <w:shd w:val="clear" w:color="auto" w:fill="D9D9D9" w:themeFill="background1" w:themeFillShade="D9"/>
            <w:noWrap/>
            <w:vAlign w:val="center"/>
          </w:tcPr>
          <w:p w:rsidR="00A37F32" w:rsidRPr="00A37F32" w:rsidRDefault="00A37F32">
            <w:pPr>
              <w:jc w:val="center"/>
              <w:rPr>
                <w:rFonts w:ascii="TH SarabunIT๙" w:hAnsi="TH SarabunIT๙" w:cs="TH SarabunIT๙"/>
                <w:b/>
                <w:bCs/>
                <w:color w:val="000000"/>
              </w:rPr>
            </w:pPr>
            <w:r w:rsidRPr="00A37F32">
              <w:rPr>
                <w:rFonts w:ascii="TH SarabunIT๙" w:hAnsi="TH SarabunIT๙" w:cs="TH SarabunIT๙"/>
                <w:b/>
                <w:bCs/>
                <w:color w:val="000000"/>
              </w:rPr>
              <w:t>197</w:t>
            </w:r>
          </w:p>
        </w:tc>
      </w:tr>
    </w:tbl>
    <w:p w:rsidR="005A5422" w:rsidRDefault="005A5422" w:rsidP="004E5ED0">
      <w:pPr>
        <w:spacing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sidR="00A37F32">
        <w:rPr>
          <w:rFonts w:ascii="TH SarabunIT๙" w:hAnsi="TH SarabunIT๙" w:cs="TH SarabunIT๙"/>
        </w:rPr>
        <w:t>2565</w:t>
      </w:r>
    </w:p>
    <w:p w:rsidR="001E16D7" w:rsidRPr="001E16D7" w:rsidRDefault="001E16D7" w:rsidP="004E5ED0">
      <w:pPr>
        <w:spacing w:line="21" w:lineRule="atLeast"/>
        <w:jc w:val="left"/>
        <w:rPr>
          <w:rFonts w:ascii="TH SarabunIT๙" w:hAnsi="TH SarabunIT๙" w:cs="TH SarabunIT๙"/>
          <w:sz w:val="16"/>
          <w:szCs w:val="16"/>
        </w:rPr>
      </w:pPr>
    </w:p>
    <w:p w:rsidR="001E16D7" w:rsidRDefault="001346DD" w:rsidP="0028761D">
      <w:pPr>
        <w:spacing w:line="21" w:lineRule="atLeast"/>
        <w:ind w:firstLine="720"/>
        <w:rPr>
          <w:rFonts w:ascii="TH SarabunIT๙" w:hAnsi="TH SarabunIT๙" w:cs="TH SarabunIT๙"/>
          <w:spacing w:val="-10"/>
        </w:rPr>
      </w:pPr>
      <w:r w:rsidRPr="001346DD">
        <w:rPr>
          <w:rFonts w:ascii="TH SarabunIT๙" w:hAnsi="TH SarabunIT๙" w:cs="TH SarabunIT๙" w:hint="cs"/>
          <w:spacing w:val="-10"/>
          <w:cs/>
        </w:rPr>
        <w:t xml:space="preserve">การจัดหมวดหมู่ของชุดทักษะสามารถแบ่งออกได้เป็น 2 หมวดใหญ่ กล่าวคือ ทักษะที่ใช้ในการทำงาน </w:t>
      </w:r>
      <w:r>
        <w:rPr>
          <w:rFonts w:ascii="TH SarabunIT๙" w:hAnsi="TH SarabunIT๙" w:cs="TH SarabunIT๙" w:hint="cs"/>
          <w:spacing w:val="-10"/>
          <w:cs/>
        </w:rPr>
        <w:t xml:space="preserve">        </w:t>
      </w:r>
      <w:r w:rsidRPr="001346DD">
        <w:rPr>
          <w:rFonts w:ascii="TH SarabunIT๙" w:hAnsi="TH SarabunIT๙" w:cs="TH SarabunIT๙" w:hint="cs"/>
          <w:spacing w:val="-10"/>
          <w:cs/>
        </w:rPr>
        <w:t>(</w:t>
      </w:r>
      <w:r w:rsidRPr="001346DD">
        <w:rPr>
          <w:rFonts w:ascii="TH SarabunIT๙" w:hAnsi="TH SarabunIT๙" w:cs="TH SarabunIT๙"/>
          <w:spacing w:val="-10"/>
        </w:rPr>
        <w:t>hard skills</w:t>
      </w:r>
      <w:r w:rsidRPr="001346DD">
        <w:rPr>
          <w:rFonts w:ascii="TH SarabunIT๙" w:hAnsi="TH SarabunIT๙" w:cs="TH SarabunIT๙" w:hint="cs"/>
          <w:spacing w:val="-10"/>
          <w:cs/>
        </w:rPr>
        <w:t>) และทักษะที่เป็นลักษณะเฉพาะหรือคุณสมบัติเฉพาะของบุคคลในเรื่องความฉลาด ความสามารถ</w:t>
      </w:r>
      <w:r>
        <w:rPr>
          <w:rFonts w:ascii="TH SarabunIT๙" w:hAnsi="TH SarabunIT๙" w:cs="TH SarabunIT๙" w:hint="cs"/>
          <w:spacing w:val="-10"/>
          <w:cs/>
        </w:rPr>
        <w:t xml:space="preserve">          </w:t>
      </w:r>
      <w:r w:rsidRPr="001346DD">
        <w:rPr>
          <w:rFonts w:ascii="TH SarabunIT๙" w:hAnsi="TH SarabunIT๙" w:cs="TH SarabunIT๙" w:hint="cs"/>
          <w:spacing w:val="-10"/>
          <w:cs/>
        </w:rPr>
        <w:t>ทางอารมณ์หรือความมีคุณธรรม (</w:t>
      </w:r>
      <w:r w:rsidRPr="001346DD">
        <w:rPr>
          <w:rFonts w:ascii="TH SarabunIT๙" w:hAnsi="TH SarabunIT๙" w:cs="TH SarabunIT๙"/>
          <w:spacing w:val="-10"/>
        </w:rPr>
        <w:t>soft skills</w:t>
      </w:r>
      <w:r w:rsidRPr="001346DD">
        <w:rPr>
          <w:rFonts w:ascii="TH SarabunIT๙" w:hAnsi="TH SarabunIT๙" w:cs="TH SarabunIT๙" w:hint="cs"/>
          <w:spacing w:val="-10"/>
          <w:cs/>
        </w:rPr>
        <w:t xml:space="preserve">) ซึ่งแบบสำรวจจะให้สถานประกอบการระบุชุดทักษะ (คุณสมบัติ) </w:t>
      </w:r>
      <w:r>
        <w:rPr>
          <w:rFonts w:ascii="TH SarabunIT๙" w:hAnsi="TH SarabunIT๙" w:cs="TH SarabunIT๙" w:hint="cs"/>
          <w:spacing w:val="-10"/>
          <w:cs/>
        </w:rPr>
        <w:t xml:space="preserve">         </w:t>
      </w:r>
      <w:r w:rsidRPr="001346DD">
        <w:rPr>
          <w:rFonts w:ascii="TH SarabunIT๙" w:hAnsi="TH SarabunIT๙" w:cs="TH SarabunIT๙" w:hint="cs"/>
          <w:spacing w:val="-10"/>
          <w:cs/>
        </w:rPr>
        <w:t xml:space="preserve">ของแรงงานที่ต้องการต่อตำแหน่งงานหนึ่งๆ ได้ถึง 3 ทักษะ ในทักษะที่สถานประกอบการระบุลำดับที่ 1  ได้แก่ </w:t>
      </w:r>
      <w:r>
        <w:rPr>
          <w:rFonts w:ascii="TH SarabunIT๙" w:hAnsi="TH SarabunIT๙" w:cs="TH SarabunIT๙" w:hint="cs"/>
          <w:spacing w:val="-10"/>
          <w:cs/>
        </w:rPr>
        <w:t xml:space="preserve">        </w:t>
      </w:r>
      <w:r w:rsidR="00A37F32">
        <w:rPr>
          <w:rFonts w:ascii="TH SarabunIT๙" w:hAnsi="TH SarabunIT๙" w:cs="TH SarabunIT๙" w:hint="cs"/>
          <w:spacing w:val="-10"/>
          <w:cs/>
        </w:rPr>
        <w:t>มีประสบการณ์ จำนวน 88</w:t>
      </w:r>
      <w:r w:rsidRPr="001346DD">
        <w:rPr>
          <w:rFonts w:ascii="TH SarabunIT๙" w:hAnsi="TH SarabunIT๙" w:cs="TH SarabunIT๙" w:hint="cs"/>
          <w:spacing w:val="-10"/>
          <w:cs/>
        </w:rPr>
        <w:t xml:space="preserve"> คน ซึ่งเป็นชุดทักษะที่ต้องการมากในตำแหน่งพนักงานบริการและผู้จำหน่ายสินค้า</w:t>
      </w:r>
      <w:r>
        <w:rPr>
          <w:rFonts w:ascii="TH SarabunIT๙" w:hAnsi="TH SarabunIT๙" w:cs="TH SarabunIT๙" w:hint="cs"/>
          <w:spacing w:val="-10"/>
          <w:cs/>
        </w:rPr>
        <w:t xml:space="preserve">     </w:t>
      </w:r>
      <w:r w:rsidR="00A37F32">
        <w:rPr>
          <w:rFonts w:ascii="TH SarabunIT๙" w:hAnsi="TH SarabunIT๙" w:cs="TH SarabunIT๙" w:hint="cs"/>
          <w:spacing w:val="-10"/>
          <w:cs/>
        </w:rPr>
        <w:t xml:space="preserve"> จำนวน 80</w:t>
      </w:r>
      <w:r w:rsidRPr="001346DD">
        <w:rPr>
          <w:rFonts w:ascii="TH SarabunIT๙" w:hAnsi="TH SarabunIT๙" w:cs="TH SarabunIT๙" w:hint="cs"/>
          <w:spacing w:val="-10"/>
          <w:cs/>
        </w:rPr>
        <w:t xml:space="preserve"> คน ผู้ประกอบอาชีพขั้นพื้นฐาน จำนวน </w:t>
      </w:r>
      <w:r w:rsidR="00A37F32">
        <w:rPr>
          <w:rFonts w:ascii="TH SarabunIT๙" w:hAnsi="TH SarabunIT๙" w:cs="TH SarabunIT๙" w:hint="cs"/>
          <w:spacing w:val="-10"/>
          <w:cs/>
        </w:rPr>
        <w:t>6</w:t>
      </w:r>
      <w:r w:rsidRPr="001346DD">
        <w:rPr>
          <w:rFonts w:ascii="TH SarabunIT๙" w:hAnsi="TH SarabunIT๙" w:cs="TH SarabunIT๙" w:hint="cs"/>
          <w:spacing w:val="-10"/>
          <w:cs/>
        </w:rPr>
        <w:t xml:space="preserve"> คน และเจ้าหน้าที่เทคนิคและวิชาชีพ เสมียน ตำแหน่งละ </w:t>
      </w:r>
      <w:r>
        <w:rPr>
          <w:rFonts w:ascii="TH SarabunIT๙" w:hAnsi="TH SarabunIT๙" w:cs="TH SarabunIT๙" w:hint="cs"/>
          <w:spacing w:val="-10"/>
          <w:cs/>
        </w:rPr>
        <w:t xml:space="preserve">         </w:t>
      </w:r>
      <w:r w:rsidR="00A37F32">
        <w:rPr>
          <w:rFonts w:ascii="TH SarabunIT๙" w:hAnsi="TH SarabunIT๙" w:cs="TH SarabunIT๙" w:hint="cs"/>
          <w:spacing w:val="-10"/>
          <w:cs/>
        </w:rPr>
        <w:t>1</w:t>
      </w:r>
      <w:r w:rsidRPr="001346DD">
        <w:rPr>
          <w:rFonts w:ascii="TH SarabunIT๙" w:hAnsi="TH SarabunIT๙" w:cs="TH SarabunIT๙" w:hint="cs"/>
          <w:spacing w:val="-10"/>
          <w:cs/>
        </w:rPr>
        <w:t xml:space="preserve"> คน รองลงมา ได้แก่ ทักษะการขับรถยนต์/รถบรรทุก มีใบขั</w:t>
      </w:r>
      <w:r w:rsidR="00A37F32">
        <w:rPr>
          <w:rFonts w:ascii="TH SarabunIT๙" w:hAnsi="TH SarabunIT๙" w:cs="TH SarabunIT๙" w:hint="cs"/>
          <w:spacing w:val="-10"/>
          <w:cs/>
        </w:rPr>
        <w:t>บขี่/รู้เส้นทาง/ออกนอกสถานที่ 31</w:t>
      </w:r>
      <w:r w:rsidRPr="001346DD">
        <w:rPr>
          <w:rFonts w:ascii="TH SarabunIT๙" w:hAnsi="TH SarabunIT๙" w:cs="TH SarabunIT๙" w:hint="cs"/>
          <w:spacing w:val="-10"/>
          <w:cs/>
        </w:rPr>
        <w:t xml:space="preserve"> คน ซึ่งเป็น</w:t>
      </w:r>
      <w:r>
        <w:rPr>
          <w:rFonts w:ascii="TH SarabunIT๙" w:hAnsi="TH SarabunIT๙" w:cs="TH SarabunIT๙" w:hint="cs"/>
          <w:spacing w:val="-10"/>
          <w:cs/>
        </w:rPr>
        <w:t xml:space="preserve">              </w:t>
      </w:r>
      <w:r w:rsidRPr="001346DD">
        <w:rPr>
          <w:rFonts w:ascii="TH SarabunIT๙" w:hAnsi="TH SarabunIT๙" w:cs="TH SarabunIT๙" w:hint="cs"/>
          <w:spacing w:val="-10"/>
          <w:cs/>
        </w:rPr>
        <w:t>ชุดทักษะที่ต้องการมากในตำแหน่งพนักงานบ</w:t>
      </w:r>
      <w:r w:rsidR="001B36F3">
        <w:rPr>
          <w:rFonts w:ascii="TH SarabunIT๙" w:hAnsi="TH SarabunIT๙" w:cs="TH SarabunIT๙" w:hint="cs"/>
          <w:spacing w:val="-10"/>
          <w:cs/>
        </w:rPr>
        <w:t>ริการและผู้จำหน่ายสินค้า จำนวน 25</w:t>
      </w:r>
      <w:r w:rsidRPr="001346DD">
        <w:rPr>
          <w:rFonts w:ascii="TH SarabunIT๙" w:hAnsi="TH SarabunIT๙" w:cs="TH SarabunIT๙" w:hint="cs"/>
          <w:spacing w:val="-10"/>
          <w:cs/>
        </w:rPr>
        <w:t xml:space="preserve"> คน เสมียน</w:t>
      </w:r>
      <w:r w:rsidR="001B36F3">
        <w:rPr>
          <w:rFonts w:ascii="TH SarabunIT๙" w:hAnsi="TH SarabunIT๙" w:cs="TH SarabunIT๙" w:hint="cs"/>
          <w:spacing w:val="-10"/>
          <w:cs/>
        </w:rPr>
        <w:t xml:space="preserve"> ผู้ประกอบวิชาชีพด้านต่างๆ และผู้ควบคุมเครื่องจักรโรงงานและเครื่องจักร ตำแหน่งละ 2 คน</w:t>
      </w:r>
      <w:r w:rsidRPr="001346DD">
        <w:rPr>
          <w:rFonts w:ascii="TH SarabunIT๙" w:hAnsi="TH SarabunIT๙" w:cs="TH SarabunIT๙" w:hint="cs"/>
          <w:spacing w:val="-10"/>
          <w:cs/>
        </w:rPr>
        <w:t xml:space="preserve"> </w:t>
      </w:r>
      <w:r w:rsidR="001B36F3">
        <w:rPr>
          <w:rFonts w:ascii="TH SarabunIT๙" w:hAnsi="TH SarabunIT๙" w:cs="TH SarabunIT๙" w:hint="cs"/>
          <w:spacing w:val="-10"/>
          <w:cs/>
        </w:rPr>
        <w:t xml:space="preserve">ตามลำดับ </w:t>
      </w:r>
      <w:r w:rsidRPr="001346DD">
        <w:rPr>
          <w:rFonts w:ascii="TH SarabunIT๙" w:hAnsi="TH SarabunIT๙" w:cs="TH SarabunIT๙" w:hint="cs"/>
          <w:spacing w:val="-10"/>
          <w:cs/>
        </w:rPr>
        <w:t>และทักษะ</w:t>
      </w:r>
      <w:r w:rsidR="001B36F3">
        <w:rPr>
          <w:rFonts w:ascii="TH SarabunIT๙" w:hAnsi="TH SarabunIT๙" w:cs="TH SarabunIT๙" w:hint="cs"/>
          <w:spacing w:val="-10"/>
          <w:cs/>
        </w:rPr>
        <w:t>คอมพิวเตอร์/</w:t>
      </w:r>
      <w:proofErr w:type="spellStart"/>
      <w:r w:rsidR="001B36F3">
        <w:rPr>
          <w:rFonts w:ascii="TH SarabunIT๙" w:hAnsi="TH SarabunIT๙" w:cs="TH SarabunIT๙" w:hint="cs"/>
          <w:spacing w:val="-10"/>
          <w:cs/>
        </w:rPr>
        <w:t>ดิจิทัล</w:t>
      </w:r>
      <w:proofErr w:type="spellEnd"/>
      <w:r w:rsidR="001B36F3">
        <w:rPr>
          <w:rFonts w:ascii="TH SarabunIT๙" w:hAnsi="TH SarabunIT๙" w:cs="TH SarabunIT๙" w:hint="cs"/>
          <w:spacing w:val="-10"/>
          <w:cs/>
        </w:rPr>
        <w:t xml:space="preserve">/โปรแกรม/ซอฟแวร์ </w:t>
      </w:r>
      <w:r w:rsidRPr="001346DD">
        <w:rPr>
          <w:rFonts w:ascii="TH SarabunIT๙" w:hAnsi="TH SarabunIT๙" w:cs="TH SarabunIT๙" w:hint="cs"/>
          <w:spacing w:val="-10"/>
          <w:cs/>
        </w:rPr>
        <w:t xml:space="preserve">จำนวน </w:t>
      </w:r>
      <w:r w:rsidR="001B36F3">
        <w:rPr>
          <w:rFonts w:ascii="TH SarabunIT๙" w:hAnsi="TH SarabunIT๙" w:cs="TH SarabunIT๙" w:hint="cs"/>
          <w:spacing w:val="-10"/>
          <w:cs/>
        </w:rPr>
        <w:t>21</w:t>
      </w:r>
      <w:r w:rsidRPr="001346DD">
        <w:rPr>
          <w:rFonts w:ascii="TH SarabunIT๙" w:hAnsi="TH SarabunIT๙" w:cs="TH SarabunIT๙" w:hint="cs"/>
          <w:spacing w:val="-10"/>
          <w:cs/>
        </w:rPr>
        <w:t xml:space="preserve"> คน</w:t>
      </w:r>
      <w:r w:rsidR="001B36F3">
        <w:rPr>
          <w:rFonts w:ascii="TH SarabunIT๙" w:hAnsi="TH SarabunIT๙" w:cs="TH SarabunIT๙" w:hint="cs"/>
          <w:spacing w:val="-10"/>
          <w:cs/>
        </w:rPr>
        <w:t xml:space="preserve"> </w:t>
      </w:r>
      <w:r w:rsidRPr="001346DD">
        <w:rPr>
          <w:rFonts w:ascii="TH SarabunIT๙" w:hAnsi="TH SarabunIT๙" w:cs="TH SarabunIT๙" w:hint="cs"/>
          <w:spacing w:val="-10"/>
          <w:cs/>
        </w:rPr>
        <w:t>ซึ่งเป็นทักษะที่ต้</w:t>
      </w:r>
      <w:r w:rsidR="001B36F3">
        <w:rPr>
          <w:rFonts w:ascii="TH SarabunIT๙" w:hAnsi="TH SarabunIT๙" w:cs="TH SarabunIT๙" w:hint="cs"/>
          <w:spacing w:val="-10"/>
          <w:cs/>
        </w:rPr>
        <w:t>องการมากในตำแหน่งเสมียน จำนวน 20</w:t>
      </w:r>
      <w:r w:rsidRPr="001346DD">
        <w:rPr>
          <w:rFonts w:ascii="TH SarabunIT๙" w:hAnsi="TH SarabunIT๙" w:cs="TH SarabunIT๙" w:hint="cs"/>
          <w:spacing w:val="-10"/>
          <w:cs/>
        </w:rPr>
        <w:t xml:space="preserve"> คน เจ้าหน้าที่เทคนิคและผู้ประกอบวิชาชีพที่เกี่ยวข้องด้านต่างๆ จำนวน </w:t>
      </w:r>
      <w:r w:rsidR="001B36F3">
        <w:rPr>
          <w:rFonts w:ascii="TH SarabunIT๙" w:hAnsi="TH SarabunIT๙" w:cs="TH SarabunIT๙" w:hint="cs"/>
          <w:spacing w:val="-10"/>
          <w:cs/>
        </w:rPr>
        <w:t>1</w:t>
      </w:r>
      <w:r w:rsidRPr="001346DD">
        <w:rPr>
          <w:rFonts w:ascii="TH SarabunIT๙" w:hAnsi="TH SarabunIT๙" w:cs="TH SarabunIT๙" w:hint="cs"/>
          <w:spacing w:val="-10"/>
          <w:cs/>
        </w:rPr>
        <w:t xml:space="preserve"> คน (ตารางที่ 17)</w:t>
      </w:r>
    </w:p>
    <w:p w:rsidR="001346DD" w:rsidRDefault="001346DD" w:rsidP="0028761D">
      <w:pPr>
        <w:spacing w:line="21" w:lineRule="atLeast"/>
        <w:ind w:firstLine="720"/>
        <w:rPr>
          <w:rFonts w:ascii="TH SarabunIT๙" w:hAnsi="TH SarabunIT๙" w:cs="TH SarabunIT๙"/>
          <w:spacing w:val="-10"/>
        </w:rPr>
      </w:pPr>
    </w:p>
    <w:p w:rsidR="001346DD" w:rsidRDefault="001346DD" w:rsidP="0028761D">
      <w:pPr>
        <w:spacing w:line="21" w:lineRule="atLeast"/>
        <w:ind w:firstLine="720"/>
        <w:rPr>
          <w:rFonts w:ascii="TH SarabunIT๙" w:hAnsi="TH SarabunIT๙" w:cs="TH SarabunIT๙"/>
          <w:spacing w:val="-10"/>
        </w:rPr>
      </w:pPr>
    </w:p>
    <w:p w:rsidR="001346DD" w:rsidRDefault="001346DD" w:rsidP="0028761D">
      <w:pPr>
        <w:spacing w:line="21" w:lineRule="atLeast"/>
        <w:ind w:firstLine="720"/>
        <w:rPr>
          <w:rFonts w:ascii="TH SarabunIT๙" w:hAnsi="TH SarabunIT๙" w:cs="TH SarabunIT๙"/>
          <w:spacing w:val="-10"/>
        </w:rPr>
      </w:pPr>
    </w:p>
    <w:p w:rsidR="001346DD" w:rsidRDefault="001346DD" w:rsidP="0028761D">
      <w:pPr>
        <w:spacing w:line="21" w:lineRule="atLeast"/>
        <w:ind w:firstLine="720"/>
        <w:rPr>
          <w:rFonts w:ascii="TH SarabunIT๙" w:hAnsi="TH SarabunIT๙" w:cs="TH SarabunIT๙"/>
          <w:spacing w:val="-10"/>
        </w:rPr>
      </w:pPr>
    </w:p>
    <w:p w:rsidR="005D1A43" w:rsidRDefault="005D1A43" w:rsidP="0028761D">
      <w:pPr>
        <w:spacing w:line="21" w:lineRule="atLeast"/>
        <w:ind w:firstLine="720"/>
        <w:rPr>
          <w:rFonts w:ascii="TH SarabunIT๙" w:hAnsi="TH SarabunIT๙" w:cs="TH SarabunIT๙"/>
          <w:spacing w:val="-10"/>
        </w:rPr>
      </w:pPr>
    </w:p>
    <w:p w:rsidR="001346DD" w:rsidRDefault="001346DD" w:rsidP="0028761D">
      <w:pPr>
        <w:spacing w:line="21" w:lineRule="atLeast"/>
        <w:ind w:firstLine="720"/>
        <w:rPr>
          <w:rFonts w:ascii="TH SarabunIT๙" w:hAnsi="TH SarabunIT๙" w:cs="TH SarabunIT๙"/>
          <w:spacing w:val="-10"/>
        </w:rPr>
      </w:pPr>
    </w:p>
    <w:p w:rsidR="001E16D7" w:rsidRPr="001E16D7" w:rsidRDefault="001E16D7" w:rsidP="001E16D7">
      <w:pPr>
        <w:spacing w:line="21" w:lineRule="atLeast"/>
        <w:rPr>
          <w:rFonts w:ascii="TH SarabunIT๙" w:hAnsi="TH SarabunIT๙" w:cs="TH SarabunIT๙"/>
          <w:sz w:val="16"/>
          <w:szCs w:val="16"/>
        </w:rPr>
      </w:pPr>
    </w:p>
    <w:p w:rsidR="001346DD" w:rsidRDefault="0055665D" w:rsidP="001346DD">
      <w:pPr>
        <w:jc w:val="left"/>
        <w:rPr>
          <w:rFonts w:ascii="TH SarabunIT๙" w:hAnsi="TH SarabunIT๙" w:cs="TH SarabunIT๙"/>
        </w:rPr>
      </w:pPr>
      <w:r w:rsidRPr="00EE1038">
        <w:rPr>
          <w:rFonts w:ascii="TH SarabunIT๙" w:hAnsi="TH SarabunIT๙" w:cs="TH SarabunIT๙"/>
          <w:b/>
          <w:bCs/>
          <w:cs/>
        </w:rPr>
        <w:lastRenderedPageBreak/>
        <w:t>ตารางที่ 1</w:t>
      </w:r>
      <w:r w:rsidR="001346DD">
        <w:rPr>
          <w:rFonts w:ascii="TH SarabunIT๙" w:hAnsi="TH SarabunIT๙" w:cs="TH SarabunIT๙"/>
          <w:b/>
          <w:bCs/>
        </w:rPr>
        <w:t>7</w:t>
      </w:r>
      <w:r w:rsidRPr="00EE1038">
        <w:rPr>
          <w:rFonts w:ascii="TH SarabunIT๙" w:hAnsi="TH SarabunIT๙" w:cs="TH SarabunIT๙"/>
        </w:rPr>
        <w:t xml:space="preserve"> </w:t>
      </w:r>
      <w:r w:rsidR="001346DD">
        <w:rPr>
          <w:rFonts w:ascii="TH SarabunIT๙" w:hAnsi="TH SarabunIT๙" w:cs="TH SarabunIT๙" w:hint="cs"/>
          <w:cs/>
        </w:rPr>
        <w:t xml:space="preserve"> จำนวนแรงงานที่สถานประกอบการมีความต้องการ จำแนกตามตำแหน่งงานและ</w:t>
      </w:r>
    </w:p>
    <w:p w:rsidR="001E78C3" w:rsidRDefault="001346DD" w:rsidP="001346DD">
      <w:pPr>
        <w:jc w:val="left"/>
        <w:rPr>
          <w:rFonts w:ascii="TH SarabunIT๙" w:hAnsi="TH SarabunIT๙" w:cs="TH SarabunIT๙"/>
        </w:rPr>
      </w:pPr>
      <w:r>
        <w:rPr>
          <w:rFonts w:ascii="TH SarabunIT๙" w:hAnsi="TH SarabunIT๙" w:cs="TH SarabunIT๙" w:hint="cs"/>
          <w:cs/>
        </w:rPr>
        <w:tab/>
        <w:t xml:space="preserve">       ทักษะที่สถานประกอบการระบุลำดับที่ 1</w:t>
      </w:r>
      <w:r w:rsidR="001E78C3">
        <w:rPr>
          <w:rFonts w:ascii="TH SarabunIT๙" w:hAnsi="TH SarabunIT๙" w:cs="TH SarabunIT๙" w:hint="cs"/>
          <w:cs/>
        </w:rPr>
        <w:t xml:space="preserve"> (คุณสมบัติ)</w:t>
      </w:r>
    </w:p>
    <w:p w:rsidR="001E78C3" w:rsidRDefault="001E78C3" w:rsidP="001346DD">
      <w:pPr>
        <w:jc w:val="left"/>
        <w:rPr>
          <w:rFonts w:ascii="TH SarabunIT๙" w:hAnsi="TH SarabunIT๙" w:cs="TH SarabunIT๙"/>
          <w:cs/>
        </w:rPr>
      </w:pPr>
    </w:p>
    <w:tbl>
      <w:tblPr>
        <w:tblW w:w="9341" w:type="dxa"/>
        <w:tblInd w:w="93" w:type="dxa"/>
        <w:tblLayout w:type="fixed"/>
        <w:tblLook w:val="04A0" w:firstRow="1" w:lastRow="0" w:firstColumn="1" w:lastColumn="0" w:noHBand="0" w:noVBand="1"/>
      </w:tblPr>
      <w:tblGrid>
        <w:gridCol w:w="3276"/>
        <w:gridCol w:w="567"/>
        <w:gridCol w:w="840"/>
        <w:gridCol w:w="547"/>
        <w:gridCol w:w="840"/>
        <w:gridCol w:w="840"/>
        <w:gridCol w:w="840"/>
        <w:gridCol w:w="598"/>
        <w:gridCol w:w="993"/>
      </w:tblGrid>
      <w:tr w:rsidR="001E78C3" w:rsidRPr="001E78C3" w:rsidTr="001E78C3">
        <w:trPr>
          <w:trHeight w:val="420"/>
        </w:trPr>
        <w:tc>
          <w:tcPr>
            <w:tcW w:w="327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E78C3" w:rsidRPr="001E78C3" w:rsidRDefault="001E78C3" w:rsidP="001E78C3">
            <w:pPr>
              <w:jc w:val="center"/>
              <w:rPr>
                <w:rFonts w:ascii="TH SarabunIT๙" w:eastAsia="Times New Roman" w:hAnsi="TH SarabunIT๙" w:cs="TH SarabunIT๙"/>
                <w:b/>
                <w:bCs/>
                <w:color w:val="000000"/>
              </w:rPr>
            </w:pPr>
            <w:r w:rsidRPr="001E78C3">
              <w:rPr>
                <w:rFonts w:ascii="TH SarabunIT๙" w:eastAsia="Times New Roman" w:hAnsi="TH SarabunIT๙" w:cs="TH SarabunIT๙"/>
                <w:b/>
                <w:bCs/>
                <w:color w:val="000000"/>
                <w:cs/>
              </w:rPr>
              <w:t>ทักษะ</w:t>
            </w:r>
          </w:p>
        </w:tc>
        <w:tc>
          <w:tcPr>
            <w:tcW w:w="5072" w:type="dxa"/>
            <w:gridSpan w:val="7"/>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E78C3" w:rsidRPr="001E78C3" w:rsidRDefault="001E78C3" w:rsidP="001E78C3">
            <w:pPr>
              <w:jc w:val="center"/>
              <w:rPr>
                <w:rFonts w:ascii="TH SarabunIT๙" w:eastAsia="Times New Roman" w:hAnsi="TH SarabunIT๙" w:cs="TH SarabunIT๙"/>
                <w:b/>
                <w:bCs/>
                <w:color w:val="000000"/>
              </w:rPr>
            </w:pPr>
            <w:r w:rsidRPr="001E78C3">
              <w:rPr>
                <w:rFonts w:ascii="TH SarabunIT๙" w:eastAsia="Times New Roman" w:hAnsi="TH SarabunIT๙" w:cs="TH SarabunIT๙"/>
                <w:b/>
                <w:bCs/>
                <w:color w:val="000000"/>
                <w:cs/>
              </w:rPr>
              <w:t>ตำแหน่งงาน</w:t>
            </w:r>
          </w:p>
        </w:tc>
        <w:tc>
          <w:tcPr>
            <w:tcW w:w="993"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E78C3" w:rsidRPr="001E78C3" w:rsidRDefault="001E78C3" w:rsidP="001E78C3">
            <w:pPr>
              <w:jc w:val="center"/>
              <w:rPr>
                <w:rFonts w:ascii="TH SarabunIT๙" w:eastAsia="Times New Roman" w:hAnsi="TH SarabunIT๙" w:cs="TH SarabunIT๙"/>
                <w:b/>
                <w:bCs/>
                <w:color w:val="000000"/>
              </w:rPr>
            </w:pPr>
            <w:r w:rsidRPr="001E78C3">
              <w:rPr>
                <w:rFonts w:ascii="TH SarabunIT๙" w:eastAsia="Times New Roman" w:hAnsi="TH SarabunIT๙" w:cs="TH SarabunIT๙"/>
                <w:b/>
                <w:bCs/>
                <w:color w:val="000000"/>
                <w:cs/>
              </w:rPr>
              <w:t>แรงงานที่ต้องการรวม</w:t>
            </w:r>
          </w:p>
        </w:tc>
      </w:tr>
      <w:tr w:rsidR="001E78C3" w:rsidRPr="001E78C3" w:rsidTr="001E78C3">
        <w:trPr>
          <w:trHeight w:val="2585"/>
        </w:trPr>
        <w:tc>
          <w:tcPr>
            <w:tcW w:w="3276" w:type="dxa"/>
            <w:vMerge/>
            <w:tcBorders>
              <w:top w:val="single" w:sz="4" w:space="0" w:color="auto"/>
              <w:left w:val="single" w:sz="4" w:space="0" w:color="auto"/>
              <w:bottom w:val="single" w:sz="4" w:space="0" w:color="auto"/>
              <w:right w:val="single" w:sz="4" w:space="0" w:color="auto"/>
            </w:tcBorders>
            <w:vAlign w:val="center"/>
            <w:hideMark/>
          </w:tcPr>
          <w:p w:rsidR="001E78C3" w:rsidRPr="001E78C3" w:rsidRDefault="001E78C3" w:rsidP="001E78C3">
            <w:pPr>
              <w:jc w:val="left"/>
              <w:rPr>
                <w:rFonts w:ascii="TH SarabunIT๙" w:eastAsia="Times New Roman" w:hAnsi="TH SarabunIT๙" w:cs="TH SarabunIT๙"/>
                <w:b/>
                <w:bCs/>
                <w:color w:val="000000"/>
                <w:sz w:val="28"/>
                <w:szCs w:val="28"/>
              </w:rPr>
            </w:pPr>
          </w:p>
        </w:tc>
        <w:tc>
          <w:tcPr>
            <w:tcW w:w="567"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E78C3" w:rsidRPr="005D1A43" w:rsidRDefault="001E78C3" w:rsidP="001E78C3">
            <w:pPr>
              <w:jc w:val="center"/>
              <w:rPr>
                <w:rFonts w:ascii="TH SarabunIT๙" w:eastAsia="Times New Roman" w:hAnsi="TH SarabunIT๙" w:cs="TH SarabunIT๙"/>
                <w:b/>
                <w:bCs/>
                <w:color w:val="000000"/>
                <w:sz w:val="28"/>
                <w:szCs w:val="28"/>
              </w:rPr>
            </w:pPr>
            <w:r w:rsidRPr="005D1A43">
              <w:rPr>
                <w:rFonts w:ascii="TH SarabunIT๙" w:eastAsia="Times New Roman" w:hAnsi="TH SarabunIT๙" w:cs="TH SarabunIT๙"/>
                <w:b/>
                <w:bCs/>
                <w:color w:val="000000"/>
                <w:sz w:val="28"/>
                <w:szCs w:val="28"/>
                <w:cs/>
              </w:rPr>
              <w:t>ผู้ประกอบวิชาชีพด้านต่างๆ</w:t>
            </w:r>
          </w:p>
        </w:tc>
        <w:tc>
          <w:tcPr>
            <w:tcW w:w="840"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E78C3" w:rsidRPr="005D1A43" w:rsidRDefault="001E78C3" w:rsidP="001E78C3">
            <w:pPr>
              <w:jc w:val="center"/>
              <w:rPr>
                <w:rFonts w:ascii="TH SarabunIT๙" w:eastAsia="Times New Roman" w:hAnsi="TH SarabunIT๙" w:cs="TH SarabunIT๙"/>
                <w:b/>
                <w:bCs/>
                <w:color w:val="000000"/>
                <w:sz w:val="28"/>
                <w:szCs w:val="28"/>
              </w:rPr>
            </w:pPr>
            <w:r w:rsidRPr="005D1A43">
              <w:rPr>
                <w:rFonts w:ascii="TH SarabunIT๙" w:eastAsia="Times New Roman" w:hAnsi="TH SarabunIT๙" w:cs="TH SarabunIT๙"/>
                <w:b/>
                <w:bCs/>
                <w:color w:val="000000"/>
                <w:sz w:val="28"/>
                <w:szCs w:val="28"/>
                <w:cs/>
              </w:rPr>
              <w:t>เจ้าหน้าที่เทคนิคและผู้ประกอบวิชาชีพที่เกี่ยวข้องกับด้านต่างๆ</w:t>
            </w:r>
          </w:p>
        </w:tc>
        <w:tc>
          <w:tcPr>
            <w:tcW w:w="547"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E78C3" w:rsidRPr="005D1A43" w:rsidRDefault="001E78C3" w:rsidP="001E78C3">
            <w:pPr>
              <w:jc w:val="center"/>
              <w:rPr>
                <w:rFonts w:ascii="TH SarabunIT๙" w:eastAsia="Times New Roman" w:hAnsi="TH SarabunIT๙" w:cs="TH SarabunIT๙"/>
                <w:b/>
                <w:bCs/>
                <w:color w:val="000000"/>
                <w:sz w:val="28"/>
                <w:szCs w:val="28"/>
              </w:rPr>
            </w:pPr>
            <w:r w:rsidRPr="005D1A43">
              <w:rPr>
                <w:rFonts w:ascii="TH SarabunIT๙" w:eastAsia="Times New Roman" w:hAnsi="TH SarabunIT๙" w:cs="TH SarabunIT๙"/>
                <w:b/>
                <w:bCs/>
                <w:color w:val="000000"/>
                <w:sz w:val="28"/>
                <w:szCs w:val="28"/>
                <w:cs/>
              </w:rPr>
              <w:t>เสมียน</w:t>
            </w:r>
          </w:p>
        </w:tc>
        <w:tc>
          <w:tcPr>
            <w:tcW w:w="840"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E78C3" w:rsidRPr="005D1A43" w:rsidRDefault="001E78C3" w:rsidP="001E78C3">
            <w:pPr>
              <w:jc w:val="center"/>
              <w:rPr>
                <w:rFonts w:ascii="TH SarabunIT๙" w:eastAsia="Times New Roman" w:hAnsi="TH SarabunIT๙" w:cs="TH SarabunIT๙"/>
                <w:b/>
                <w:bCs/>
                <w:color w:val="000000"/>
                <w:sz w:val="28"/>
                <w:szCs w:val="28"/>
              </w:rPr>
            </w:pPr>
            <w:r w:rsidRPr="005D1A43">
              <w:rPr>
                <w:rFonts w:ascii="TH SarabunIT๙" w:eastAsia="Times New Roman" w:hAnsi="TH SarabunIT๙" w:cs="TH SarabunIT๙"/>
                <w:b/>
                <w:bCs/>
                <w:color w:val="000000"/>
                <w:sz w:val="28"/>
                <w:szCs w:val="28"/>
                <w:cs/>
              </w:rPr>
              <w:t>พนักงานบริการและผู้จำหน่ายสินค้า</w:t>
            </w:r>
          </w:p>
        </w:tc>
        <w:tc>
          <w:tcPr>
            <w:tcW w:w="840"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E78C3" w:rsidRPr="005D1A43" w:rsidRDefault="001E78C3" w:rsidP="001E78C3">
            <w:pPr>
              <w:jc w:val="center"/>
              <w:rPr>
                <w:rFonts w:ascii="TH SarabunIT๙" w:eastAsia="Times New Roman" w:hAnsi="TH SarabunIT๙" w:cs="TH SarabunIT๙"/>
                <w:b/>
                <w:bCs/>
                <w:color w:val="000000"/>
                <w:sz w:val="28"/>
                <w:szCs w:val="28"/>
              </w:rPr>
            </w:pPr>
            <w:r w:rsidRPr="005D1A43">
              <w:rPr>
                <w:rFonts w:ascii="TH SarabunIT๙" w:eastAsia="Times New Roman" w:hAnsi="TH SarabunIT๙" w:cs="TH SarabunIT๙"/>
                <w:b/>
                <w:bCs/>
                <w:color w:val="000000"/>
                <w:sz w:val="28"/>
                <w:szCs w:val="28"/>
                <w:cs/>
              </w:rPr>
              <w:t>ช่างฝีมือและผู้ปฏิบัติงานที่เกี่ยวข้อง</w:t>
            </w:r>
          </w:p>
        </w:tc>
        <w:tc>
          <w:tcPr>
            <w:tcW w:w="840"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E78C3" w:rsidRPr="005D1A43" w:rsidRDefault="001E78C3" w:rsidP="001E78C3">
            <w:pPr>
              <w:jc w:val="center"/>
              <w:rPr>
                <w:rFonts w:ascii="TH SarabunIT๙" w:eastAsia="Times New Roman" w:hAnsi="TH SarabunIT๙" w:cs="TH SarabunIT๙"/>
                <w:b/>
                <w:bCs/>
                <w:color w:val="000000"/>
                <w:sz w:val="28"/>
                <w:szCs w:val="28"/>
              </w:rPr>
            </w:pPr>
            <w:r w:rsidRPr="005D1A43">
              <w:rPr>
                <w:rFonts w:ascii="TH SarabunIT๙" w:eastAsia="Times New Roman" w:hAnsi="TH SarabunIT๙" w:cs="TH SarabunIT๙"/>
                <w:b/>
                <w:bCs/>
                <w:color w:val="000000"/>
                <w:sz w:val="28"/>
                <w:szCs w:val="28"/>
                <w:cs/>
              </w:rPr>
              <w:t>ผู้ควบคุมเครื่องจักรโรงงานและเครื่องจักร</w:t>
            </w:r>
            <w:r w:rsidRPr="005D1A43">
              <w:rPr>
                <w:rFonts w:ascii="TH SarabunIT๙" w:eastAsia="Times New Roman" w:hAnsi="TH SarabunIT๙" w:cs="TH SarabunIT๙"/>
                <w:b/>
                <w:bCs/>
                <w:color w:val="000000"/>
                <w:sz w:val="28"/>
                <w:szCs w:val="28"/>
              </w:rPr>
              <w:t xml:space="preserve"> </w:t>
            </w:r>
            <w:r w:rsidRPr="005D1A43">
              <w:rPr>
                <w:rFonts w:ascii="TH SarabunIT๙" w:eastAsia="Times New Roman" w:hAnsi="TH SarabunIT๙" w:cs="TH SarabunIT๙"/>
                <w:b/>
                <w:bCs/>
                <w:color w:val="000000"/>
                <w:sz w:val="28"/>
                <w:szCs w:val="28"/>
                <w:cs/>
              </w:rPr>
              <w:t>และผู้ปฏิบัติงานด้านการประกอบ</w:t>
            </w:r>
          </w:p>
        </w:tc>
        <w:tc>
          <w:tcPr>
            <w:tcW w:w="598" w:type="dxa"/>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E78C3" w:rsidRPr="005D1A43" w:rsidRDefault="001E78C3" w:rsidP="001E78C3">
            <w:pPr>
              <w:jc w:val="center"/>
              <w:rPr>
                <w:rFonts w:ascii="TH SarabunIT๙" w:eastAsia="Times New Roman" w:hAnsi="TH SarabunIT๙" w:cs="TH SarabunIT๙"/>
                <w:b/>
                <w:bCs/>
                <w:color w:val="000000"/>
                <w:sz w:val="28"/>
                <w:szCs w:val="28"/>
              </w:rPr>
            </w:pPr>
            <w:r w:rsidRPr="005D1A43">
              <w:rPr>
                <w:rFonts w:ascii="TH SarabunIT๙" w:eastAsia="Times New Roman" w:hAnsi="TH SarabunIT๙" w:cs="TH SarabunIT๙"/>
                <w:b/>
                <w:bCs/>
                <w:color w:val="000000"/>
                <w:sz w:val="28"/>
                <w:szCs w:val="28"/>
                <w:cs/>
              </w:rPr>
              <w:t>ผู้ประกอบอาชีพขั้นพื้นฐาน</w:t>
            </w:r>
          </w:p>
        </w:tc>
        <w:tc>
          <w:tcPr>
            <w:tcW w:w="993" w:type="dxa"/>
            <w:vMerge/>
            <w:tcBorders>
              <w:top w:val="single" w:sz="4" w:space="0" w:color="auto"/>
              <w:left w:val="single" w:sz="4" w:space="0" w:color="auto"/>
              <w:bottom w:val="single" w:sz="4" w:space="0" w:color="000000"/>
              <w:right w:val="single" w:sz="4" w:space="0" w:color="auto"/>
            </w:tcBorders>
            <w:vAlign w:val="center"/>
            <w:hideMark/>
          </w:tcPr>
          <w:p w:rsidR="001E78C3" w:rsidRPr="001E78C3" w:rsidRDefault="001E78C3" w:rsidP="001E78C3">
            <w:pPr>
              <w:jc w:val="left"/>
              <w:rPr>
                <w:rFonts w:ascii="TH SarabunIT๙" w:eastAsia="Times New Roman" w:hAnsi="TH SarabunIT๙" w:cs="TH SarabunIT๙"/>
                <w:b/>
                <w:bCs/>
                <w:color w:val="000000"/>
              </w:rPr>
            </w:pP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1. </w:t>
            </w:r>
            <w:r w:rsidRPr="001E78C3">
              <w:rPr>
                <w:rFonts w:ascii="TH SarabunIT๙" w:eastAsia="Times New Roman" w:hAnsi="TH SarabunIT๙" w:cs="TH SarabunIT๙"/>
                <w:color w:val="000000"/>
                <w:cs/>
              </w:rPr>
              <w:t>มีประสบการณ์</w:t>
            </w:r>
            <w:r w:rsidRPr="001E78C3">
              <w:rPr>
                <w:rFonts w:ascii="TH SarabunIT๙" w:eastAsia="Times New Roman" w:hAnsi="TH SarabunIT๙" w:cs="TH SarabunIT๙"/>
                <w:color w:val="000000"/>
              </w:rPr>
              <w:t xml:space="preserve"> </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80</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6</w:t>
            </w: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88</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2. </w:t>
            </w:r>
            <w:r w:rsidRPr="001E78C3">
              <w:rPr>
                <w:rFonts w:ascii="TH SarabunIT๙" w:eastAsia="Times New Roman" w:hAnsi="TH SarabunIT๙" w:cs="TH SarabunIT๙"/>
                <w:color w:val="000000"/>
                <w:cs/>
              </w:rPr>
              <w:t>คอมพิวเตอร์/</w:t>
            </w:r>
            <w:proofErr w:type="spellStart"/>
            <w:r w:rsidRPr="001E78C3">
              <w:rPr>
                <w:rFonts w:ascii="TH SarabunIT๙" w:eastAsia="Times New Roman" w:hAnsi="TH SarabunIT๙" w:cs="TH SarabunIT๙"/>
                <w:color w:val="000000"/>
                <w:cs/>
              </w:rPr>
              <w:t>ดิจิทัล</w:t>
            </w:r>
            <w:proofErr w:type="spellEnd"/>
            <w:r w:rsidRPr="001E78C3">
              <w:rPr>
                <w:rFonts w:ascii="TH SarabunIT๙" w:eastAsia="Times New Roman" w:hAnsi="TH SarabunIT๙" w:cs="TH SarabunIT๙"/>
                <w:color w:val="000000"/>
                <w:cs/>
              </w:rPr>
              <w:t>/โปรแกรม /ซอฟแวร์</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20</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21</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3. </w:t>
            </w:r>
            <w:r>
              <w:rPr>
                <w:rFonts w:ascii="TH SarabunIT๙" w:eastAsia="Times New Roman" w:hAnsi="TH SarabunIT๙" w:cs="TH SarabunIT๙"/>
                <w:color w:val="000000"/>
                <w:cs/>
              </w:rPr>
              <w:t>การสื่อสารและเจร</w:t>
            </w:r>
            <w:r>
              <w:rPr>
                <w:rFonts w:ascii="TH SarabunIT๙" w:eastAsia="Times New Roman" w:hAnsi="TH SarabunIT๙" w:cs="TH SarabunIT๙" w:hint="cs"/>
                <w:color w:val="000000"/>
                <w:cs/>
              </w:rPr>
              <w:t>จ</w:t>
            </w:r>
            <w:r w:rsidRPr="001E78C3">
              <w:rPr>
                <w:rFonts w:ascii="TH SarabunIT๙" w:eastAsia="Times New Roman" w:hAnsi="TH SarabunIT๙" w:cs="TH SarabunIT๙"/>
                <w:color w:val="000000"/>
                <w:cs/>
              </w:rPr>
              <w:t>าต่อรอง</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6</w:t>
            </w: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6</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4. </w:t>
            </w:r>
            <w:r w:rsidRPr="001E78C3">
              <w:rPr>
                <w:rFonts w:ascii="TH SarabunIT๙" w:eastAsia="Times New Roman" w:hAnsi="TH SarabunIT๙" w:cs="TH SarabunIT๙"/>
                <w:color w:val="000000"/>
                <w:cs/>
              </w:rPr>
              <w:t>การบริหารจัดการ</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5. </w:t>
            </w:r>
            <w:r w:rsidRPr="001E78C3">
              <w:rPr>
                <w:rFonts w:ascii="TH SarabunIT๙" w:eastAsia="Times New Roman" w:hAnsi="TH SarabunIT๙" w:cs="TH SarabunIT๙"/>
                <w:color w:val="000000"/>
                <w:cs/>
              </w:rPr>
              <w:t>การแก้ไขปัญหาเฉพาะหน้า</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3</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5</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6. </w:t>
            </w:r>
            <w:r w:rsidRPr="001E78C3">
              <w:rPr>
                <w:rFonts w:ascii="TH SarabunIT๙" w:eastAsia="Times New Roman" w:hAnsi="TH SarabunIT๙" w:cs="TH SarabunIT๙"/>
                <w:color w:val="000000"/>
                <w:cs/>
              </w:rPr>
              <w:t>ความสามารถเฉพาะวิชาชีพ</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3</w:t>
            </w: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3</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w:t>
            </w: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8</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7. </w:t>
            </w:r>
            <w:r w:rsidRPr="001E78C3">
              <w:rPr>
                <w:rFonts w:ascii="TH SarabunIT๙" w:eastAsia="Times New Roman" w:hAnsi="TH SarabunIT๙" w:cs="TH SarabunIT๙"/>
                <w:color w:val="000000"/>
                <w:cs/>
              </w:rPr>
              <w:t>ขับรถยนต์/รถบรรทุก มีใบขับขี่ /รู้เส้นทาง/ออกนอกสถานที่ได้</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25</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w:t>
            </w: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31</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8. </w:t>
            </w:r>
            <w:r w:rsidRPr="001E78C3">
              <w:rPr>
                <w:rFonts w:ascii="TH SarabunIT๙" w:eastAsia="Times New Roman" w:hAnsi="TH SarabunIT๙" w:cs="TH SarabunIT๙"/>
                <w:color w:val="000000"/>
                <w:cs/>
              </w:rPr>
              <w:t>ความละเอียดรอบคอบ</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9. </w:t>
            </w:r>
            <w:r w:rsidRPr="001E78C3">
              <w:rPr>
                <w:rFonts w:ascii="TH SarabunIT๙" w:eastAsia="Times New Roman" w:hAnsi="TH SarabunIT๙" w:cs="TH SarabunIT๙"/>
                <w:color w:val="000000"/>
                <w:cs/>
              </w:rPr>
              <w:t>ความอดทน</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15</w:t>
            </w: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17</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10. </w:t>
            </w:r>
            <w:r w:rsidRPr="001E78C3">
              <w:rPr>
                <w:rFonts w:ascii="TH SarabunIT๙" w:eastAsia="Times New Roman" w:hAnsi="TH SarabunIT๙" w:cs="TH SarabunIT๙"/>
                <w:color w:val="000000"/>
                <w:cs/>
              </w:rPr>
              <w:t>ความขยันหมั่นเพียร</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11. </w:t>
            </w:r>
            <w:r w:rsidRPr="001E78C3">
              <w:rPr>
                <w:rFonts w:ascii="TH SarabunIT๙" w:eastAsia="Times New Roman" w:hAnsi="TH SarabunIT๙" w:cs="TH SarabunIT๙"/>
                <w:color w:val="000000"/>
                <w:cs/>
              </w:rPr>
              <w:t>ความรับผิดชอบต่อหน้าที่</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10</w:t>
            </w: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10</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auto" w:fill="auto"/>
            <w:vAlign w:val="center"/>
            <w:hideMark/>
          </w:tcPr>
          <w:p w:rsidR="00765057" w:rsidRPr="001E78C3" w:rsidRDefault="00765057" w:rsidP="001E78C3">
            <w:pPr>
              <w:jc w:val="left"/>
              <w:rPr>
                <w:rFonts w:ascii="TH SarabunIT๙" w:eastAsia="Times New Roman" w:hAnsi="TH SarabunIT๙" w:cs="TH SarabunIT๙"/>
                <w:color w:val="000000"/>
              </w:rPr>
            </w:pPr>
            <w:r w:rsidRPr="001E78C3">
              <w:rPr>
                <w:rFonts w:ascii="TH SarabunIT๙" w:eastAsia="Times New Roman" w:hAnsi="TH SarabunIT๙" w:cs="TH SarabunIT๙"/>
                <w:color w:val="000000"/>
              </w:rPr>
              <w:t xml:space="preserve">12. </w:t>
            </w:r>
            <w:r w:rsidRPr="001E78C3">
              <w:rPr>
                <w:rFonts w:ascii="TH SarabunIT๙" w:eastAsia="Times New Roman" w:hAnsi="TH SarabunIT๙" w:cs="TH SarabunIT๙"/>
                <w:color w:val="000000"/>
                <w:cs/>
              </w:rPr>
              <w:t>ไม่ระบุ</w:t>
            </w:r>
          </w:p>
        </w:tc>
        <w:tc>
          <w:tcPr>
            <w:tcW w:w="56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547"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1</w:t>
            </w: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p>
        </w:tc>
        <w:tc>
          <w:tcPr>
            <w:tcW w:w="840"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2</w:t>
            </w:r>
          </w:p>
        </w:tc>
        <w:tc>
          <w:tcPr>
            <w:tcW w:w="598"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4</w:t>
            </w:r>
          </w:p>
        </w:tc>
        <w:tc>
          <w:tcPr>
            <w:tcW w:w="993" w:type="dxa"/>
            <w:tcBorders>
              <w:top w:val="nil"/>
              <w:left w:val="nil"/>
              <w:bottom w:val="single" w:sz="4" w:space="0" w:color="auto"/>
              <w:right w:val="single" w:sz="4" w:space="0" w:color="auto"/>
            </w:tcBorders>
            <w:shd w:val="clear" w:color="auto" w:fill="auto"/>
            <w:noWrap/>
            <w:vAlign w:val="center"/>
            <w:hideMark/>
          </w:tcPr>
          <w:p w:rsidR="00765057" w:rsidRPr="00765057" w:rsidRDefault="00765057" w:rsidP="00765057">
            <w:pPr>
              <w:jc w:val="center"/>
              <w:rPr>
                <w:rFonts w:ascii="TH SarabunIT๙" w:hAnsi="TH SarabunIT๙" w:cs="TH SarabunIT๙"/>
                <w:color w:val="000000"/>
              </w:rPr>
            </w:pPr>
            <w:r w:rsidRPr="00765057">
              <w:rPr>
                <w:rFonts w:ascii="TH SarabunIT๙" w:hAnsi="TH SarabunIT๙" w:cs="TH SarabunIT๙"/>
                <w:color w:val="000000"/>
              </w:rPr>
              <w:t>8</w:t>
            </w:r>
          </w:p>
        </w:tc>
      </w:tr>
      <w:tr w:rsidR="00765057" w:rsidRPr="001E78C3" w:rsidTr="00765057">
        <w:trPr>
          <w:trHeight w:val="20"/>
        </w:trPr>
        <w:tc>
          <w:tcPr>
            <w:tcW w:w="3276" w:type="dxa"/>
            <w:tcBorders>
              <w:top w:val="nil"/>
              <w:left w:val="single" w:sz="4" w:space="0" w:color="auto"/>
              <w:bottom w:val="single" w:sz="4" w:space="0" w:color="auto"/>
              <w:right w:val="single" w:sz="4" w:space="0" w:color="auto"/>
            </w:tcBorders>
            <w:shd w:val="clear" w:color="000000" w:fill="EEECE1"/>
            <w:vAlign w:val="center"/>
            <w:hideMark/>
          </w:tcPr>
          <w:p w:rsidR="00765057" w:rsidRPr="001E78C3" w:rsidRDefault="00765057" w:rsidP="001E78C3">
            <w:pPr>
              <w:jc w:val="center"/>
              <w:rPr>
                <w:rFonts w:ascii="TH SarabunIT๙" w:eastAsia="Times New Roman" w:hAnsi="TH SarabunIT๙" w:cs="TH SarabunIT๙"/>
                <w:b/>
                <w:bCs/>
                <w:color w:val="000000"/>
              </w:rPr>
            </w:pPr>
            <w:r w:rsidRPr="001E78C3">
              <w:rPr>
                <w:rFonts w:ascii="TH SarabunIT๙" w:eastAsia="Times New Roman" w:hAnsi="TH SarabunIT๙" w:cs="TH SarabunIT๙"/>
                <w:b/>
                <w:bCs/>
                <w:color w:val="000000"/>
                <w:cs/>
              </w:rPr>
              <w:t>รวม</w:t>
            </w:r>
          </w:p>
        </w:tc>
        <w:tc>
          <w:tcPr>
            <w:tcW w:w="567"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5</w:t>
            </w:r>
          </w:p>
        </w:tc>
        <w:tc>
          <w:tcPr>
            <w:tcW w:w="840"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6</w:t>
            </w:r>
          </w:p>
        </w:tc>
        <w:tc>
          <w:tcPr>
            <w:tcW w:w="547"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28</w:t>
            </w:r>
          </w:p>
        </w:tc>
        <w:tc>
          <w:tcPr>
            <w:tcW w:w="840"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109</w:t>
            </w:r>
          </w:p>
        </w:tc>
        <w:tc>
          <w:tcPr>
            <w:tcW w:w="840"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1</w:t>
            </w:r>
          </w:p>
        </w:tc>
        <w:tc>
          <w:tcPr>
            <w:tcW w:w="840"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6</w:t>
            </w:r>
          </w:p>
        </w:tc>
        <w:tc>
          <w:tcPr>
            <w:tcW w:w="598"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42</w:t>
            </w:r>
          </w:p>
        </w:tc>
        <w:tc>
          <w:tcPr>
            <w:tcW w:w="993" w:type="dxa"/>
            <w:tcBorders>
              <w:top w:val="nil"/>
              <w:left w:val="nil"/>
              <w:bottom w:val="single" w:sz="4" w:space="0" w:color="auto"/>
              <w:right w:val="single" w:sz="4" w:space="0" w:color="auto"/>
            </w:tcBorders>
            <w:shd w:val="clear" w:color="000000" w:fill="EEECE1"/>
            <w:noWrap/>
            <w:vAlign w:val="center"/>
            <w:hideMark/>
          </w:tcPr>
          <w:p w:rsidR="00765057" w:rsidRPr="00765057" w:rsidRDefault="00765057" w:rsidP="00765057">
            <w:pPr>
              <w:jc w:val="center"/>
              <w:rPr>
                <w:rFonts w:ascii="TH SarabunIT๙" w:hAnsi="TH SarabunIT๙" w:cs="TH SarabunIT๙"/>
                <w:b/>
                <w:bCs/>
                <w:color w:val="000000"/>
              </w:rPr>
            </w:pPr>
            <w:r w:rsidRPr="00765057">
              <w:rPr>
                <w:rFonts w:ascii="TH SarabunIT๙" w:hAnsi="TH SarabunIT๙" w:cs="TH SarabunIT๙"/>
                <w:b/>
                <w:bCs/>
                <w:color w:val="000000"/>
              </w:rPr>
              <w:t>197</w:t>
            </w:r>
          </w:p>
        </w:tc>
      </w:tr>
    </w:tbl>
    <w:p w:rsidR="00F403D6" w:rsidRDefault="001E78C3" w:rsidP="0015123C">
      <w:pPr>
        <w:spacing w:before="120"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w:t>
      </w:r>
      <w:r w:rsidR="00F403D6">
        <w:rPr>
          <w:rFonts w:ascii="TH SarabunIT๙" w:hAnsi="TH SarabunIT๙" w:cs="TH SarabunIT๙" w:hint="cs"/>
          <w:cs/>
        </w:rPr>
        <w:t xml:space="preserve"> </w:t>
      </w:r>
    </w:p>
    <w:p w:rsidR="001E78C3" w:rsidRDefault="00F403D6" w:rsidP="00F403D6">
      <w:pPr>
        <w:spacing w:line="21" w:lineRule="atLeast"/>
        <w:jc w:val="left"/>
        <w:rPr>
          <w:rFonts w:ascii="TH SarabunIT๙" w:hAnsi="TH SarabunIT๙" w:cs="TH SarabunIT๙"/>
        </w:rPr>
      </w:pPr>
      <w:r>
        <w:rPr>
          <w:rFonts w:ascii="TH SarabunIT๙" w:hAnsi="TH SarabunIT๙" w:cs="TH SarabunIT๙" w:hint="cs"/>
          <w:cs/>
        </w:rPr>
        <w:t xml:space="preserve">        </w:t>
      </w:r>
      <w:r w:rsidR="001E78C3" w:rsidRPr="00682EB5">
        <w:rPr>
          <w:rFonts w:ascii="TH SarabunIT๙" w:hAnsi="TH SarabunIT๙" w:cs="TH SarabunIT๙"/>
          <w:cs/>
        </w:rPr>
        <w:t>แรงงานของสถานประกอบการ ประจำปีงบประมาณ พ</w:t>
      </w:r>
      <w:r w:rsidR="001E78C3" w:rsidRPr="00682EB5">
        <w:rPr>
          <w:rFonts w:ascii="TH SarabunIT๙" w:hAnsi="TH SarabunIT๙" w:cs="TH SarabunIT๙"/>
        </w:rPr>
        <w:t>.</w:t>
      </w:r>
      <w:r w:rsidR="001E78C3" w:rsidRPr="00682EB5">
        <w:rPr>
          <w:rFonts w:ascii="TH SarabunIT๙" w:hAnsi="TH SarabunIT๙" w:cs="TH SarabunIT๙"/>
          <w:cs/>
        </w:rPr>
        <w:t>ศ</w:t>
      </w:r>
      <w:r w:rsidR="001E78C3" w:rsidRPr="00682EB5">
        <w:rPr>
          <w:rFonts w:ascii="TH SarabunIT๙" w:hAnsi="TH SarabunIT๙" w:cs="TH SarabunIT๙"/>
        </w:rPr>
        <w:t>.</w:t>
      </w:r>
      <w:r w:rsidR="001E78C3" w:rsidRPr="00682EB5">
        <w:rPr>
          <w:rFonts w:ascii="TH SarabunIT๙" w:hAnsi="TH SarabunIT๙" w:cs="TH SarabunIT๙"/>
          <w:cs/>
        </w:rPr>
        <w:t xml:space="preserve"> </w:t>
      </w:r>
      <w:r>
        <w:rPr>
          <w:rFonts w:ascii="TH SarabunIT๙" w:hAnsi="TH SarabunIT๙" w:cs="TH SarabunIT๙"/>
        </w:rPr>
        <w:t>2565</w:t>
      </w:r>
    </w:p>
    <w:p w:rsidR="00A37B43" w:rsidRDefault="0015123C" w:rsidP="001346DD">
      <w:pPr>
        <w:jc w:val="left"/>
        <w:rPr>
          <w:rFonts w:ascii="TH SarabunIT๙" w:hAnsi="TH SarabunIT๙" w:cs="TH SarabunIT๙"/>
        </w:rPr>
      </w:pPr>
      <w:r>
        <w:rPr>
          <w:rFonts w:ascii="TH SarabunIT๙" w:hAnsi="TH SarabunIT๙" w:cs="TH SarabunIT๙" w:hint="cs"/>
          <w:cs/>
        </w:rPr>
        <w:tab/>
      </w:r>
    </w:p>
    <w:p w:rsidR="0015123C" w:rsidRPr="0015123C" w:rsidRDefault="0015123C" w:rsidP="0015123C">
      <w:pPr>
        <w:rPr>
          <w:rFonts w:ascii="TH SarabunIT๙" w:hAnsi="TH SarabunIT๙" w:cs="TH SarabunIT๙"/>
          <w:spacing w:val="-10"/>
          <w:cs/>
        </w:rPr>
      </w:pPr>
      <w:r>
        <w:rPr>
          <w:rFonts w:ascii="TH SarabunIT๙" w:hAnsi="TH SarabunIT๙" w:cs="TH SarabunIT๙" w:hint="cs"/>
          <w:cs/>
        </w:rPr>
        <w:tab/>
      </w:r>
      <w:r w:rsidRPr="0015123C">
        <w:rPr>
          <w:rFonts w:ascii="TH SarabunIT๙" w:hAnsi="TH SarabunIT๙" w:cs="TH SarabunIT๙" w:hint="cs"/>
          <w:spacing w:val="-10"/>
          <w:cs/>
        </w:rPr>
        <w:t xml:space="preserve">จำนวนความต้องการแรงงานในสถานประกอบการ จำแนกตามตำแหน่งงานและทักษะที่สถานประกอบการระบุลำดับที่ 2 (คุณสมบัติ) ทักษะที่ต้องการสูงสุด 3 ลำดับแรก ได้แก่ (1) ความอดทน ในตำแหน่งพนักงานบริการและผู้จำหน่ายสินค้า </w:t>
      </w:r>
      <w:r w:rsidR="00765057">
        <w:rPr>
          <w:rFonts w:ascii="TH SarabunIT๙" w:hAnsi="TH SarabunIT๙" w:cs="TH SarabunIT๙" w:hint="cs"/>
          <w:spacing w:val="-10"/>
          <w:cs/>
        </w:rPr>
        <w:t>จำนวน 35 คน</w:t>
      </w:r>
      <w:r w:rsidRPr="0015123C">
        <w:rPr>
          <w:rFonts w:ascii="TH SarabunIT๙" w:hAnsi="TH SarabunIT๙" w:cs="TH SarabunIT๙" w:hint="cs"/>
          <w:spacing w:val="-10"/>
          <w:cs/>
        </w:rPr>
        <w:t xml:space="preserve"> (2) การสื่อสารและการเจรจาต่อรอง ในตำแหน่งพนักงานบริการและผู้จำหน่ายสินค้า </w:t>
      </w:r>
      <w:r w:rsidR="00765057">
        <w:rPr>
          <w:rFonts w:ascii="TH SarabunIT๙" w:hAnsi="TH SarabunIT๙" w:cs="TH SarabunIT๙" w:hint="cs"/>
          <w:spacing w:val="-10"/>
          <w:cs/>
        </w:rPr>
        <w:t>จำนวน 30 คน</w:t>
      </w:r>
      <w:r>
        <w:rPr>
          <w:rFonts w:ascii="TH SarabunIT๙" w:hAnsi="TH SarabunIT๙" w:cs="TH SarabunIT๙" w:hint="cs"/>
          <w:spacing w:val="-10"/>
          <w:cs/>
        </w:rPr>
        <w:t xml:space="preserve"> </w:t>
      </w:r>
      <w:r w:rsidRPr="0015123C">
        <w:rPr>
          <w:rFonts w:ascii="TH SarabunIT๙" w:hAnsi="TH SarabunIT๙" w:cs="TH SarabunIT๙" w:hint="cs"/>
          <w:spacing w:val="-10"/>
          <w:cs/>
        </w:rPr>
        <w:t xml:space="preserve">(3) ความละเอียดรอบคอบ ในตำแหน่งพนักงานบริการและผู้จำหน่ายสินค้า </w:t>
      </w:r>
      <w:r w:rsidR="00765057">
        <w:rPr>
          <w:rFonts w:ascii="TH SarabunIT๙" w:hAnsi="TH SarabunIT๙" w:cs="TH SarabunIT๙" w:hint="cs"/>
          <w:spacing w:val="-10"/>
          <w:cs/>
        </w:rPr>
        <w:t xml:space="preserve">จำนวน 20 คน </w:t>
      </w:r>
      <w:r w:rsidRPr="0015123C">
        <w:rPr>
          <w:rFonts w:ascii="TH SarabunIT๙" w:hAnsi="TH SarabunIT๙" w:cs="TH SarabunIT๙" w:hint="cs"/>
          <w:spacing w:val="-10"/>
          <w:cs/>
        </w:rPr>
        <w:t>ตามลำดับ (ตารางที่ 18)</w:t>
      </w:r>
    </w:p>
    <w:p w:rsidR="0054042F" w:rsidRDefault="00EE1038" w:rsidP="00EE1038">
      <w:pPr>
        <w:spacing w:before="240"/>
        <w:rPr>
          <w:rFonts w:ascii="TH SarabunIT๙" w:hAnsi="TH SarabunIT๙" w:cs="TH SarabunIT๙"/>
        </w:rPr>
      </w:pPr>
      <w:r w:rsidRPr="00EE1038">
        <w:rPr>
          <w:rFonts w:ascii="TH SarabunIT๙" w:hAnsi="TH SarabunIT๙" w:cs="TH SarabunIT๙"/>
          <w:cs/>
        </w:rPr>
        <w:tab/>
      </w:r>
    </w:p>
    <w:p w:rsidR="0015123C" w:rsidRDefault="0015123C" w:rsidP="00EE1038">
      <w:pPr>
        <w:spacing w:before="240"/>
        <w:rPr>
          <w:rFonts w:ascii="TH SarabunIT๙" w:hAnsi="TH SarabunIT๙" w:cs="TH SarabunIT๙"/>
        </w:rPr>
      </w:pPr>
    </w:p>
    <w:p w:rsidR="00622E7C" w:rsidRDefault="00622E7C" w:rsidP="00622E7C">
      <w:pPr>
        <w:rPr>
          <w:rFonts w:ascii="TH SarabunIT๙" w:hAnsi="TH SarabunIT๙" w:cs="TH SarabunIT๙"/>
          <w:sz w:val="16"/>
          <w:szCs w:val="16"/>
        </w:rPr>
      </w:pPr>
    </w:p>
    <w:p w:rsidR="0015123C" w:rsidRDefault="0015123C" w:rsidP="00622E7C">
      <w:pPr>
        <w:rPr>
          <w:rFonts w:ascii="TH SarabunIT๙" w:hAnsi="TH SarabunIT๙" w:cs="TH SarabunIT๙"/>
          <w:sz w:val="16"/>
          <w:szCs w:val="16"/>
        </w:rPr>
      </w:pPr>
    </w:p>
    <w:p w:rsidR="0015123C" w:rsidRDefault="0015123C" w:rsidP="00EE1038">
      <w:pPr>
        <w:spacing w:line="21" w:lineRule="atLeast"/>
        <w:rPr>
          <w:rFonts w:ascii="TH SarabunIT๙" w:hAnsi="TH SarabunIT๙" w:cs="TH SarabunIT๙"/>
        </w:rPr>
      </w:pPr>
      <w:r>
        <w:rPr>
          <w:rFonts w:ascii="TH SarabunIT๙" w:hAnsi="TH SarabunIT๙" w:cs="TH SarabunIT๙" w:hint="cs"/>
          <w:b/>
          <w:bCs/>
          <w:cs/>
        </w:rPr>
        <w:lastRenderedPageBreak/>
        <w:t>ตารางที่ 18</w:t>
      </w:r>
      <w:r w:rsidR="00EE1038">
        <w:rPr>
          <w:rFonts w:ascii="TH SarabunIT๙" w:hAnsi="TH SarabunIT๙" w:cs="TH SarabunIT๙" w:hint="cs"/>
          <w:b/>
          <w:bCs/>
          <w:cs/>
        </w:rPr>
        <w:t xml:space="preserve"> </w:t>
      </w:r>
      <w:r>
        <w:rPr>
          <w:rFonts w:ascii="TH SarabunIT๙" w:hAnsi="TH SarabunIT๙" w:cs="TH SarabunIT๙" w:hint="cs"/>
          <w:cs/>
        </w:rPr>
        <w:t xml:space="preserve"> จำนวนแรงงานที่สถานประกอบการมีความต้องการ จำแนกตามตำแหน่งงานและทักษะ</w:t>
      </w:r>
    </w:p>
    <w:p w:rsidR="0015123C" w:rsidRDefault="0015123C" w:rsidP="00BF1479">
      <w:pPr>
        <w:spacing w:after="120"/>
        <w:rPr>
          <w:rFonts w:ascii="TH SarabunIT๙" w:hAnsi="TH SarabunIT๙" w:cs="TH SarabunIT๙"/>
          <w:b/>
          <w:bCs/>
        </w:rPr>
      </w:pPr>
      <w:r>
        <w:rPr>
          <w:rFonts w:ascii="TH SarabunIT๙" w:hAnsi="TH SarabunIT๙" w:cs="TH SarabunIT๙" w:hint="cs"/>
          <w:cs/>
        </w:rPr>
        <w:tab/>
        <w:t xml:space="preserve">       ที่สถานประกอบการระบุลำดับที่ 2 (คุณสมบัติ)</w:t>
      </w:r>
    </w:p>
    <w:tbl>
      <w:tblPr>
        <w:tblW w:w="5054" w:type="pct"/>
        <w:tblLayout w:type="fixed"/>
        <w:tblLook w:val="04A0" w:firstRow="1" w:lastRow="0" w:firstColumn="1" w:lastColumn="0" w:noHBand="0" w:noVBand="1"/>
      </w:tblPr>
      <w:tblGrid>
        <w:gridCol w:w="2802"/>
        <w:gridCol w:w="591"/>
        <w:gridCol w:w="884"/>
        <w:gridCol w:w="636"/>
        <w:gridCol w:w="764"/>
        <w:gridCol w:w="811"/>
        <w:gridCol w:w="1198"/>
        <w:gridCol w:w="715"/>
        <w:gridCol w:w="986"/>
      </w:tblGrid>
      <w:tr w:rsidR="002E7699" w:rsidRPr="0015123C" w:rsidTr="00BF1479">
        <w:trPr>
          <w:trHeight w:val="420"/>
        </w:trPr>
        <w:tc>
          <w:tcPr>
            <w:tcW w:w="149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5123C" w:rsidRPr="0015123C" w:rsidRDefault="0015123C" w:rsidP="0015123C">
            <w:pPr>
              <w:jc w:val="center"/>
              <w:rPr>
                <w:rFonts w:ascii="TH SarabunIT๙" w:eastAsia="Times New Roman" w:hAnsi="TH SarabunIT๙" w:cs="TH SarabunIT๙"/>
                <w:b/>
                <w:bCs/>
                <w:color w:val="000000"/>
              </w:rPr>
            </w:pPr>
            <w:r w:rsidRPr="0015123C">
              <w:rPr>
                <w:rFonts w:ascii="TH SarabunIT๙" w:eastAsia="Times New Roman" w:hAnsi="TH SarabunIT๙" w:cs="TH SarabunIT๙"/>
                <w:b/>
                <w:bCs/>
                <w:color w:val="000000"/>
                <w:cs/>
              </w:rPr>
              <w:t>ทักษะ</w:t>
            </w:r>
          </w:p>
        </w:tc>
        <w:tc>
          <w:tcPr>
            <w:tcW w:w="2982" w:type="pct"/>
            <w:gridSpan w:val="7"/>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5123C" w:rsidRPr="0015123C" w:rsidRDefault="0015123C" w:rsidP="0015123C">
            <w:pPr>
              <w:jc w:val="center"/>
              <w:rPr>
                <w:rFonts w:ascii="TH SarabunIT๙" w:eastAsia="Times New Roman" w:hAnsi="TH SarabunIT๙" w:cs="TH SarabunIT๙"/>
                <w:b/>
                <w:bCs/>
                <w:color w:val="000000"/>
              </w:rPr>
            </w:pPr>
            <w:r w:rsidRPr="0015123C">
              <w:rPr>
                <w:rFonts w:ascii="TH SarabunIT๙" w:eastAsia="Times New Roman" w:hAnsi="TH SarabunIT๙" w:cs="TH SarabunIT๙"/>
                <w:b/>
                <w:bCs/>
                <w:color w:val="000000"/>
                <w:cs/>
              </w:rPr>
              <w:t>ตำแหน่งงาน</w:t>
            </w:r>
          </w:p>
        </w:tc>
        <w:tc>
          <w:tcPr>
            <w:tcW w:w="525" w:type="pct"/>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5123C" w:rsidRPr="0015123C" w:rsidRDefault="0015123C" w:rsidP="0015123C">
            <w:pPr>
              <w:jc w:val="center"/>
              <w:rPr>
                <w:rFonts w:ascii="TH SarabunIT๙" w:eastAsia="Times New Roman" w:hAnsi="TH SarabunIT๙" w:cs="TH SarabunIT๙"/>
                <w:b/>
                <w:bCs/>
                <w:color w:val="000000"/>
              </w:rPr>
            </w:pPr>
            <w:r w:rsidRPr="0015123C">
              <w:rPr>
                <w:rFonts w:ascii="TH SarabunIT๙" w:eastAsia="Times New Roman" w:hAnsi="TH SarabunIT๙" w:cs="TH SarabunIT๙"/>
                <w:b/>
                <w:bCs/>
                <w:color w:val="000000"/>
                <w:cs/>
              </w:rPr>
              <w:t>แรงงานที่ต้องการรวม</w:t>
            </w:r>
          </w:p>
        </w:tc>
      </w:tr>
      <w:tr w:rsidR="002E7699" w:rsidRPr="0015123C" w:rsidTr="00BF1479">
        <w:trPr>
          <w:trHeight w:val="2160"/>
        </w:trPr>
        <w:tc>
          <w:tcPr>
            <w:tcW w:w="1492" w:type="pct"/>
            <w:vMerge/>
            <w:tcBorders>
              <w:top w:val="single" w:sz="4" w:space="0" w:color="auto"/>
              <w:left w:val="single" w:sz="4" w:space="0" w:color="auto"/>
              <w:bottom w:val="single" w:sz="4" w:space="0" w:color="auto"/>
              <w:right w:val="single" w:sz="4" w:space="0" w:color="auto"/>
            </w:tcBorders>
            <w:vAlign w:val="center"/>
            <w:hideMark/>
          </w:tcPr>
          <w:p w:rsidR="0015123C" w:rsidRPr="0015123C" w:rsidRDefault="0015123C" w:rsidP="0015123C">
            <w:pPr>
              <w:jc w:val="left"/>
              <w:rPr>
                <w:rFonts w:ascii="TH SarabunIT๙" w:eastAsia="Times New Roman" w:hAnsi="TH SarabunIT๙" w:cs="TH SarabunIT๙"/>
                <w:b/>
                <w:bCs/>
                <w:color w:val="000000"/>
              </w:rPr>
            </w:pPr>
          </w:p>
        </w:tc>
        <w:tc>
          <w:tcPr>
            <w:tcW w:w="315"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5123C" w:rsidRPr="0015123C" w:rsidRDefault="0015123C" w:rsidP="0015123C">
            <w:pPr>
              <w:jc w:val="center"/>
              <w:rPr>
                <w:rFonts w:ascii="TH SarabunIT๙" w:eastAsia="Times New Roman" w:hAnsi="TH SarabunIT๙" w:cs="TH SarabunIT๙"/>
                <w:b/>
                <w:bCs/>
                <w:color w:val="000000"/>
                <w:sz w:val="28"/>
                <w:szCs w:val="28"/>
              </w:rPr>
            </w:pPr>
            <w:r w:rsidRPr="0015123C">
              <w:rPr>
                <w:rFonts w:ascii="TH SarabunIT๙" w:eastAsia="Times New Roman" w:hAnsi="TH SarabunIT๙" w:cs="TH SarabunIT๙"/>
                <w:b/>
                <w:bCs/>
                <w:color w:val="000000"/>
                <w:sz w:val="28"/>
                <w:szCs w:val="28"/>
                <w:cs/>
              </w:rPr>
              <w:t>ผู้ประกอบวิชาชีพด้านต่างๆ</w:t>
            </w:r>
          </w:p>
        </w:tc>
        <w:tc>
          <w:tcPr>
            <w:tcW w:w="471"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5123C" w:rsidRPr="0015123C" w:rsidRDefault="0015123C" w:rsidP="0015123C">
            <w:pPr>
              <w:jc w:val="center"/>
              <w:rPr>
                <w:rFonts w:ascii="TH SarabunIT๙" w:eastAsia="Times New Roman" w:hAnsi="TH SarabunIT๙" w:cs="TH SarabunIT๙"/>
                <w:b/>
                <w:bCs/>
                <w:color w:val="000000"/>
                <w:sz w:val="28"/>
                <w:szCs w:val="28"/>
              </w:rPr>
            </w:pPr>
            <w:r w:rsidRPr="0015123C">
              <w:rPr>
                <w:rFonts w:ascii="TH SarabunIT๙" w:eastAsia="Times New Roman" w:hAnsi="TH SarabunIT๙" w:cs="TH SarabunIT๙"/>
                <w:b/>
                <w:bCs/>
                <w:color w:val="000000"/>
                <w:sz w:val="28"/>
                <w:szCs w:val="28"/>
                <w:cs/>
              </w:rPr>
              <w:t>เจ้าหน้าที่เทคนิคและผู้ประกอบวิชาชีพที่เกี่ยวข้องกับด้านต่างๆ</w:t>
            </w:r>
          </w:p>
        </w:tc>
        <w:tc>
          <w:tcPr>
            <w:tcW w:w="339"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5123C" w:rsidRPr="0015123C" w:rsidRDefault="0015123C" w:rsidP="0015123C">
            <w:pPr>
              <w:jc w:val="center"/>
              <w:rPr>
                <w:rFonts w:ascii="TH SarabunIT๙" w:eastAsia="Times New Roman" w:hAnsi="TH SarabunIT๙" w:cs="TH SarabunIT๙"/>
                <w:b/>
                <w:bCs/>
                <w:color w:val="000000"/>
                <w:sz w:val="28"/>
                <w:szCs w:val="28"/>
              </w:rPr>
            </w:pPr>
            <w:r w:rsidRPr="0015123C">
              <w:rPr>
                <w:rFonts w:ascii="TH SarabunIT๙" w:eastAsia="Times New Roman" w:hAnsi="TH SarabunIT๙" w:cs="TH SarabunIT๙"/>
                <w:b/>
                <w:bCs/>
                <w:color w:val="000000"/>
                <w:sz w:val="28"/>
                <w:szCs w:val="28"/>
                <w:cs/>
              </w:rPr>
              <w:t>เสมียน</w:t>
            </w:r>
          </w:p>
        </w:tc>
        <w:tc>
          <w:tcPr>
            <w:tcW w:w="407"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5123C" w:rsidRPr="0015123C" w:rsidRDefault="0015123C" w:rsidP="0015123C">
            <w:pPr>
              <w:jc w:val="center"/>
              <w:rPr>
                <w:rFonts w:ascii="TH SarabunIT๙" w:eastAsia="Times New Roman" w:hAnsi="TH SarabunIT๙" w:cs="TH SarabunIT๙"/>
                <w:b/>
                <w:bCs/>
                <w:color w:val="000000"/>
                <w:sz w:val="28"/>
                <w:szCs w:val="28"/>
              </w:rPr>
            </w:pPr>
            <w:r w:rsidRPr="0015123C">
              <w:rPr>
                <w:rFonts w:ascii="TH SarabunIT๙" w:eastAsia="Times New Roman" w:hAnsi="TH SarabunIT๙" w:cs="TH SarabunIT๙"/>
                <w:b/>
                <w:bCs/>
                <w:color w:val="000000"/>
                <w:sz w:val="28"/>
                <w:szCs w:val="28"/>
                <w:cs/>
              </w:rPr>
              <w:t>พนักงานบริการและผู้จำหน่ายสินค้า</w:t>
            </w:r>
          </w:p>
        </w:tc>
        <w:tc>
          <w:tcPr>
            <w:tcW w:w="432"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5123C" w:rsidRPr="0015123C" w:rsidRDefault="0015123C" w:rsidP="0015123C">
            <w:pPr>
              <w:jc w:val="center"/>
              <w:rPr>
                <w:rFonts w:ascii="TH SarabunIT๙" w:eastAsia="Times New Roman" w:hAnsi="TH SarabunIT๙" w:cs="TH SarabunIT๙"/>
                <w:b/>
                <w:bCs/>
                <w:color w:val="000000"/>
                <w:sz w:val="28"/>
                <w:szCs w:val="28"/>
              </w:rPr>
            </w:pPr>
            <w:r w:rsidRPr="0015123C">
              <w:rPr>
                <w:rFonts w:ascii="TH SarabunIT๙" w:eastAsia="Times New Roman" w:hAnsi="TH SarabunIT๙" w:cs="TH SarabunIT๙"/>
                <w:b/>
                <w:bCs/>
                <w:color w:val="000000"/>
                <w:sz w:val="28"/>
                <w:szCs w:val="28"/>
                <w:cs/>
              </w:rPr>
              <w:t>ช่างฝีมือและผู้ปฏิบัติงานที่เกี่ยวข้อง</w:t>
            </w:r>
          </w:p>
        </w:tc>
        <w:tc>
          <w:tcPr>
            <w:tcW w:w="63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5123C" w:rsidRPr="0015123C" w:rsidRDefault="0015123C" w:rsidP="0015123C">
            <w:pPr>
              <w:jc w:val="center"/>
              <w:rPr>
                <w:rFonts w:ascii="TH SarabunIT๙" w:eastAsia="Times New Roman" w:hAnsi="TH SarabunIT๙" w:cs="TH SarabunIT๙"/>
                <w:b/>
                <w:bCs/>
                <w:color w:val="000000"/>
                <w:sz w:val="28"/>
                <w:szCs w:val="28"/>
              </w:rPr>
            </w:pPr>
            <w:r w:rsidRPr="0015123C">
              <w:rPr>
                <w:rFonts w:ascii="TH SarabunIT๙" w:eastAsia="Times New Roman" w:hAnsi="TH SarabunIT๙" w:cs="TH SarabunIT๙"/>
                <w:b/>
                <w:bCs/>
                <w:color w:val="000000"/>
                <w:sz w:val="28"/>
                <w:szCs w:val="28"/>
                <w:cs/>
              </w:rPr>
              <w:t>ผู้ควบคุมเครื่องจักรโรงงานและเครื่องจักร</w:t>
            </w:r>
            <w:r w:rsidRPr="0015123C">
              <w:rPr>
                <w:rFonts w:ascii="TH SarabunIT๙" w:eastAsia="Times New Roman" w:hAnsi="TH SarabunIT๙" w:cs="TH SarabunIT๙"/>
                <w:b/>
                <w:bCs/>
                <w:color w:val="000000"/>
                <w:sz w:val="28"/>
                <w:szCs w:val="28"/>
              </w:rPr>
              <w:t xml:space="preserve"> </w:t>
            </w:r>
            <w:r w:rsidRPr="0015123C">
              <w:rPr>
                <w:rFonts w:ascii="TH SarabunIT๙" w:eastAsia="Times New Roman" w:hAnsi="TH SarabunIT๙" w:cs="TH SarabunIT๙"/>
                <w:b/>
                <w:bCs/>
                <w:color w:val="000000"/>
                <w:sz w:val="28"/>
                <w:szCs w:val="28"/>
                <w:cs/>
              </w:rPr>
              <w:t>และผู้ปฏิบัติงานด้านการประกอบ</w:t>
            </w:r>
          </w:p>
        </w:tc>
        <w:tc>
          <w:tcPr>
            <w:tcW w:w="381"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15123C" w:rsidRPr="0015123C" w:rsidRDefault="00F403D6" w:rsidP="00F403D6">
            <w:pPr>
              <w:jc w:val="center"/>
              <w:rPr>
                <w:rFonts w:ascii="TH SarabunIT๙" w:eastAsia="Times New Roman" w:hAnsi="TH SarabunIT๙" w:cs="TH SarabunIT๙"/>
                <w:b/>
                <w:bCs/>
                <w:color w:val="000000"/>
                <w:sz w:val="28"/>
                <w:szCs w:val="28"/>
              </w:rPr>
            </w:pPr>
            <w:r>
              <w:rPr>
                <w:rFonts w:ascii="TH SarabunIT๙" w:eastAsia="Times New Roman" w:hAnsi="TH SarabunIT๙" w:cs="TH SarabunIT๙"/>
                <w:b/>
                <w:bCs/>
                <w:color w:val="000000"/>
                <w:sz w:val="28"/>
                <w:szCs w:val="28"/>
                <w:cs/>
              </w:rPr>
              <w:t>ผู้ประ</w:t>
            </w:r>
            <w:r>
              <w:rPr>
                <w:rFonts w:ascii="TH SarabunIT๙" w:eastAsia="Times New Roman" w:hAnsi="TH SarabunIT๙" w:cs="TH SarabunIT๙" w:hint="cs"/>
                <w:b/>
                <w:bCs/>
                <w:color w:val="000000"/>
                <w:sz w:val="28"/>
                <w:szCs w:val="28"/>
                <w:cs/>
              </w:rPr>
              <w:t>กอบ</w:t>
            </w:r>
            <w:r w:rsidR="0015123C" w:rsidRPr="0015123C">
              <w:rPr>
                <w:rFonts w:ascii="TH SarabunIT๙" w:eastAsia="Times New Roman" w:hAnsi="TH SarabunIT๙" w:cs="TH SarabunIT๙"/>
                <w:b/>
                <w:bCs/>
                <w:color w:val="000000"/>
                <w:sz w:val="28"/>
                <w:szCs w:val="28"/>
                <w:cs/>
              </w:rPr>
              <w:t>อาชีพขั้นพื้นฐาน</w:t>
            </w:r>
          </w:p>
        </w:tc>
        <w:tc>
          <w:tcPr>
            <w:tcW w:w="525" w:type="pct"/>
            <w:vMerge/>
            <w:tcBorders>
              <w:top w:val="single" w:sz="4" w:space="0" w:color="auto"/>
              <w:left w:val="single" w:sz="4" w:space="0" w:color="auto"/>
              <w:bottom w:val="single" w:sz="4" w:space="0" w:color="000000"/>
              <w:right w:val="single" w:sz="4" w:space="0" w:color="auto"/>
            </w:tcBorders>
            <w:vAlign w:val="center"/>
            <w:hideMark/>
          </w:tcPr>
          <w:p w:rsidR="0015123C" w:rsidRPr="0015123C" w:rsidRDefault="0015123C" w:rsidP="0015123C">
            <w:pPr>
              <w:jc w:val="left"/>
              <w:rPr>
                <w:rFonts w:ascii="TH SarabunIT๙" w:eastAsia="Times New Roman" w:hAnsi="TH SarabunIT๙" w:cs="TH SarabunIT๙"/>
                <w:b/>
                <w:bCs/>
                <w:color w:val="000000"/>
              </w:rPr>
            </w:pP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1. </w:t>
            </w:r>
            <w:r w:rsidRPr="0015123C">
              <w:rPr>
                <w:rFonts w:ascii="TH SarabunIT๙" w:eastAsia="Times New Roman" w:hAnsi="TH SarabunIT๙" w:cs="TH SarabunIT๙"/>
                <w:color w:val="000000"/>
                <w:cs/>
              </w:rPr>
              <w:t>มีประสบการณ์</w:t>
            </w:r>
            <w:r w:rsidRPr="0015123C">
              <w:rPr>
                <w:rFonts w:ascii="TH SarabunIT๙" w:eastAsia="Times New Roman" w:hAnsi="TH SarabunIT๙" w:cs="TH SarabunIT๙"/>
                <w:color w:val="000000"/>
              </w:rPr>
              <w:t xml:space="preserve"> </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17</w:t>
            </w: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17</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2. </w:t>
            </w:r>
            <w:r w:rsidRPr="0015123C">
              <w:rPr>
                <w:rFonts w:ascii="TH SarabunIT๙" w:eastAsia="Times New Roman" w:hAnsi="TH SarabunIT๙" w:cs="TH SarabunIT๙"/>
                <w:color w:val="000000"/>
                <w:cs/>
              </w:rPr>
              <w:t>คอมพิวเตอร์/</w:t>
            </w:r>
            <w:proofErr w:type="spellStart"/>
            <w:r w:rsidRPr="0015123C">
              <w:rPr>
                <w:rFonts w:ascii="TH SarabunIT๙" w:eastAsia="Times New Roman" w:hAnsi="TH SarabunIT๙" w:cs="TH SarabunIT๙"/>
                <w:color w:val="000000"/>
                <w:cs/>
              </w:rPr>
              <w:t>ดิจิทัล</w:t>
            </w:r>
            <w:proofErr w:type="spellEnd"/>
            <w:r w:rsidRPr="0015123C">
              <w:rPr>
                <w:rFonts w:ascii="TH SarabunIT๙" w:eastAsia="Times New Roman" w:hAnsi="TH SarabunIT๙" w:cs="TH SarabunIT๙"/>
                <w:color w:val="000000"/>
                <w:cs/>
              </w:rPr>
              <w:t>/โปรแกรม /ซอฟแวร์</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3</w:t>
            </w: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3</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902F67">
            <w:pPr>
              <w:ind w:right="-108"/>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3. </w:t>
            </w:r>
            <w:r w:rsidRPr="0015123C">
              <w:rPr>
                <w:rFonts w:ascii="TH SarabunIT๙" w:eastAsia="Times New Roman" w:hAnsi="TH SarabunIT๙" w:cs="TH SarabunIT๙"/>
                <w:color w:val="000000"/>
                <w:cs/>
              </w:rPr>
              <w:t>การสื่อสารและเจร</w:t>
            </w:r>
            <w:r>
              <w:rPr>
                <w:rFonts w:ascii="TH SarabunIT๙" w:eastAsia="Times New Roman" w:hAnsi="TH SarabunIT๙" w:cs="TH SarabunIT๙" w:hint="cs"/>
                <w:color w:val="000000"/>
                <w:cs/>
              </w:rPr>
              <w:t>จ</w:t>
            </w:r>
            <w:r w:rsidRPr="0015123C">
              <w:rPr>
                <w:rFonts w:ascii="TH SarabunIT๙" w:eastAsia="Times New Roman" w:hAnsi="TH SarabunIT๙" w:cs="TH SarabunIT๙"/>
                <w:color w:val="000000"/>
                <w:cs/>
              </w:rPr>
              <w:t>าต่อรอง</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30</w:t>
            </w: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30</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4. </w:t>
            </w:r>
            <w:r w:rsidRPr="0015123C">
              <w:rPr>
                <w:rFonts w:ascii="TH SarabunIT๙" w:eastAsia="Times New Roman" w:hAnsi="TH SarabunIT๙" w:cs="TH SarabunIT๙"/>
                <w:color w:val="000000"/>
                <w:cs/>
              </w:rPr>
              <w:t>การแก้ไขปัญหาเฉพาะหน้า</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20</w:t>
            </w: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22</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5. </w:t>
            </w:r>
            <w:r w:rsidRPr="0015123C">
              <w:rPr>
                <w:rFonts w:ascii="TH SarabunIT๙" w:eastAsia="Times New Roman" w:hAnsi="TH SarabunIT๙" w:cs="TH SarabunIT๙"/>
                <w:color w:val="000000"/>
                <w:cs/>
              </w:rPr>
              <w:t>ความสามารถเฉพาะวิชาชีพ</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4</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6. </w:t>
            </w:r>
            <w:r w:rsidRPr="0015123C">
              <w:rPr>
                <w:rFonts w:ascii="TH SarabunIT๙" w:eastAsia="Times New Roman" w:hAnsi="TH SarabunIT๙" w:cs="TH SarabunIT๙"/>
                <w:color w:val="000000"/>
                <w:cs/>
              </w:rPr>
              <w:t>ขับรถยนต์/รถบรรทุก มีใบขับขี่ /รู้เส้นทาง/ออกนอกสถานที่ได้</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5</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7. </w:t>
            </w:r>
            <w:r w:rsidRPr="0015123C">
              <w:rPr>
                <w:rFonts w:ascii="TH SarabunIT๙" w:eastAsia="Times New Roman" w:hAnsi="TH SarabunIT๙" w:cs="TH SarabunIT๙"/>
                <w:color w:val="000000"/>
                <w:cs/>
              </w:rPr>
              <w:t>ความเป็นผู้นำ</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8.</w:t>
            </w:r>
            <w:r w:rsidRPr="0015123C">
              <w:rPr>
                <w:rFonts w:ascii="TH SarabunIT๙" w:eastAsia="Times New Roman" w:hAnsi="TH SarabunIT๙" w:cs="TH SarabunIT๙"/>
                <w:color w:val="000000"/>
                <w:cs/>
              </w:rPr>
              <w:t>ความละเอียดรอบคอบ</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20</w:t>
            </w: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20</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9. </w:t>
            </w:r>
            <w:r w:rsidRPr="0015123C">
              <w:rPr>
                <w:rFonts w:ascii="TH SarabunIT๙" w:eastAsia="Times New Roman" w:hAnsi="TH SarabunIT๙" w:cs="TH SarabunIT๙"/>
                <w:color w:val="000000"/>
                <w:cs/>
              </w:rPr>
              <w:t>ความอดทน</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35</w:t>
            </w: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36</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10. </w:t>
            </w:r>
            <w:r w:rsidRPr="0015123C">
              <w:rPr>
                <w:rFonts w:ascii="TH SarabunIT๙" w:eastAsia="Times New Roman" w:hAnsi="TH SarabunIT๙" w:cs="TH SarabunIT๙"/>
                <w:color w:val="000000"/>
                <w:cs/>
              </w:rPr>
              <w:t>ความขยันหมั่นเพียร</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12</w:t>
            </w: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12</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11. </w:t>
            </w:r>
            <w:r w:rsidRPr="0015123C">
              <w:rPr>
                <w:rFonts w:ascii="TH SarabunIT๙" w:eastAsia="Times New Roman" w:hAnsi="TH SarabunIT๙" w:cs="TH SarabunIT๙"/>
                <w:color w:val="000000"/>
                <w:cs/>
              </w:rPr>
              <w:t>ความรับผิดชอบต่อหน้าที่</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11</w:t>
            </w: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11</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12. </w:t>
            </w:r>
            <w:r w:rsidRPr="0015123C">
              <w:rPr>
                <w:rFonts w:ascii="TH SarabunIT๙" w:eastAsia="Times New Roman" w:hAnsi="TH SarabunIT๙" w:cs="TH SarabunIT๙"/>
                <w:color w:val="000000"/>
                <w:cs/>
              </w:rPr>
              <w:t>ความใฝ่เรียนรู้</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13. </w:t>
            </w:r>
            <w:r w:rsidRPr="0015123C">
              <w:rPr>
                <w:rFonts w:ascii="TH SarabunIT๙" w:eastAsia="Times New Roman" w:hAnsi="TH SarabunIT๙" w:cs="TH SarabunIT๙"/>
                <w:color w:val="000000"/>
                <w:cs/>
              </w:rPr>
              <w:t>การมีจิตสาธารณะ/รักงานบริการ</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5</w:t>
            </w: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6</w:t>
            </w: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13</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auto"/>
            <w:vAlign w:val="center"/>
            <w:hideMark/>
          </w:tcPr>
          <w:p w:rsidR="00171689" w:rsidRPr="0015123C" w:rsidRDefault="00171689" w:rsidP="0015123C">
            <w:pPr>
              <w:jc w:val="left"/>
              <w:rPr>
                <w:rFonts w:ascii="TH SarabunIT๙" w:eastAsia="Times New Roman" w:hAnsi="TH SarabunIT๙" w:cs="TH SarabunIT๙"/>
                <w:color w:val="000000"/>
              </w:rPr>
            </w:pPr>
            <w:r w:rsidRPr="0015123C">
              <w:rPr>
                <w:rFonts w:ascii="TH SarabunIT๙" w:eastAsia="Times New Roman" w:hAnsi="TH SarabunIT๙" w:cs="TH SarabunIT๙"/>
                <w:color w:val="000000"/>
              </w:rPr>
              <w:t xml:space="preserve">14. </w:t>
            </w:r>
            <w:r w:rsidRPr="0015123C">
              <w:rPr>
                <w:rFonts w:ascii="TH SarabunIT๙" w:eastAsia="Times New Roman" w:hAnsi="TH SarabunIT๙" w:cs="TH SarabunIT๙"/>
                <w:color w:val="000000"/>
                <w:cs/>
              </w:rPr>
              <w:t>ไม่ระบุ</w:t>
            </w:r>
          </w:p>
        </w:tc>
        <w:tc>
          <w:tcPr>
            <w:tcW w:w="31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47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4</w:t>
            </w:r>
          </w:p>
        </w:tc>
        <w:tc>
          <w:tcPr>
            <w:tcW w:w="339"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407"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432"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p>
        </w:tc>
        <w:tc>
          <w:tcPr>
            <w:tcW w:w="638"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w:t>
            </w:r>
          </w:p>
        </w:tc>
        <w:tc>
          <w:tcPr>
            <w:tcW w:w="381"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12</w:t>
            </w:r>
          </w:p>
        </w:tc>
        <w:tc>
          <w:tcPr>
            <w:tcW w:w="525" w:type="pct"/>
            <w:tcBorders>
              <w:top w:val="nil"/>
              <w:left w:val="nil"/>
              <w:bottom w:val="single" w:sz="4" w:space="0" w:color="auto"/>
              <w:right w:val="single" w:sz="4" w:space="0" w:color="auto"/>
            </w:tcBorders>
            <w:shd w:val="clear" w:color="auto" w:fill="auto"/>
            <w:noWrap/>
            <w:vAlign w:val="center"/>
            <w:hideMark/>
          </w:tcPr>
          <w:p w:rsidR="00171689" w:rsidRPr="00171689" w:rsidRDefault="00171689" w:rsidP="00171689">
            <w:pPr>
              <w:jc w:val="center"/>
              <w:rPr>
                <w:rFonts w:ascii="TH SarabunIT๙" w:hAnsi="TH SarabunIT๙" w:cs="TH SarabunIT๙"/>
                <w:color w:val="000000"/>
              </w:rPr>
            </w:pPr>
            <w:r w:rsidRPr="00171689">
              <w:rPr>
                <w:rFonts w:ascii="TH SarabunIT๙" w:hAnsi="TH SarabunIT๙" w:cs="TH SarabunIT๙"/>
                <w:color w:val="000000"/>
              </w:rPr>
              <w:t>22</w:t>
            </w:r>
          </w:p>
        </w:tc>
      </w:tr>
      <w:tr w:rsidR="00171689" w:rsidRPr="0015123C" w:rsidTr="00171689">
        <w:trPr>
          <w:trHeight w:val="20"/>
        </w:trPr>
        <w:tc>
          <w:tcPr>
            <w:tcW w:w="1492"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71689" w:rsidRPr="0015123C" w:rsidRDefault="00171689" w:rsidP="0015123C">
            <w:pPr>
              <w:jc w:val="center"/>
              <w:rPr>
                <w:rFonts w:ascii="TH SarabunIT๙" w:eastAsia="Times New Roman" w:hAnsi="TH SarabunIT๙" w:cs="TH SarabunIT๙"/>
                <w:b/>
                <w:bCs/>
                <w:color w:val="000000"/>
              </w:rPr>
            </w:pPr>
            <w:r w:rsidRPr="0015123C">
              <w:rPr>
                <w:rFonts w:ascii="TH SarabunIT๙" w:eastAsia="Times New Roman" w:hAnsi="TH SarabunIT๙" w:cs="TH SarabunIT๙"/>
                <w:b/>
                <w:bCs/>
                <w:color w:val="000000"/>
                <w:cs/>
              </w:rPr>
              <w:t>รวม</w:t>
            </w:r>
          </w:p>
        </w:tc>
        <w:tc>
          <w:tcPr>
            <w:tcW w:w="315"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5</w:t>
            </w:r>
          </w:p>
        </w:tc>
        <w:tc>
          <w:tcPr>
            <w:tcW w:w="471"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6</w:t>
            </w:r>
          </w:p>
        </w:tc>
        <w:tc>
          <w:tcPr>
            <w:tcW w:w="339"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28</w:t>
            </w:r>
          </w:p>
        </w:tc>
        <w:tc>
          <w:tcPr>
            <w:tcW w:w="407"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109</w:t>
            </w:r>
          </w:p>
        </w:tc>
        <w:tc>
          <w:tcPr>
            <w:tcW w:w="432"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1</w:t>
            </w:r>
          </w:p>
        </w:tc>
        <w:tc>
          <w:tcPr>
            <w:tcW w:w="638"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6</w:t>
            </w:r>
          </w:p>
        </w:tc>
        <w:tc>
          <w:tcPr>
            <w:tcW w:w="381"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42</w:t>
            </w:r>
          </w:p>
        </w:tc>
        <w:tc>
          <w:tcPr>
            <w:tcW w:w="525" w:type="pct"/>
            <w:tcBorders>
              <w:top w:val="nil"/>
              <w:left w:val="nil"/>
              <w:bottom w:val="single" w:sz="4" w:space="0" w:color="auto"/>
              <w:right w:val="single" w:sz="4" w:space="0" w:color="auto"/>
            </w:tcBorders>
            <w:shd w:val="clear" w:color="auto" w:fill="D9D9D9" w:themeFill="background1" w:themeFillShade="D9"/>
            <w:noWrap/>
            <w:vAlign w:val="center"/>
            <w:hideMark/>
          </w:tcPr>
          <w:p w:rsidR="00171689" w:rsidRPr="00171689" w:rsidRDefault="00171689" w:rsidP="00171689">
            <w:pPr>
              <w:jc w:val="center"/>
              <w:rPr>
                <w:rFonts w:ascii="TH SarabunIT๙" w:hAnsi="TH SarabunIT๙" w:cs="TH SarabunIT๙"/>
                <w:b/>
                <w:bCs/>
                <w:color w:val="000000"/>
              </w:rPr>
            </w:pPr>
            <w:r w:rsidRPr="00171689">
              <w:rPr>
                <w:rFonts w:ascii="TH SarabunIT๙" w:hAnsi="TH SarabunIT๙" w:cs="TH SarabunIT๙"/>
                <w:b/>
                <w:bCs/>
                <w:color w:val="000000"/>
              </w:rPr>
              <w:t>197</w:t>
            </w:r>
          </w:p>
        </w:tc>
      </w:tr>
      <w:tr w:rsidR="0015123C" w:rsidRPr="0015123C" w:rsidTr="00BF1479">
        <w:trPr>
          <w:trHeight w:val="285"/>
        </w:trPr>
        <w:tc>
          <w:tcPr>
            <w:tcW w:w="1492"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315"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471"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339"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407"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432"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638"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381"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c>
          <w:tcPr>
            <w:tcW w:w="525" w:type="pct"/>
            <w:tcBorders>
              <w:top w:val="nil"/>
              <w:left w:val="nil"/>
              <w:bottom w:val="nil"/>
              <w:right w:val="nil"/>
            </w:tcBorders>
            <w:shd w:val="clear" w:color="auto" w:fill="auto"/>
            <w:noWrap/>
            <w:vAlign w:val="bottom"/>
            <w:hideMark/>
          </w:tcPr>
          <w:p w:rsidR="0015123C" w:rsidRPr="0015123C" w:rsidRDefault="0015123C" w:rsidP="0015123C">
            <w:pPr>
              <w:jc w:val="left"/>
              <w:rPr>
                <w:rFonts w:ascii="TH SarabunIT๙" w:eastAsia="Times New Roman" w:hAnsi="TH SarabunIT๙" w:cs="TH SarabunIT๙"/>
                <w:color w:val="000000"/>
                <w:sz w:val="22"/>
                <w:szCs w:val="22"/>
              </w:rPr>
            </w:pPr>
          </w:p>
        </w:tc>
      </w:tr>
    </w:tbl>
    <w:p w:rsidR="00BF1479" w:rsidRDefault="00BF1479" w:rsidP="00BF1479">
      <w:pPr>
        <w:spacing w:before="120"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sidR="00AE1284">
        <w:rPr>
          <w:rFonts w:ascii="TH SarabunIT๙" w:hAnsi="TH SarabunIT๙" w:cs="TH SarabunIT๙"/>
        </w:rPr>
        <w:t>2565</w:t>
      </w:r>
    </w:p>
    <w:p w:rsidR="0015123C" w:rsidRPr="00BF1479" w:rsidRDefault="0015123C" w:rsidP="00EE1038">
      <w:pPr>
        <w:spacing w:line="21" w:lineRule="atLeast"/>
        <w:rPr>
          <w:rFonts w:ascii="TH SarabunIT๙" w:hAnsi="TH SarabunIT๙" w:cs="TH SarabunIT๙"/>
          <w:b/>
          <w:bCs/>
        </w:rPr>
      </w:pPr>
    </w:p>
    <w:p w:rsidR="0015123C" w:rsidRPr="00BF1479" w:rsidRDefault="00BF1479" w:rsidP="00EE1038">
      <w:pPr>
        <w:spacing w:line="21" w:lineRule="atLeast"/>
        <w:rPr>
          <w:rFonts w:ascii="TH SarabunIT๙" w:hAnsi="TH SarabunIT๙" w:cs="TH SarabunIT๙"/>
          <w:cs/>
        </w:rPr>
      </w:pPr>
      <w:r w:rsidRPr="00BF1479">
        <w:rPr>
          <w:rFonts w:ascii="TH SarabunIT๙" w:hAnsi="TH SarabunIT๙" w:cs="TH SarabunIT๙"/>
        </w:rPr>
        <w:tab/>
      </w:r>
      <w:r w:rsidRPr="00BF1479">
        <w:rPr>
          <w:rFonts w:ascii="TH SarabunIT๙" w:hAnsi="TH SarabunIT๙" w:cs="TH SarabunIT๙" w:hint="cs"/>
          <w:cs/>
        </w:rPr>
        <w:t>จ</w:t>
      </w:r>
      <w:r>
        <w:rPr>
          <w:rFonts w:ascii="TH SarabunIT๙" w:hAnsi="TH SarabunIT๙" w:cs="TH SarabunIT๙" w:hint="cs"/>
          <w:cs/>
        </w:rPr>
        <w:t>ำนวนความต้องการแรงงานในสถานประกอบการ จำแนกตามตำแหน่งงานและชุดทักษะที่</w:t>
      </w:r>
      <w:r w:rsidR="000F4221">
        <w:rPr>
          <w:rFonts w:ascii="TH SarabunIT๙" w:hAnsi="TH SarabunIT๙" w:cs="TH SarabunIT๙" w:hint="cs"/>
          <w:cs/>
        </w:rPr>
        <w:t xml:space="preserve">          </w:t>
      </w:r>
      <w:r>
        <w:rPr>
          <w:rFonts w:ascii="TH SarabunIT๙" w:hAnsi="TH SarabunIT๙" w:cs="TH SarabunIT๙" w:hint="cs"/>
          <w:cs/>
        </w:rPr>
        <w:t xml:space="preserve">สถานประกอบการระบุลำดับที่ 3 (คุณสมบัติ) ทักษะที่ต้องการสูงสุด 3 ลำดับแรก ได้แก่ (1) ความอดทน โดยเฉพาะอย่างยิ่งในตำแหน่งพนักงานบริการและผู้จำหน่ายสินค้า </w:t>
      </w:r>
      <w:r w:rsidR="000F4221">
        <w:rPr>
          <w:rFonts w:ascii="TH SarabunIT๙" w:hAnsi="TH SarabunIT๙" w:cs="TH SarabunIT๙" w:hint="cs"/>
          <w:cs/>
        </w:rPr>
        <w:t xml:space="preserve">จำนวน 46 คน </w:t>
      </w:r>
      <w:r>
        <w:rPr>
          <w:rFonts w:ascii="TH SarabunIT๙" w:hAnsi="TH SarabunIT๙" w:cs="TH SarabunIT๙" w:hint="cs"/>
          <w:cs/>
        </w:rPr>
        <w:t>(2) ความต้องการแรงงานในทักษะ</w:t>
      </w:r>
      <w:r w:rsidR="000F4221">
        <w:rPr>
          <w:rFonts w:ascii="TH SarabunIT๙" w:hAnsi="TH SarabunIT๙" w:cs="TH SarabunIT๙" w:hint="cs"/>
          <w:cs/>
        </w:rPr>
        <w:t>ความรับผิดชอบต่อหน้าที่</w:t>
      </w:r>
      <w:r>
        <w:rPr>
          <w:rFonts w:ascii="TH SarabunIT๙" w:hAnsi="TH SarabunIT๙" w:cs="TH SarabunIT๙" w:hint="cs"/>
          <w:cs/>
        </w:rPr>
        <w:t xml:space="preserve"> ในตำแหน่ง</w:t>
      </w:r>
      <w:r w:rsidR="000F4221">
        <w:rPr>
          <w:rFonts w:ascii="TH SarabunIT๙" w:hAnsi="TH SarabunIT๙" w:cs="TH SarabunIT๙" w:hint="cs"/>
          <w:cs/>
        </w:rPr>
        <w:t xml:space="preserve">พนักงานบริการและจำหน่ายสินค้า จำนวน 33 คน </w:t>
      </w:r>
      <w:r>
        <w:rPr>
          <w:rFonts w:ascii="TH SarabunIT๙" w:hAnsi="TH SarabunIT๙" w:cs="TH SarabunIT๙" w:hint="cs"/>
          <w:cs/>
        </w:rPr>
        <w:t>(3) ความต้องการแรงงานในทักษะ</w:t>
      </w:r>
      <w:r w:rsidR="000F4221">
        <w:rPr>
          <w:rFonts w:ascii="TH SarabunIT๙" w:hAnsi="TH SarabunIT๙" w:cs="TH SarabunIT๙" w:hint="cs"/>
          <w:cs/>
        </w:rPr>
        <w:t>ซื่อสัตย์สุจริต ในตำแหน่งเสมียน จำนวน 22 คน</w:t>
      </w:r>
      <w:r>
        <w:rPr>
          <w:rFonts w:ascii="TH SarabunIT๙" w:hAnsi="TH SarabunIT๙" w:cs="TH SarabunIT๙" w:hint="cs"/>
          <w:cs/>
        </w:rPr>
        <w:t xml:space="preserve"> ตามลำดับ (ตารางที่ 19)</w:t>
      </w:r>
    </w:p>
    <w:p w:rsidR="0015123C" w:rsidRDefault="0015123C" w:rsidP="00EE1038">
      <w:pPr>
        <w:spacing w:line="21" w:lineRule="atLeast"/>
        <w:rPr>
          <w:rFonts w:ascii="TH SarabunIT๙" w:hAnsi="TH SarabunIT๙" w:cs="TH SarabunIT๙"/>
          <w:b/>
          <w:bCs/>
        </w:rPr>
      </w:pPr>
    </w:p>
    <w:p w:rsidR="00AE1284" w:rsidRDefault="00AE1284" w:rsidP="00AE1284">
      <w:pPr>
        <w:spacing w:line="21" w:lineRule="atLeast"/>
        <w:rPr>
          <w:rFonts w:ascii="TH SarabunIT๙" w:hAnsi="TH SarabunIT๙" w:cs="TH SarabunIT๙"/>
        </w:rPr>
      </w:pPr>
      <w:r>
        <w:rPr>
          <w:rFonts w:ascii="TH SarabunIT๙" w:hAnsi="TH SarabunIT๙" w:cs="TH SarabunIT๙" w:hint="cs"/>
          <w:b/>
          <w:bCs/>
          <w:cs/>
        </w:rPr>
        <w:lastRenderedPageBreak/>
        <w:t xml:space="preserve">ตารางที่ 19 </w:t>
      </w:r>
      <w:r>
        <w:rPr>
          <w:rFonts w:ascii="TH SarabunIT๙" w:hAnsi="TH SarabunIT๙" w:cs="TH SarabunIT๙" w:hint="cs"/>
          <w:cs/>
        </w:rPr>
        <w:t xml:space="preserve"> จำนวนแรงงานที่สถานประกอบการมีความต้องการ จำแนกตามตำแหน่งงานและทักษะ</w:t>
      </w:r>
    </w:p>
    <w:p w:rsidR="00AE1284" w:rsidRDefault="00AE1284" w:rsidP="00AE1284">
      <w:pPr>
        <w:spacing w:after="120"/>
        <w:rPr>
          <w:rFonts w:ascii="TH SarabunIT๙" w:hAnsi="TH SarabunIT๙" w:cs="TH SarabunIT๙"/>
          <w:b/>
          <w:bCs/>
        </w:rPr>
      </w:pPr>
      <w:r>
        <w:rPr>
          <w:rFonts w:ascii="TH SarabunIT๙" w:hAnsi="TH SarabunIT๙" w:cs="TH SarabunIT๙" w:hint="cs"/>
          <w:cs/>
        </w:rPr>
        <w:tab/>
        <w:t xml:space="preserve">       ที่สถานประกอบการระบุลำดับที่ 3 (คุณสมบัติ)</w:t>
      </w:r>
    </w:p>
    <w:tbl>
      <w:tblPr>
        <w:tblW w:w="5065" w:type="pct"/>
        <w:tblLayout w:type="fixed"/>
        <w:tblLook w:val="04A0" w:firstRow="1" w:lastRow="0" w:firstColumn="1" w:lastColumn="0" w:noHBand="0" w:noVBand="1"/>
      </w:tblPr>
      <w:tblGrid>
        <w:gridCol w:w="3027"/>
        <w:gridCol w:w="584"/>
        <w:gridCol w:w="831"/>
        <w:gridCol w:w="582"/>
        <w:gridCol w:w="756"/>
        <w:gridCol w:w="692"/>
        <w:gridCol w:w="837"/>
        <w:gridCol w:w="707"/>
        <w:gridCol w:w="1392"/>
      </w:tblGrid>
      <w:tr w:rsidR="00AE1284" w:rsidRPr="00AE1284" w:rsidTr="00C813ED">
        <w:trPr>
          <w:trHeight w:val="420"/>
        </w:trPr>
        <w:tc>
          <w:tcPr>
            <w:tcW w:w="16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E1284" w:rsidRPr="00AE1284" w:rsidRDefault="00AE1284" w:rsidP="00AE1284">
            <w:pPr>
              <w:jc w:val="center"/>
              <w:rPr>
                <w:rFonts w:ascii="TH SarabunIT๙" w:eastAsia="Times New Roman" w:hAnsi="TH SarabunIT๙" w:cs="TH SarabunIT๙"/>
                <w:b/>
                <w:bCs/>
                <w:color w:val="000000"/>
              </w:rPr>
            </w:pPr>
            <w:r w:rsidRPr="00AE1284">
              <w:rPr>
                <w:rFonts w:ascii="TH SarabunIT๙" w:eastAsia="Times New Roman" w:hAnsi="TH SarabunIT๙" w:cs="TH SarabunIT๙"/>
                <w:b/>
                <w:bCs/>
                <w:color w:val="000000"/>
                <w:cs/>
              </w:rPr>
              <w:t>ทักษะ</w:t>
            </w:r>
          </w:p>
        </w:tc>
        <w:tc>
          <w:tcPr>
            <w:tcW w:w="2651" w:type="pct"/>
            <w:gridSpan w:val="7"/>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AE1284" w:rsidRPr="00AE1284" w:rsidRDefault="00AE1284" w:rsidP="00AE1284">
            <w:pPr>
              <w:jc w:val="center"/>
              <w:rPr>
                <w:rFonts w:ascii="TH SarabunIT๙" w:eastAsia="Times New Roman" w:hAnsi="TH SarabunIT๙" w:cs="TH SarabunIT๙"/>
                <w:b/>
                <w:bCs/>
                <w:color w:val="000000"/>
              </w:rPr>
            </w:pPr>
            <w:r w:rsidRPr="00AE1284">
              <w:rPr>
                <w:rFonts w:ascii="TH SarabunIT๙" w:eastAsia="Times New Roman" w:hAnsi="TH SarabunIT๙" w:cs="TH SarabunIT๙"/>
                <w:b/>
                <w:bCs/>
                <w:color w:val="000000"/>
                <w:cs/>
              </w:rPr>
              <w:t>ตำแหน่งงาน</w:t>
            </w:r>
          </w:p>
        </w:tc>
        <w:tc>
          <w:tcPr>
            <w:tcW w:w="740" w:type="pct"/>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AE1284" w:rsidRPr="00AE1284" w:rsidRDefault="00AE1284" w:rsidP="00AE1284">
            <w:pPr>
              <w:jc w:val="center"/>
              <w:rPr>
                <w:rFonts w:ascii="TH SarabunIT๙" w:eastAsia="Times New Roman" w:hAnsi="TH SarabunIT๙" w:cs="TH SarabunIT๙"/>
                <w:b/>
                <w:bCs/>
                <w:color w:val="000000"/>
              </w:rPr>
            </w:pPr>
            <w:r w:rsidRPr="00AE1284">
              <w:rPr>
                <w:rFonts w:ascii="TH SarabunIT๙" w:eastAsia="Times New Roman" w:hAnsi="TH SarabunIT๙" w:cs="TH SarabunIT๙"/>
                <w:b/>
                <w:bCs/>
                <w:color w:val="000000"/>
                <w:cs/>
              </w:rPr>
              <w:t>แรงงานที่ต้องการรวม</w:t>
            </w:r>
          </w:p>
        </w:tc>
      </w:tr>
      <w:tr w:rsidR="00AE1284" w:rsidRPr="00AE1284" w:rsidTr="00C813ED">
        <w:trPr>
          <w:trHeight w:val="3310"/>
        </w:trPr>
        <w:tc>
          <w:tcPr>
            <w:tcW w:w="1608" w:type="pct"/>
            <w:vMerge/>
            <w:tcBorders>
              <w:top w:val="single" w:sz="4" w:space="0" w:color="auto"/>
              <w:left w:val="single" w:sz="4" w:space="0" w:color="auto"/>
              <w:bottom w:val="single" w:sz="4" w:space="0" w:color="auto"/>
              <w:right w:val="single" w:sz="4" w:space="0" w:color="auto"/>
            </w:tcBorders>
            <w:vAlign w:val="center"/>
            <w:hideMark/>
          </w:tcPr>
          <w:p w:rsidR="00AE1284" w:rsidRPr="00AE1284" w:rsidRDefault="00AE1284" w:rsidP="00AE1284">
            <w:pPr>
              <w:jc w:val="left"/>
              <w:rPr>
                <w:rFonts w:ascii="TH SarabunIT๙" w:eastAsia="Times New Roman" w:hAnsi="TH SarabunIT๙" w:cs="TH SarabunIT๙"/>
                <w:b/>
                <w:bCs/>
                <w:color w:val="000000"/>
              </w:rPr>
            </w:pPr>
          </w:p>
        </w:tc>
        <w:tc>
          <w:tcPr>
            <w:tcW w:w="310"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AE1284" w:rsidRPr="00AE1284" w:rsidRDefault="00AE1284" w:rsidP="00AE1284">
            <w:pPr>
              <w:jc w:val="center"/>
              <w:rPr>
                <w:rFonts w:ascii="TH SarabunIT๙" w:eastAsia="Times New Roman" w:hAnsi="TH SarabunIT๙" w:cs="TH SarabunIT๙"/>
                <w:b/>
                <w:bCs/>
                <w:color w:val="000000"/>
                <w:sz w:val="28"/>
                <w:szCs w:val="28"/>
              </w:rPr>
            </w:pPr>
            <w:r w:rsidRPr="00AE1284">
              <w:rPr>
                <w:rFonts w:ascii="TH SarabunIT๙" w:eastAsia="Times New Roman" w:hAnsi="TH SarabunIT๙" w:cs="TH SarabunIT๙"/>
                <w:b/>
                <w:bCs/>
                <w:color w:val="000000"/>
                <w:sz w:val="28"/>
                <w:szCs w:val="28"/>
                <w:cs/>
              </w:rPr>
              <w:t>ผู้ประกอบวิชาชีพด้านต่างๆ</w:t>
            </w:r>
          </w:p>
        </w:tc>
        <w:tc>
          <w:tcPr>
            <w:tcW w:w="441"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AE1284" w:rsidRPr="00AE1284" w:rsidRDefault="00AE1284" w:rsidP="00AE1284">
            <w:pPr>
              <w:jc w:val="center"/>
              <w:rPr>
                <w:rFonts w:ascii="TH SarabunIT๙" w:eastAsia="Times New Roman" w:hAnsi="TH SarabunIT๙" w:cs="TH SarabunIT๙"/>
                <w:b/>
                <w:bCs/>
                <w:color w:val="000000"/>
                <w:sz w:val="28"/>
                <w:szCs w:val="28"/>
              </w:rPr>
            </w:pPr>
            <w:r w:rsidRPr="00AE1284">
              <w:rPr>
                <w:rFonts w:ascii="TH SarabunIT๙" w:eastAsia="Times New Roman" w:hAnsi="TH SarabunIT๙" w:cs="TH SarabunIT๙"/>
                <w:b/>
                <w:bCs/>
                <w:color w:val="000000"/>
                <w:sz w:val="28"/>
                <w:szCs w:val="28"/>
                <w:cs/>
              </w:rPr>
              <w:t>เจ้าหน้าที่เทคนิคและผู้ประกอบวิชาชีพที่เกี่ยวข้องกับด้านต่างๆ</w:t>
            </w:r>
          </w:p>
        </w:tc>
        <w:tc>
          <w:tcPr>
            <w:tcW w:w="309"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AE1284" w:rsidRPr="00AE1284" w:rsidRDefault="00AE1284" w:rsidP="00AE1284">
            <w:pPr>
              <w:jc w:val="center"/>
              <w:rPr>
                <w:rFonts w:ascii="TH SarabunIT๙" w:eastAsia="Times New Roman" w:hAnsi="TH SarabunIT๙" w:cs="TH SarabunIT๙"/>
                <w:b/>
                <w:bCs/>
                <w:color w:val="000000"/>
                <w:sz w:val="28"/>
                <w:szCs w:val="28"/>
              </w:rPr>
            </w:pPr>
            <w:r w:rsidRPr="00AE1284">
              <w:rPr>
                <w:rFonts w:ascii="TH SarabunIT๙" w:eastAsia="Times New Roman" w:hAnsi="TH SarabunIT๙" w:cs="TH SarabunIT๙"/>
                <w:b/>
                <w:bCs/>
                <w:color w:val="000000"/>
                <w:sz w:val="28"/>
                <w:szCs w:val="28"/>
                <w:cs/>
              </w:rPr>
              <w:t>เสมียน</w:t>
            </w:r>
          </w:p>
        </w:tc>
        <w:tc>
          <w:tcPr>
            <w:tcW w:w="402"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AE1284" w:rsidRPr="00AE1284" w:rsidRDefault="00AE1284" w:rsidP="00AE1284">
            <w:pPr>
              <w:jc w:val="center"/>
              <w:rPr>
                <w:rFonts w:ascii="TH SarabunIT๙" w:eastAsia="Times New Roman" w:hAnsi="TH SarabunIT๙" w:cs="TH SarabunIT๙"/>
                <w:b/>
                <w:bCs/>
                <w:color w:val="000000"/>
                <w:sz w:val="28"/>
                <w:szCs w:val="28"/>
              </w:rPr>
            </w:pPr>
            <w:r w:rsidRPr="00AE1284">
              <w:rPr>
                <w:rFonts w:ascii="TH SarabunIT๙" w:eastAsia="Times New Roman" w:hAnsi="TH SarabunIT๙" w:cs="TH SarabunIT๙"/>
                <w:b/>
                <w:bCs/>
                <w:color w:val="000000"/>
                <w:sz w:val="28"/>
                <w:szCs w:val="28"/>
                <w:cs/>
              </w:rPr>
              <w:t>พนักงานบริการและผู้จำหน่ายสินค้า</w:t>
            </w:r>
          </w:p>
        </w:tc>
        <w:tc>
          <w:tcPr>
            <w:tcW w:w="368"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AE1284" w:rsidRPr="00AE1284" w:rsidRDefault="00AE1284" w:rsidP="00AE1284">
            <w:pPr>
              <w:jc w:val="center"/>
              <w:rPr>
                <w:rFonts w:ascii="TH SarabunIT๙" w:eastAsia="Times New Roman" w:hAnsi="TH SarabunIT๙" w:cs="TH SarabunIT๙"/>
                <w:b/>
                <w:bCs/>
                <w:color w:val="000000"/>
                <w:sz w:val="28"/>
                <w:szCs w:val="28"/>
              </w:rPr>
            </w:pPr>
            <w:r w:rsidRPr="00AE1284">
              <w:rPr>
                <w:rFonts w:ascii="TH SarabunIT๙" w:eastAsia="Times New Roman" w:hAnsi="TH SarabunIT๙" w:cs="TH SarabunIT๙"/>
                <w:b/>
                <w:bCs/>
                <w:color w:val="000000"/>
                <w:sz w:val="28"/>
                <w:szCs w:val="28"/>
                <w:cs/>
              </w:rPr>
              <w:t>ช่างฝีมือและผู้ปฏิบัติงานที่เกี่ยวข้อง</w:t>
            </w:r>
          </w:p>
        </w:tc>
        <w:tc>
          <w:tcPr>
            <w:tcW w:w="445"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AE1284" w:rsidRPr="00AE1284" w:rsidRDefault="00AE1284" w:rsidP="00AE1284">
            <w:pPr>
              <w:jc w:val="center"/>
              <w:rPr>
                <w:rFonts w:ascii="TH SarabunIT๙" w:eastAsia="Times New Roman" w:hAnsi="TH SarabunIT๙" w:cs="TH SarabunIT๙"/>
                <w:b/>
                <w:bCs/>
                <w:color w:val="000000"/>
                <w:sz w:val="28"/>
                <w:szCs w:val="28"/>
              </w:rPr>
            </w:pPr>
            <w:r w:rsidRPr="00AE1284">
              <w:rPr>
                <w:rFonts w:ascii="TH SarabunIT๙" w:eastAsia="Times New Roman" w:hAnsi="TH SarabunIT๙" w:cs="TH SarabunIT๙"/>
                <w:b/>
                <w:bCs/>
                <w:color w:val="000000"/>
                <w:sz w:val="28"/>
                <w:szCs w:val="28"/>
                <w:cs/>
              </w:rPr>
              <w:t>ผู้ควบคุมเครื่องจักรโรงงานและเครื่องจักร</w:t>
            </w:r>
            <w:r w:rsidRPr="00AE1284">
              <w:rPr>
                <w:rFonts w:ascii="TH SarabunIT๙" w:eastAsia="Times New Roman" w:hAnsi="TH SarabunIT๙" w:cs="TH SarabunIT๙"/>
                <w:b/>
                <w:bCs/>
                <w:color w:val="000000"/>
                <w:sz w:val="28"/>
                <w:szCs w:val="28"/>
              </w:rPr>
              <w:t xml:space="preserve"> </w:t>
            </w:r>
            <w:r w:rsidRPr="00AE1284">
              <w:rPr>
                <w:rFonts w:ascii="TH SarabunIT๙" w:eastAsia="Times New Roman" w:hAnsi="TH SarabunIT๙" w:cs="TH SarabunIT๙"/>
                <w:b/>
                <w:bCs/>
                <w:color w:val="000000"/>
                <w:sz w:val="28"/>
                <w:szCs w:val="28"/>
                <w:cs/>
              </w:rPr>
              <w:t>และผู้ปฏิบัติงานด้านการประกอบ</w:t>
            </w:r>
          </w:p>
        </w:tc>
        <w:tc>
          <w:tcPr>
            <w:tcW w:w="376" w:type="pct"/>
            <w:tcBorders>
              <w:top w:val="nil"/>
              <w:left w:val="nil"/>
              <w:bottom w:val="single" w:sz="4" w:space="0" w:color="auto"/>
              <w:right w:val="single" w:sz="4" w:space="0" w:color="auto"/>
            </w:tcBorders>
            <w:shd w:val="clear" w:color="auto" w:fill="D9D9D9" w:themeFill="background1" w:themeFillShade="D9"/>
            <w:textDirection w:val="btLr"/>
            <w:vAlign w:val="center"/>
            <w:hideMark/>
          </w:tcPr>
          <w:p w:rsidR="00AE1284" w:rsidRPr="00AE1284" w:rsidRDefault="00AE1284" w:rsidP="00902F67">
            <w:pPr>
              <w:jc w:val="center"/>
              <w:rPr>
                <w:rFonts w:ascii="TH SarabunIT๙" w:eastAsia="Times New Roman" w:hAnsi="TH SarabunIT๙" w:cs="TH SarabunIT๙"/>
                <w:b/>
                <w:bCs/>
                <w:color w:val="000000"/>
                <w:sz w:val="28"/>
                <w:szCs w:val="28"/>
              </w:rPr>
            </w:pPr>
            <w:r w:rsidRPr="00AE1284">
              <w:rPr>
                <w:rFonts w:ascii="TH SarabunIT๙" w:eastAsia="Times New Roman" w:hAnsi="TH SarabunIT๙" w:cs="TH SarabunIT๙"/>
                <w:b/>
                <w:bCs/>
                <w:color w:val="000000"/>
                <w:sz w:val="28"/>
                <w:szCs w:val="28"/>
                <w:cs/>
              </w:rPr>
              <w:t>ผู้ประกอบอาชีพขั้นพื้นฐาน</w:t>
            </w:r>
          </w:p>
        </w:tc>
        <w:tc>
          <w:tcPr>
            <w:tcW w:w="740" w:type="pct"/>
            <w:vMerge/>
            <w:tcBorders>
              <w:top w:val="single" w:sz="4" w:space="0" w:color="auto"/>
              <w:left w:val="single" w:sz="4" w:space="0" w:color="auto"/>
              <w:bottom w:val="single" w:sz="4" w:space="0" w:color="000000"/>
              <w:right w:val="single" w:sz="4" w:space="0" w:color="auto"/>
            </w:tcBorders>
            <w:vAlign w:val="center"/>
            <w:hideMark/>
          </w:tcPr>
          <w:p w:rsidR="00AE1284" w:rsidRPr="00AE1284" w:rsidRDefault="00AE1284" w:rsidP="00AE1284">
            <w:pPr>
              <w:jc w:val="left"/>
              <w:rPr>
                <w:rFonts w:ascii="TH SarabunIT๙" w:eastAsia="Times New Roman" w:hAnsi="TH SarabunIT๙" w:cs="TH SarabunIT๙"/>
                <w:b/>
                <w:bCs/>
                <w:color w:val="000000"/>
              </w:rPr>
            </w:pP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1. </w:t>
            </w:r>
            <w:r w:rsidRPr="00AE1284">
              <w:rPr>
                <w:rFonts w:ascii="TH SarabunIT๙" w:eastAsia="Times New Roman" w:hAnsi="TH SarabunIT๙" w:cs="TH SarabunIT๙"/>
                <w:color w:val="000000"/>
                <w:cs/>
              </w:rPr>
              <w:t>มีประสบการณ์</w:t>
            </w:r>
            <w:r w:rsidRPr="00AE1284">
              <w:rPr>
                <w:rFonts w:ascii="TH SarabunIT๙" w:eastAsia="Times New Roman" w:hAnsi="TH SarabunIT๙" w:cs="TH SarabunIT๙"/>
                <w:color w:val="000000"/>
              </w:rPr>
              <w:t xml:space="preserve"> </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2. </w:t>
            </w:r>
            <w:r>
              <w:rPr>
                <w:rFonts w:ascii="TH SarabunIT๙" w:eastAsia="Times New Roman" w:hAnsi="TH SarabunIT๙" w:cs="TH SarabunIT๙"/>
                <w:color w:val="000000"/>
                <w:cs/>
              </w:rPr>
              <w:t>การสื่อสารและเจร</w:t>
            </w:r>
            <w:r>
              <w:rPr>
                <w:rFonts w:ascii="TH SarabunIT๙" w:eastAsia="Times New Roman" w:hAnsi="TH SarabunIT๙" w:cs="TH SarabunIT๙" w:hint="cs"/>
                <w:color w:val="000000"/>
                <w:cs/>
              </w:rPr>
              <w:t>จ</w:t>
            </w:r>
            <w:r w:rsidRPr="00AE1284">
              <w:rPr>
                <w:rFonts w:ascii="TH SarabunIT๙" w:eastAsia="Times New Roman" w:hAnsi="TH SarabunIT๙" w:cs="TH SarabunIT๙"/>
                <w:color w:val="000000"/>
                <w:cs/>
              </w:rPr>
              <w:t>าต่อรอง</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3</w:t>
            </w: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7</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3. </w:t>
            </w:r>
            <w:r w:rsidRPr="00AE1284">
              <w:rPr>
                <w:rFonts w:ascii="TH SarabunIT๙" w:eastAsia="Times New Roman" w:hAnsi="TH SarabunIT๙" w:cs="TH SarabunIT๙"/>
                <w:color w:val="000000"/>
                <w:cs/>
              </w:rPr>
              <w:t>การบริหารจัดการ</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4. </w:t>
            </w:r>
            <w:r w:rsidRPr="00AE1284">
              <w:rPr>
                <w:rFonts w:ascii="TH SarabunIT๙" w:eastAsia="Times New Roman" w:hAnsi="TH SarabunIT๙" w:cs="TH SarabunIT๙"/>
                <w:color w:val="000000"/>
                <w:cs/>
              </w:rPr>
              <w:t>ขับรถยนต์/รถบรรทุก มีใบขับขี่ /รู้เส้นทาง/ออกนอกสถานที่ได้</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5. </w:t>
            </w:r>
            <w:r w:rsidRPr="00AE1284">
              <w:rPr>
                <w:rFonts w:ascii="TH SarabunIT๙" w:eastAsia="Times New Roman" w:hAnsi="TH SarabunIT๙" w:cs="TH SarabunIT๙"/>
                <w:color w:val="000000"/>
                <w:cs/>
              </w:rPr>
              <w:t>ความซื่อสัตย์สุจริต</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22</w:t>
            </w: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22</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6. </w:t>
            </w:r>
            <w:r w:rsidRPr="00AE1284">
              <w:rPr>
                <w:rFonts w:ascii="TH SarabunIT๙" w:eastAsia="Times New Roman" w:hAnsi="TH SarabunIT๙" w:cs="TH SarabunIT๙"/>
                <w:color w:val="000000"/>
                <w:cs/>
              </w:rPr>
              <w:t>สุขภาพแข็งแรง</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10</w:t>
            </w: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10</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7. </w:t>
            </w:r>
            <w:r w:rsidRPr="00AE1284">
              <w:rPr>
                <w:rFonts w:ascii="TH SarabunIT๙" w:eastAsia="Times New Roman" w:hAnsi="TH SarabunIT๙" w:cs="TH SarabunIT๙"/>
                <w:color w:val="000000"/>
                <w:cs/>
              </w:rPr>
              <w:t>ความเป็นผู้นำ</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8. </w:t>
            </w:r>
            <w:r w:rsidRPr="00AE1284">
              <w:rPr>
                <w:rFonts w:ascii="TH SarabunIT๙" w:eastAsia="Times New Roman" w:hAnsi="TH SarabunIT๙" w:cs="TH SarabunIT๙"/>
                <w:color w:val="000000"/>
                <w:cs/>
              </w:rPr>
              <w:t>ความอดทน</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46</w:t>
            </w: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17</w:t>
            </w: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63</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9. </w:t>
            </w:r>
            <w:r w:rsidRPr="00AE1284">
              <w:rPr>
                <w:rFonts w:ascii="TH SarabunIT๙" w:eastAsia="Times New Roman" w:hAnsi="TH SarabunIT๙" w:cs="TH SarabunIT๙"/>
                <w:color w:val="000000"/>
                <w:cs/>
              </w:rPr>
              <w:t>ความรับผิดชอบต่อหน้าที่</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33</w:t>
            </w: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33</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auto"/>
            <w:vAlign w:val="center"/>
            <w:hideMark/>
          </w:tcPr>
          <w:p w:rsidR="00C813ED" w:rsidRPr="00AE1284" w:rsidRDefault="00C813ED" w:rsidP="00AE1284">
            <w:pPr>
              <w:jc w:val="left"/>
              <w:rPr>
                <w:rFonts w:ascii="TH SarabunIT๙" w:eastAsia="Times New Roman" w:hAnsi="TH SarabunIT๙" w:cs="TH SarabunIT๙"/>
                <w:color w:val="000000"/>
              </w:rPr>
            </w:pPr>
            <w:r w:rsidRPr="00AE1284">
              <w:rPr>
                <w:rFonts w:ascii="TH SarabunIT๙" w:eastAsia="Times New Roman" w:hAnsi="TH SarabunIT๙" w:cs="TH SarabunIT๙"/>
                <w:color w:val="000000"/>
              </w:rPr>
              <w:t xml:space="preserve">10. </w:t>
            </w:r>
            <w:r w:rsidRPr="00AE1284">
              <w:rPr>
                <w:rFonts w:ascii="TH SarabunIT๙" w:eastAsia="Times New Roman" w:hAnsi="TH SarabunIT๙" w:cs="TH SarabunIT๙"/>
                <w:color w:val="000000"/>
                <w:cs/>
              </w:rPr>
              <w:t>ไม่ระบุ</w:t>
            </w:r>
          </w:p>
        </w:tc>
        <w:tc>
          <w:tcPr>
            <w:tcW w:w="31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44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5</w:t>
            </w:r>
          </w:p>
        </w:tc>
        <w:tc>
          <w:tcPr>
            <w:tcW w:w="309"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4</w:t>
            </w:r>
          </w:p>
        </w:tc>
        <w:tc>
          <w:tcPr>
            <w:tcW w:w="402"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27</w:t>
            </w:r>
          </w:p>
        </w:tc>
        <w:tc>
          <w:tcPr>
            <w:tcW w:w="368"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c>
          <w:tcPr>
            <w:tcW w:w="445"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4</w:t>
            </w:r>
          </w:p>
        </w:tc>
        <w:tc>
          <w:tcPr>
            <w:tcW w:w="376"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15</w:t>
            </w:r>
          </w:p>
        </w:tc>
        <w:tc>
          <w:tcPr>
            <w:tcW w:w="740"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56</w:t>
            </w:r>
          </w:p>
        </w:tc>
      </w:tr>
      <w:tr w:rsidR="00C813ED" w:rsidRPr="00AE1284" w:rsidTr="00C813ED">
        <w:trPr>
          <w:trHeight w:val="20"/>
        </w:trPr>
        <w:tc>
          <w:tcPr>
            <w:tcW w:w="1608"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C813ED" w:rsidRPr="00AE1284" w:rsidRDefault="00C813ED" w:rsidP="00AE1284">
            <w:pPr>
              <w:jc w:val="center"/>
              <w:rPr>
                <w:rFonts w:ascii="TH SarabunIT๙" w:eastAsia="Times New Roman" w:hAnsi="TH SarabunIT๙" w:cs="TH SarabunIT๙"/>
                <w:b/>
                <w:bCs/>
                <w:color w:val="000000"/>
              </w:rPr>
            </w:pPr>
            <w:r w:rsidRPr="00AE1284">
              <w:rPr>
                <w:rFonts w:ascii="TH SarabunIT๙" w:eastAsia="Times New Roman" w:hAnsi="TH SarabunIT๙" w:cs="TH SarabunIT๙"/>
                <w:b/>
                <w:bCs/>
                <w:color w:val="000000"/>
                <w:cs/>
              </w:rPr>
              <w:t>รวม</w:t>
            </w:r>
          </w:p>
        </w:tc>
        <w:tc>
          <w:tcPr>
            <w:tcW w:w="310"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5</w:t>
            </w:r>
          </w:p>
        </w:tc>
        <w:tc>
          <w:tcPr>
            <w:tcW w:w="441"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6</w:t>
            </w:r>
          </w:p>
        </w:tc>
        <w:tc>
          <w:tcPr>
            <w:tcW w:w="309"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28</w:t>
            </w:r>
          </w:p>
        </w:tc>
        <w:tc>
          <w:tcPr>
            <w:tcW w:w="402"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109</w:t>
            </w:r>
          </w:p>
        </w:tc>
        <w:tc>
          <w:tcPr>
            <w:tcW w:w="368"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1</w:t>
            </w:r>
          </w:p>
        </w:tc>
        <w:tc>
          <w:tcPr>
            <w:tcW w:w="445"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6</w:t>
            </w:r>
          </w:p>
        </w:tc>
        <w:tc>
          <w:tcPr>
            <w:tcW w:w="376"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42</w:t>
            </w:r>
          </w:p>
        </w:tc>
        <w:tc>
          <w:tcPr>
            <w:tcW w:w="740"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197</w:t>
            </w:r>
          </w:p>
        </w:tc>
      </w:tr>
    </w:tbl>
    <w:p w:rsidR="001D7A5B" w:rsidRDefault="001D7A5B" w:rsidP="001D7A5B">
      <w:pPr>
        <w:spacing w:before="120"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Pr>
          <w:rFonts w:ascii="TH SarabunIT๙" w:hAnsi="TH SarabunIT๙" w:cs="TH SarabunIT๙"/>
        </w:rPr>
        <w:t>2565</w:t>
      </w:r>
    </w:p>
    <w:p w:rsidR="0015123C" w:rsidRPr="001D7A5B" w:rsidRDefault="0015123C" w:rsidP="00EE1038">
      <w:pPr>
        <w:spacing w:line="21" w:lineRule="atLeast"/>
        <w:rPr>
          <w:rFonts w:ascii="TH SarabunIT๙" w:hAnsi="TH SarabunIT๙" w:cs="TH SarabunIT๙"/>
          <w:b/>
          <w:bCs/>
        </w:rPr>
      </w:pPr>
    </w:p>
    <w:p w:rsidR="00EE1038" w:rsidRPr="00C813ED" w:rsidRDefault="00EE1038" w:rsidP="00EE1038">
      <w:pPr>
        <w:spacing w:before="240" w:line="21" w:lineRule="atLeast"/>
        <w:rPr>
          <w:rFonts w:ascii="TH SarabunIT๙" w:hAnsi="TH SarabunIT๙" w:cs="TH SarabunIT๙"/>
          <w:spacing w:val="-10"/>
        </w:rPr>
      </w:pPr>
      <w:r>
        <w:rPr>
          <w:rFonts w:ascii="TH SarabunIT๙" w:hAnsi="TH SarabunIT๙" w:cs="TH SarabunIT๙" w:hint="cs"/>
          <w:sz w:val="28"/>
          <w:cs/>
        </w:rPr>
        <w:tab/>
      </w:r>
      <w:r w:rsidR="001D7A5B" w:rsidRPr="00C813ED">
        <w:rPr>
          <w:rFonts w:ascii="TH SarabunIT๙" w:hAnsi="TH SarabunIT๙" w:cs="TH SarabunIT๙" w:hint="cs"/>
          <w:spacing w:val="-10"/>
          <w:cs/>
        </w:rPr>
        <w:t>ในมิติของตำแหน่งงานกับประสบการณ์การทำงาน พบว่า สถานประกอบการต้องการแรงงานที่มี</w:t>
      </w:r>
      <w:r w:rsidR="00C813ED" w:rsidRPr="00C813ED">
        <w:rPr>
          <w:rFonts w:ascii="TH SarabunIT๙" w:hAnsi="TH SarabunIT๙" w:cs="TH SarabunIT๙" w:hint="cs"/>
          <w:spacing w:val="-10"/>
          <w:cs/>
        </w:rPr>
        <w:t>ไม่จำเป็นต้องมีประสบการณ์การทำงาน</w:t>
      </w:r>
      <w:r w:rsidR="001D7A5B" w:rsidRPr="00C813ED">
        <w:rPr>
          <w:rFonts w:ascii="TH SarabunIT๙" w:hAnsi="TH SarabunIT๙" w:cs="TH SarabunIT๙" w:hint="cs"/>
          <w:spacing w:val="-10"/>
          <w:cs/>
        </w:rPr>
        <w:t>มากที่สุด จำนวน 11</w:t>
      </w:r>
      <w:r w:rsidR="00C813ED" w:rsidRPr="00C813ED">
        <w:rPr>
          <w:rFonts w:ascii="TH SarabunIT๙" w:hAnsi="TH SarabunIT๙" w:cs="TH SarabunIT๙" w:hint="cs"/>
          <w:spacing w:val="-10"/>
          <w:cs/>
        </w:rPr>
        <w:t>3 คน</w:t>
      </w:r>
      <w:r w:rsidR="001D7A5B" w:rsidRPr="00C813ED">
        <w:rPr>
          <w:rFonts w:ascii="TH SarabunIT๙" w:hAnsi="TH SarabunIT๙" w:cs="TH SarabunIT๙" w:hint="cs"/>
          <w:spacing w:val="-10"/>
          <w:cs/>
        </w:rPr>
        <w:t xml:space="preserve"> โดยในตำแหน่ง</w:t>
      </w:r>
      <w:r w:rsidR="00C813ED" w:rsidRPr="00C813ED">
        <w:rPr>
          <w:rFonts w:ascii="TH SarabunIT๙" w:hAnsi="TH SarabunIT๙" w:cs="TH SarabunIT๙" w:hint="cs"/>
          <w:spacing w:val="-10"/>
          <w:cs/>
        </w:rPr>
        <w:t>พนักงานบริการและผู้จำหน่ายสินค้า</w:t>
      </w:r>
      <w:r w:rsidR="001D7A5B" w:rsidRPr="00C813ED">
        <w:rPr>
          <w:rFonts w:ascii="TH SarabunIT๙" w:hAnsi="TH SarabunIT๙" w:cs="TH SarabunIT๙" w:hint="cs"/>
          <w:spacing w:val="-10"/>
          <w:cs/>
        </w:rPr>
        <w:t xml:space="preserve"> มีความต้องการสูงสูด </w:t>
      </w:r>
      <w:r w:rsidR="00C813ED" w:rsidRPr="00C813ED">
        <w:rPr>
          <w:rFonts w:ascii="TH SarabunIT๙" w:hAnsi="TH SarabunIT๙" w:cs="TH SarabunIT๙" w:hint="cs"/>
          <w:spacing w:val="-10"/>
          <w:cs/>
        </w:rPr>
        <w:t xml:space="preserve">จำนวน 100 คน </w:t>
      </w:r>
      <w:r w:rsidR="001D7A5B" w:rsidRPr="00C813ED">
        <w:rPr>
          <w:rFonts w:ascii="TH SarabunIT๙" w:hAnsi="TH SarabunIT๙" w:cs="TH SarabunIT๙" w:hint="cs"/>
          <w:spacing w:val="-10"/>
          <w:cs/>
        </w:rPr>
        <w:t xml:space="preserve">รองลงมา </w:t>
      </w:r>
      <w:r w:rsidR="00C813ED" w:rsidRPr="00C813ED">
        <w:rPr>
          <w:rFonts w:ascii="TH SarabunIT๙" w:hAnsi="TH SarabunIT๙" w:cs="TH SarabunIT๙" w:hint="cs"/>
          <w:spacing w:val="-10"/>
          <w:cs/>
        </w:rPr>
        <w:t xml:space="preserve">เป็นเสมียน จำนวน </w:t>
      </w:r>
      <w:r w:rsidR="004525AD">
        <w:rPr>
          <w:rFonts w:ascii="TH SarabunIT๙" w:hAnsi="TH SarabunIT๙" w:cs="TH SarabunIT๙" w:hint="cs"/>
          <w:spacing w:val="-10"/>
          <w:cs/>
        </w:rPr>
        <w:t>2</w:t>
      </w:r>
      <w:r w:rsidR="00C813ED" w:rsidRPr="00C813ED">
        <w:rPr>
          <w:rFonts w:ascii="TH SarabunIT๙" w:hAnsi="TH SarabunIT๙" w:cs="TH SarabunIT๙" w:hint="cs"/>
          <w:spacing w:val="-10"/>
          <w:cs/>
        </w:rPr>
        <w:t xml:space="preserve">1 คน </w:t>
      </w:r>
      <w:r w:rsidR="001D7A5B" w:rsidRPr="00C813ED">
        <w:rPr>
          <w:rFonts w:ascii="TH SarabunIT๙" w:hAnsi="TH SarabunIT๙" w:cs="TH SarabunIT๙" w:hint="cs"/>
          <w:spacing w:val="-10"/>
          <w:cs/>
        </w:rPr>
        <w:t>สถานประกอบการต้องการแรงงานที่</w:t>
      </w:r>
      <w:r w:rsidR="00C813ED" w:rsidRPr="00C813ED">
        <w:rPr>
          <w:rFonts w:ascii="TH SarabunIT๙" w:hAnsi="TH SarabunIT๙" w:cs="TH SarabunIT๙" w:hint="cs"/>
          <w:spacing w:val="-10"/>
          <w:cs/>
        </w:rPr>
        <w:t>มี</w:t>
      </w:r>
      <w:r w:rsidR="001D7A5B" w:rsidRPr="00C813ED">
        <w:rPr>
          <w:rFonts w:ascii="TH SarabunIT๙" w:hAnsi="TH SarabunIT๙" w:cs="TH SarabunIT๙" w:hint="cs"/>
          <w:spacing w:val="-10"/>
          <w:cs/>
        </w:rPr>
        <w:t>ประสบการณ์</w:t>
      </w:r>
      <w:r w:rsidR="00C813ED" w:rsidRPr="00C813ED">
        <w:rPr>
          <w:rFonts w:ascii="TH SarabunIT๙" w:hAnsi="TH SarabunIT๙" w:cs="TH SarabunIT๙" w:hint="cs"/>
          <w:spacing w:val="-10"/>
          <w:cs/>
        </w:rPr>
        <w:t xml:space="preserve"> 1 </w:t>
      </w:r>
      <w:r w:rsidR="00C813ED" w:rsidRPr="00C813ED">
        <w:rPr>
          <w:rFonts w:ascii="TH SarabunIT๙" w:hAnsi="TH SarabunIT๙" w:cs="TH SarabunIT๙"/>
          <w:spacing w:val="-10"/>
          <w:cs/>
        </w:rPr>
        <w:t>–</w:t>
      </w:r>
      <w:r w:rsidR="00C813ED" w:rsidRPr="00C813ED">
        <w:rPr>
          <w:rFonts w:ascii="TH SarabunIT๙" w:hAnsi="TH SarabunIT๙" w:cs="TH SarabunIT๙" w:hint="cs"/>
          <w:spacing w:val="-10"/>
          <w:cs/>
        </w:rPr>
        <w:t xml:space="preserve"> 2 ปี </w:t>
      </w:r>
      <w:r w:rsidR="001D7A5B" w:rsidRPr="00C813ED">
        <w:rPr>
          <w:rFonts w:ascii="TH SarabunIT๙" w:hAnsi="TH SarabunIT๙" w:cs="TH SarabunIT๙" w:hint="cs"/>
          <w:spacing w:val="-10"/>
          <w:cs/>
        </w:rPr>
        <w:t xml:space="preserve">จำนวน </w:t>
      </w:r>
      <w:r w:rsidR="00C813ED" w:rsidRPr="00C813ED">
        <w:rPr>
          <w:rFonts w:ascii="TH SarabunIT๙" w:hAnsi="TH SarabunIT๙" w:cs="TH SarabunIT๙" w:hint="cs"/>
          <w:spacing w:val="-10"/>
          <w:cs/>
        </w:rPr>
        <w:t>54</w:t>
      </w:r>
      <w:r w:rsidR="001D7A5B" w:rsidRPr="00C813ED">
        <w:rPr>
          <w:rFonts w:ascii="TH SarabunIT๙" w:hAnsi="TH SarabunIT๙" w:cs="TH SarabunIT๙" w:hint="cs"/>
          <w:spacing w:val="-10"/>
          <w:cs/>
        </w:rPr>
        <w:t xml:space="preserve"> คน โดยตำแหน่ง</w:t>
      </w:r>
      <w:r w:rsidR="00C813ED" w:rsidRPr="00C813ED">
        <w:rPr>
          <w:rFonts w:ascii="TH SarabunIT๙" w:hAnsi="TH SarabunIT๙" w:cs="TH SarabunIT๙" w:hint="cs"/>
          <w:spacing w:val="-10"/>
          <w:cs/>
        </w:rPr>
        <w:t>ผู้ประกอบอาชีพขั้นพื้นฐาน</w:t>
      </w:r>
      <w:r w:rsidR="001D7A5B" w:rsidRPr="00C813ED">
        <w:rPr>
          <w:rFonts w:ascii="TH SarabunIT๙" w:hAnsi="TH SarabunIT๙" w:cs="TH SarabunIT๙" w:hint="cs"/>
          <w:spacing w:val="-10"/>
          <w:cs/>
        </w:rPr>
        <w:t xml:space="preserve"> มีความต้องการสูงสุด</w:t>
      </w:r>
      <w:r w:rsidR="00C813ED" w:rsidRPr="00C813ED">
        <w:rPr>
          <w:rFonts w:ascii="TH SarabunIT๙" w:hAnsi="TH SarabunIT๙" w:cs="TH SarabunIT๙" w:hint="cs"/>
          <w:spacing w:val="-10"/>
          <w:cs/>
        </w:rPr>
        <w:t xml:space="preserve"> จำนวน 28 คน </w:t>
      </w:r>
      <w:r w:rsidR="001D7A5B" w:rsidRPr="00C813ED">
        <w:rPr>
          <w:rFonts w:ascii="TH SarabunIT๙" w:hAnsi="TH SarabunIT๙" w:cs="TH SarabunIT๙" w:hint="cs"/>
          <w:spacing w:val="-10"/>
          <w:cs/>
        </w:rPr>
        <w:t xml:space="preserve">รองลงมา ได้แก่ </w:t>
      </w:r>
      <w:r w:rsidR="00C813ED" w:rsidRPr="00C813ED">
        <w:rPr>
          <w:rFonts w:ascii="TH SarabunIT๙" w:hAnsi="TH SarabunIT๙" w:cs="TH SarabunIT๙" w:hint="cs"/>
          <w:spacing w:val="-10"/>
          <w:cs/>
        </w:rPr>
        <w:t xml:space="preserve">พนักงานบริการและผู้จำหน่ายสินค้า จำนวน 8 คน </w:t>
      </w:r>
      <w:r w:rsidR="001D7A5B" w:rsidRPr="00C813ED">
        <w:rPr>
          <w:rFonts w:ascii="TH SarabunIT๙" w:hAnsi="TH SarabunIT๙" w:cs="TH SarabunIT๙" w:hint="cs"/>
          <w:spacing w:val="-10"/>
          <w:cs/>
        </w:rPr>
        <w:t xml:space="preserve">ตามลำดับ และสถานประกอบการต้องการแรงงานที่มีประสบการณ์ 3- </w:t>
      </w:r>
      <w:r w:rsidR="00C813ED" w:rsidRPr="00C813ED">
        <w:rPr>
          <w:rFonts w:ascii="TH SarabunIT๙" w:hAnsi="TH SarabunIT๙" w:cs="TH SarabunIT๙" w:hint="cs"/>
          <w:spacing w:val="-10"/>
          <w:cs/>
        </w:rPr>
        <w:t>9</w:t>
      </w:r>
      <w:r w:rsidR="001D7A5B" w:rsidRPr="00C813ED">
        <w:rPr>
          <w:rFonts w:ascii="TH SarabunIT๙" w:hAnsi="TH SarabunIT๙" w:cs="TH SarabunIT๙" w:hint="cs"/>
          <w:spacing w:val="-10"/>
          <w:cs/>
        </w:rPr>
        <w:t xml:space="preserve"> ปี จำนวน </w:t>
      </w:r>
      <w:r w:rsidR="00C813ED" w:rsidRPr="00C813ED">
        <w:rPr>
          <w:rFonts w:ascii="TH SarabunIT๙" w:hAnsi="TH SarabunIT๙" w:cs="TH SarabunIT๙" w:hint="cs"/>
          <w:spacing w:val="-10"/>
          <w:cs/>
        </w:rPr>
        <w:t>10</w:t>
      </w:r>
      <w:r w:rsidR="001D7A5B" w:rsidRPr="00C813ED">
        <w:rPr>
          <w:rFonts w:ascii="TH SarabunIT๙" w:hAnsi="TH SarabunIT๙" w:cs="TH SarabunIT๙" w:hint="cs"/>
          <w:spacing w:val="-10"/>
          <w:cs/>
        </w:rPr>
        <w:t xml:space="preserve"> คน โดยในตำแหน่ง</w:t>
      </w:r>
      <w:r w:rsidR="00C813ED" w:rsidRPr="00C813ED">
        <w:rPr>
          <w:rFonts w:ascii="TH SarabunIT๙" w:hAnsi="TH SarabunIT๙" w:cs="TH SarabunIT๙" w:hint="cs"/>
          <w:spacing w:val="-10"/>
          <w:cs/>
        </w:rPr>
        <w:t xml:space="preserve">เสมียน มีความต้องการสูงสุด จำนวน 3 คน </w:t>
      </w:r>
      <w:r w:rsidR="001D7A5B" w:rsidRPr="00C813ED">
        <w:rPr>
          <w:rFonts w:ascii="TH SarabunIT๙" w:hAnsi="TH SarabunIT๙" w:cs="TH SarabunIT๙" w:hint="cs"/>
          <w:spacing w:val="-10"/>
          <w:cs/>
        </w:rPr>
        <w:t>(ตารางที่ 20)</w:t>
      </w:r>
    </w:p>
    <w:p w:rsidR="001D7A5B" w:rsidRDefault="001D7A5B" w:rsidP="00EE1038">
      <w:pPr>
        <w:spacing w:before="240" w:line="21" w:lineRule="atLeast"/>
        <w:rPr>
          <w:rFonts w:ascii="TH SarabunIT๙" w:hAnsi="TH SarabunIT๙" w:cs="TH SarabunIT๙"/>
        </w:rPr>
      </w:pPr>
    </w:p>
    <w:p w:rsidR="00C813ED" w:rsidRDefault="00C813ED" w:rsidP="00EE1038">
      <w:pPr>
        <w:spacing w:before="240" w:line="21" w:lineRule="atLeast"/>
        <w:rPr>
          <w:rFonts w:ascii="TH SarabunIT๙" w:hAnsi="TH SarabunIT๙" w:cs="TH SarabunIT๙"/>
        </w:rPr>
      </w:pPr>
    </w:p>
    <w:p w:rsidR="00EE1038" w:rsidRPr="001D7A5B" w:rsidRDefault="001D7A5B" w:rsidP="00EE1038">
      <w:pPr>
        <w:spacing w:before="240" w:line="21" w:lineRule="atLeast"/>
        <w:rPr>
          <w:rFonts w:ascii="TH SarabunIT๙" w:hAnsi="TH SarabunIT๙" w:cs="TH SarabunIT๙"/>
          <w:spacing w:val="-10"/>
        </w:rPr>
      </w:pPr>
      <w:r w:rsidRPr="001D7A5B">
        <w:rPr>
          <w:rFonts w:ascii="TH SarabunIT๙" w:hAnsi="TH SarabunIT๙" w:cs="TH SarabunIT๙" w:hint="cs"/>
          <w:b/>
          <w:bCs/>
          <w:spacing w:val="-10"/>
          <w:cs/>
        </w:rPr>
        <w:lastRenderedPageBreak/>
        <w:t>ตารางที่ 20</w:t>
      </w:r>
      <w:r w:rsidR="00EE1038" w:rsidRPr="001D7A5B">
        <w:rPr>
          <w:rFonts w:ascii="TH SarabunIT๙" w:hAnsi="TH SarabunIT๙" w:cs="TH SarabunIT๙" w:hint="cs"/>
          <w:b/>
          <w:bCs/>
          <w:spacing w:val="-10"/>
          <w:cs/>
        </w:rPr>
        <w:t xml:space="preserve"> </w:t>
      </w:r>
      <w:r w:rsidRPr="001D7A5B">
        <w:rPr>
          <w:rFonts w:ascii="TH SarabunIT๙" w:hAnsi="TH SarabunIT๙" w:cs="TH SarabunIT๙" w:hint="cs"/>
          <w:spacing w:val="-10"/>
          <w:cs/>
        </w:rPr>
        <w:t>จำนวนแรงงานที่สถานประกอบการมีความต้องการ จำแนกตามตำแหน่งและประสบการณ์การทำงาน</w:t>
      </w:r>
    </w:p>
    <w:p w:rsidR="00EE1038" w:rsidRDefault="00EE1038" w:rsidP="00EE1038">
      <w:pPr>
        <w:spacing w:line="21" w:lineRule="atLeast"/>
        <w:jc w:val="right"/>
        <w:rPr>
          <w:rFonts w:ascii="TH SarabunIT๙" w:hAnsi="TH SarabunIT๙" w:cs="TH SarabunIT๙"/>
        </w:rPr>
      </w:pPr>
      <w:r>
        <w:rPr>
          <w:rFonts w:ascii="TH SarabunIT๙" w:hAnsi="TH SarabunIT๙" w:cs="TH SarabunIT๙" w:hint="cs"/>
          <w:cs/>
        </w:rPr>
        <w:t>หน่วย</w:t>
      </w:r>
      <w:r>
        <w:rPr>
          <w:rFonts w:ascii="TH SarabunIT๙" w:hAnsi="TH SarabunIT๙" w:cs="TH SarabunIT๙"/>
        </w:rPr>
        <w:t xml:space="preserve">: </w:t>
      </w:r>
      <w:r>
        <w:rPr>
          <w:rFonts w:ascii="TH SarabunIT๙" w:hAnsi="TH SarabunIT๙" w:cs="TH SarabunIT๙" w:hint="cs"/>
          <w:cs/>
        </w:rPr>
        <w:t>คน</w:t>
      </w:r>
    </w:p>
    <w:tbl>
      <w:tblPr>
        <w:tblW w:w="4946" w:type="pct"/>
        <w:tblLayout w:type="fixed"/>
        <w:tblLook w:val="04A0" w:firstRow="1" w:lastRow="0" w:firstColumn="1" w:lastColumn="0" w:noHBand="0" w:noVBand="1"/>
      </w:tblPr>
      <w:tblGrid>
        <w:gridCol w:w="3935"/>
        <w:gridCol w:w="1420"/>
        <w:gridCol w:w="1281"/>
        <w:gridCol w:w="1134"/>
        <w:gridCol w:w="1417"/>
      </w:tblGrid>
      <w:tr w:rsidR="007472B8" w:rsidRPr="007472B8" w:rsidTr="007472B8">
        <w:trPr>
          <w:trHeight w:val="20"/>
        </w:trPr>
        <w:tc>
          <w:tcPr>
            <w:tcW w:w="214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472B8" w:rsidRPr="007472B8" w:rsidRDefault="007472B8" w:rsidP="007472B8">
            <w:pPr>
              <w:jc w:val="center"/>
              <w:rPr>
                <w:rFonts w:ascii="TH SarabunIT๙" w:eastAsia="Times New Roman" w:hAnsi="TH SarabunIT๙" w:cs="TH SarabunIT๙"/>
                <w:b/>
                <w:bCs/>
                <w:color w:val="000000"/>
              </w:rPr>
            </w:pPr>
            <w:r w:rsidRPr="007472B8">
              <w:rPr>
                <w:rFonts w:ascii="TH SarabunIT๙" w:eastAsia="Times New Roman" w:hAnsi="TH SarabunIT๙" w:cs="TH SarabunIT๙"/>
                <w:b/>
                <w:bCs/>
                <w:color w:val="000000"/>
                <w:cs/>
              </w:rPr>
              <w:t>ตำแหน่งงาน</w:t>
            </w:r>
          </w:p>
        </w:tc>
        <w:tc>
          <w:tcPr>
            <w:tcW w:w="2087" w:type="pct"/>
            <w:gridSpan w:val="3"/>
            <w:tcBorders>
              <w:top w:val="single" w:sz="4" w:space="0" w:color="auto"/>
              <w:left w:val="nil"/>
              <w:bottom w:val="single" w:sz="4" w:space="0" w:color="auto"/>
              <w:right w:val="nil"/>
            </w:tcBorders>
            <w:shd w:val="clear" w:color="auto" w:fill="D9D9D9" w:themeFill="background1" w:themeFillShade="D9"/>
            <w:vAlign w:val="center"/>
            <w:hideMark/>
          </w:tcPr>
          <w:p w:rsidR="007472B8" w:rsidRPr="007472B8" w:rsidRDefault="007472B8" w:rsidP="007472B8">
            <w:pPr>
              <w:jc w:val="center"/>
              <w:rPr>
                <w:rFonts w:ascii="TH SarabunIT๙" w:eastAsia="Times New Roman" w:hAnsi="TH SarabunIT๙" w:cs="TH SarabunIT๙"/>
                <w:b/>
                <w:bCs/>
                <w:color w:val="000000"/>
              </w:rPr>
            </w:pPr>
            <w:r w:rsidRPr="007472B8">
              <w:rPr>
                <w:rFonts w:ascii="TH SarabunIT๙" w:eastAsia="Times New Roman" w:hAnsi="TH SarabunIT๙" w:cs="TH SarabunIT๙"/>
                <w:b/>
                <w:bCs/>
                <w:color w:val="000000"/>
                <w:cs/>
              </w:rPr>
              <w:t>ประสบการณ์การทำงาน</w:t>
            </w:r>
          </w:p>
        </w:tc>
        <w:tc>
          <w:tcPr>
            <w:tcW w:w="771"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7472B8" w:rsidRPr="007472B8" w:rsidRDefault="007472B8" w:rsidP="007472B8">
            <w:pPr>
              <w:jc w:val="center"/>
              <w:rPr>
                <w:rFonts w:ascii="TH SarabunIT๙" w:eastAsia="Times New Roman" w:hAnsi="TH SarabunIT๙" w:cs="TH SarabunIT๙"/>
                <w:b/>
                <w:bCs/>
                <w:color w:val="000000"/>
              </w:rPr>
            </w:pPr>
            <w:r w:rsidRPr="007472B8">
              <w:rPr>
                <w:rFonts w:ascii="TH SarabunIT๙" w:eastAsia="Times New Roman" w:hAnsi="TH SarabunIT๙" w:cs="TH SarabunIT๙"/>
                <w:b/>
                <w:bCs/>
                <w:color w:val="000000"/>
                <w:cs/>
              </w:rPr>
              <w:t>แรงงานที่ต้องการรวม</w:t>
            </w:r>
          </w:p>
        </w:tc>
      </w:tr>
      <w:tr w:rsidR="007472B8" w:rsidRPr="007472B8" w:rsidTr="007472B8">
        <w:trPr>
          <w:trHeight w:val="20"/>
        </w:trPr>
        <w:tc>
          <w:tcPr>
            <w:tcW w:w="2142" w:type="pct"/>
            <w:vMerge/>
            <w:tcBorders>
              <w:top w:val="single" w:sz="4" w:space="0" w:color="auto"/>
              <w:left w:val="single" w:sz="4" w:space="0" w:color="auto"/>
              <w:bottom w:val="single" w:sz="4" w:space="0" w:color="auto"/>
              <w:right w:val="single" w:sz="4" w:space="0" w:color="auto"/>
            </w:tcBorders>
            <w:vAlign w:val="center"/>
            <w:hideMark/>
          </w:tcPr>
          <w:p w:rsidR="007472B8" w:rsidRPr="007472B8" w:rsidRDefault="007472B8" w:rsidP="007472B8">
            <w:pPr>
              <w:jc w:val="left"/>
              <w:rPr>
                <w:rFonts w:ascii="TH SarabunIT๙" w:eastAsia="Times New Roman" w:hAnsi="TH SarabunIT๙" w:cs="TH SarabunIT๙"/>
                <w:b/>
                <w:bCs/>
                <w:color w:val="000000"/>
              </w:rPr>
            </w:pPr>
          </w:p>
        </w:tc>
        <w:tc>
          <w:tcPr>
            <w:tcW w:w="773" w:type="pct"/>
            <w:tcBorders>
              <w:top w:val="nil"/>
              <w:left w:val="nil"/>
              <w:bottom w:val="single" w:sz="4" w:space="0" w:color="auto"/>
              <w:right w:val="single" w:sz="4" w:space="0" w:color="auto"/>
            </w:tcBorders>
            <w:shd w:val="clear" w:color="auto" w:fill="D9D9D9" w:themeFill="background1" w:themeFillShade="D9"/>
            <w:vAlign w:val="center"/>
            <w:hideMark/>
          </w:tcPr>
          <w:p w:rsidR="007472B8" w:rsidRPr="007472B8" w:rsidRDefault="007472B8" w:rsidP="007472B8">
            <w:pPr>
              <w:jc w:val="center"/>
              <w:rPr>
                <w:rFonts w:ascii="TH SarabunIT๙" w:eastAsia="Times New Roman" w:hAnsi="TH SarabunIT๙" w:cs="TH SarabunIT๙"/>
                <w:b/>
                <w:bCs/>
                <w:color w:val="000000"/>
              </w:rPr>
            </w:pPr>
            <w:r w:rsidRPr="007472B8">
              <w:rPr>
                <w:rFonts w:ascii="TH SarabunIT๙" w:eastAsia="Times New Roman" w:hAnsi="TH SarabunIT๙" w:cs="TH SarabunIT๙"/>
                <w:b/>
                <w:bCs/>
                <w:color w:val="000000"/>
                <w:cs/>
              </w:rPr>
              <w:t>ไม่มีประสบการณ์</w:t>
            </w:r>
          </w:p>
        </w:tc>
        <w:tc>
          <w:tcPr>
            <w:tcW w:w="697" w:type="pct"/>
            <w:tcBorders>
              <w:top w:val="nil"/>
              <w:left w:val="nil"/>
              <w:bottom w:val="single" w:sz="4" w:space="0" w:color="auto"/>
              <w:right w:val="single" w:sz="4" w:space="0" w:color="auto"/>
            </w:tcBorders>
            <w:shd w:val="clear" w:color="auto" w:fill="D9D9D9" w:themeFill="background1" w:themeFillShade="D9"/>
            <w:vAlign w:val="center"/>
            <w:hideMark/>
          </w:tcPr>
          <w:p w:rsidR="007472B8" w:rsidRPr="007472B8" w:rsidRDefault="007472B8" w:rsidP="007472B8">
            <w:pPr>
              <w:jc w:val="center"/>
              <w:rPr>
                <w:rFonts w:ascii="TH SarabunIT๙" w:eastAsia="Times New Roman" w:hAnsi="TH SarabunIT๙" w:cs="TH SarabunIT๙"/>
                <w:b/>
                <w:bCs/>
                <w:color w:val="000000"/>
              </w:rPr>
            </w:pPr>
            <w:r w:rsidRPr="007472B8">
              <w:rPr>
                <w:rFonts w:ascii="TH SarabunIT๙" w:eastAsia="Times New Roman" w:hAnsi="TH SarabunIT๙" w:cs="TH SarabunIT๙"/>
                <w:b/>
                <w:bCs/>
                <w:color w:val="000000"/>
              </w:rPr>
              <w:t xml:space="preserve">1-2 </w:t>
            </w:r>
            <w:r w:rsidRPr="007472B8">
              <w:rPr>
                <w:rFonts w:ascii="TH SarabunIT๙" w:eastAsia="Times New Roman" w:hAnsi="TH SarabunIT๙" w:cs="TH SarabunIT๙"/>
                <w:b/>
                <w:bCs/>
                <w:color w:val="000000"/>
                <w:cs/>
              </w:rPr>
              <w:t>ปี</w:t>
            </w:r>
          </w:p>
        </w:tc>
        <w:tc>
          <w:tcPr>
            <w:tcW w:w="617" w:type="pct"/>
            <w:tcBorders>
              <w:top w:val="nil"/>
              <w:left w:val="nil"/>
              <w:bottom w:val="single" w:sz="4" w:space="0" w:color="auto"/>
              <w:right w:val="single" w:sz="4" w:space="0" w:color="auto"/>
            </w:tcBorders>
            <w:shd w:val="clear" w:color="auto" w:fill="D9D9D9" w:themeFill="background1" w:themeFillShade="D9"/>
            <w:vAlign w:val="center"/>
            <w:hideMark/>
          </w:tcPr>
          <w:p w:rsidR="007472B8" w:rsidRPr="007472B8" w:rsidRDefault="007472B8" w:rsidP="007472B8">
            <w:pPr>
              <w:jc w:val="center"/>
              <w:rPr>
                <w:rFonts w:ascii="TH SarabunIT๙" w:eastAsia="Times New Roman" w:hAnsi="TH SarabunIT๙" w:cs="TH SarabunIT๙"/>
                <w:b/>
                <w:bCs/>
                <w:color w:val="000000"/>
              </w:rPr>
            </w:pPr>
            <w:r w:rsidRPr="007472B8">
              <w:rPr>
                <w:rFonts w:ascii="TH SarabunIT๙" w:eastAsia="Times New Roman" w:hAnsi="TH SarabunIT๙" w:cs="TH SarabunIT๙"/>
                <w:b/>
                <w:bCs/>
                <w:color w:val="000000"/>
              </w:rPr>
              <w:t xml:space="preserve">3-9 </w:t>
            </w:r>
            <w:r w:rsidRPr="007472B8">
              <w:rPr>
                <w:rFonts w:ascii="TH SarabunIT๙" w:eastAsia="Times New Roman" w:hAnsi="TH SarabunIT๙" w:cs="TH SarabunIT๙"/>
                <w:b/>
                <w:bCs/>
                <w:color w:val="000000"/>
                <w:cs/>
              </w:rPr>
              <w:t>ปี</w:t>
            </w:r>
          </w:p>
        </w:tc>
        <w:tc>
          <w:tcPr>
            <w:tcW w:w="771" w:type="pct"/>
            <w:vMerge/>
            <w:tcBorders>
              <w:top w:val="single" w:sz="4" w:space="0" w:color="auto"/>
              <w:left w:val="single" w:sz="4" w:space="0" w:color="auto"/>
              <w:bottom w:val="single" w:sz="4" w:space="0" w:color="auto"/>
              <w:right w:val="single" w:sz="4" w:space="0" w:color="auto"/>
            </w:tcBorders>
            <w:vAlign w:val="center"/>
            <w:hideMark/>
          </w:tcPr>
          <w:p w:rsidR="007472B8" w:rsidRPr="007472B8" w:rsidRDefault="007472B8" w:rsidP="007472B8">
            <w:pPr>
              <w:jc w:val="left"/>
              <w:rPr>
                <w:rFonts w:ascii="TH SarabunIT๙" w:eastAsia="Times New Roman" w:hAnsi="TH SarabunIT๙" w:cs="TH SarabunIT๙"/>
                <w:b/>
                <w:bCs/>
                <w:color w:val="000000"/>
              </w:rPr>
            </w:pP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auto"/>
            <w:vAlign w:val="center"/>
            <w:hideMark/>
          </w:tcPr>
          <w:p w:rsidR="00C813ED" w:rsidRPr="007472B8" w:rsidRDefault="00C813ED" w:rsidP="007472B8">
            <w:pPr>
              <w:jc w:val="left"/>
              <w:rPr>
                <w:rFonts w:ascii="TH SarabunIT๙" w:eastAsia="Times New Roman" w:hAnsi="TH SarabunIT๙" w:cs="TH SarabunIT๙"/>
                <w:color w:val="000000"/>
              </w:rPr>
            </w:pPr>
            <w:r w:rsidRPr="007472B8">
              <w:rPr>
                <w:rFonts w:ascii="TH SarabunIT๙" w:eastAsia="Times New Roman" w:hAnsi="TH SarabunIT๙" w:cs="TH SarabunIT๙"/>
                <w:color w:val="000000"/>
                <w:cs/>
              </w:rPr>
              <w:t>ผู้ประกอบวิชาชีพด้านต่างๆ</w:t>
            </w:r>
          </w:p>
        </w:tc>
        <w:tc>
          <w:tcPr>
            <w:tcW w:w="773"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69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5</w:t>
            </w:r>
          </w:p>
        </w:tc>
        <w:tc>
          <w:tcPr>
            <w:tcW w:w="61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7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5</w:t>
            </w: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auto"/>
            <w:vAlign w:val="center"/>
            <w:hideMark/>
          </w:tcPr>
          <w:p w:rsidR="00C813ED" w:rsidRPr="007472B8" w:rsidRDefault="00C813ED" w:rsidP="007472B8">
            <w:pPr>
              <w:jc w:val="left"/>
              <w:rPr>
                <w:rFonts w:ascii="TH SarabunIT๙" w:eastAsia="Times New Roman" w:hAnsi="TH SarabunIT๙" w:cs="TH SarabunIT๙"/>
                <w:color w:val="000000"/>
              </w:rPr>
            </w:pPr>
            <w:r w:rsidRPr="007472B8">
              <w:rPr>
                <w:rFonts w:ascii="TH SarabunIT๙" w:eastAsia="Times New Roman" w:hAnsi="TH SarabunIT๙" w:cs="TH SarabunIT๙"/>
                <w:color w:val="000000"/>
                <w:cs/>
              </w:rPr>
              <w:t>เจ้าหน้าที่เทคนิคและผู้ประกอบวิชาชีพที่เกี่ยวข้องกับด้านต่างๆ</w:t>
            </w:r>
          </w:p>
        </w:tc>
        <w:tc>
          <w:tcPr>
            <w:tcW w:w="773"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69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4</w:t>
            </w:r>
          </w:p>
        </w:tc>
        <w:tc>
          <w:tcPr>
            <w:tcW w:w="61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c>
          <w:tcPr>
            <w:tcW w:w="77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6</w:t>
            </w: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auto"/>
            <w:vAlign w:val="center"/>
            <w:hideMark/>
          </w:tcPr>
          <w:p w:rsidR="00C813ED" w:rsidRPr="007472B8" w:rsidRDefault="00C813ED" w:rsidP="007472B8">
            <w:pPr>
              <w:jc w:val="left"/>
              <w:rPr>
                <w:rFonts w:ascii="TH SarabunIT๙" w:eastAsia="Times New Roman" w:hAnsi="TH SarabunIT๙" w:cs="TH SarabunIT๙"/>
                <w:color w:val="000000"/>
              </w:rPr>
            </w:pPr>
            <w:r w:rsidRPr="007472B8">
              <w:rPr>
                <w:rFonts w:ascii="TH SarabunIT๙" w:eastAsia="Times New Roman" w:hAnsi="TH SarabunIT๙" w:cs="TH SarabunIT๙"/>
                <w:color w:val="000000"/>
                <w:cs/>
              </w:rPr>
              <w:t>เสมียน</w:t>
            </w:r>
          </w:p>
        </w:tc>
        <w:tc>
          <w:tcPr>
            <w:tcW w:w="773"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21</w:t>
            </w:r>
          </w:p>
        </w:tc>
        <w:tc>
          <w:tcPr>
            <w:tcW w:w="69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4</w:t>
            </w:r>
          </w:p>
        </w:tc>
        <w:tc>
          <w:tcPr>
            <w:tcW w:w="61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3</w:t>
            </w:r>
          </w:p>
        </w:tc>
        <w:tc>
          <w:tcPr>
            <w:tcW w:w="77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28</w:t>
            </w: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auto"/>
            <w:vAlign w:val="center"/>
            <w:hideMark/>
          </w:tcPr>
          <w:p w:rsidR="00C813ED" w:rsidRPr="007472B8" w:rsidRDefault="00C813ED" w:rsidP="007472B8">
            <w:pPr>
              <w:jc w:val="left"/>
              <w:rPr>
                <w:rFonts w:ascii="TH SarabunIT๙" w:eastAsia="Times New Roman" w:hAnsi="TH SarabunIT๙" w:cs="TH SarabunIT๙"/>
                <w:color w:val="000000"/>
              </w:rPr>
            </w:pPr>
            <w:r w:rsidRPr="007472B8">
              <w:rPr>
                <w:rFonts w:ascii="TH SarabunIT๙" w:eastAsia="Times New Roman" w:hAnsi="TH SarabunIT๙" w:cs="TH SarabunIT๙"/>
                <w:color w:val="000000"/>
                <w:cs/>
              </w:rPr>
              <w:t>พนักงานบริการและผู้จำหน่ายสินค้า</w:t>
            </w:r>
          </w:p>
        </w:tc>
        <w:tc>
          <w:tcPr>
            <w:tcW w:w="773"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100</w:t>
            </w:r>
          </w:p>
        </w:tc>
        <w:tc>
          <w:tcPr>
            <w:tcW w:w="69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8</w:t>
            </w:r>
          </w:p>
        </w:tc>
        <w:tc>
          <w:tcPr>
            <w:tcW w:w="61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c>
          <w:tcPr>
            <w:tcW w:w="77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109</w:t>
            </w: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auto"/>
            <w:vAlign w:val="center"/>
            <w:hideMark/>
          </w:tcPr>
          <w:p w:rsidR="00C813ED" w:rsidRPr="007472B8" w:rsidRDefault="00C813ED" w:rsidP="007472B8">
            <w:pPr>
              <w:jc w:val="left"/>
              <w:rPr>
                <w:rFonts w:ascii="TH SarabunIT๙" w:eastAsia="Times New Roman" w:hAnsi="TH SarabunIT๙" w:cs="TH SarabunIT๙"/>
                <w:color w:val="000000"/>
              </w:rPr>
            </w:pPr>
            <w:r w:rsidRPr="007472B8">
              <w:rPr>
                <w:rFonts w:ascii="TH SarabunIT๙" w:eastAsia="Times New Roman" w:hAnsi="TH SarabunIT๙" w:cs="TH SarabunIT๙"/>
                <w:color w:val="000000"/>
                <w:cs/>
              </w:rPr>
              <w:t>ช่างฝีมือและผู้ปฏิบัติงานที่เกี่ยวข้อง</w:t>
            </w:r>
          </w:p>
        </w:tc>
        <w:tc>
          <w:tcPr>
            <w:tcW w:w="773"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69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c>
          <w:tcPr>
            <w:tcW w:w="61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77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w:t>
            </w: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auto"/>
            <w:vAlign w:val="center"/>
            <w:hideMark/>
          </w:tcPr>
          <w:p w:rsidR="00C813ED" w:rsidRPr="007472B8" w:rsidRDefault="00C813ED" w:rsidP="007472B8">
            <w:pPr>
              <w:jc w:val="left"/>
              <w:rPr>
                <w:rFonts w:ascii="TH SarabunIT๙" w:eastAsia="Times New Roman" w:hAnsi="TH SarabunIT๙" w:cs="TH SarabunIT๙"/>
                <w:color w:val="000000"/>
              </w:rPr>
            </w:pPr>
            <w:r w:rsidRPr="007472B8">
              <w:rPr>
                <w:rFonts w:ascii="TH SarabunIT๙" w:eastAsia="Times New Roman" w:hAnsi="TH SarabunIT๙" w:cs="TH SarabunIT๙"/>
                <w:color w:val="000000"/>
                <w:cs/>
              </w:rPr>
              <w:t>ผู้ควบคุมเครื่องจักรโรงงานและเครื่องจักร</w:t>
            </w:r>
            <w:r w:rsidRPr="007472B8">
              <w:rPr>
                <w:rFonts w:ascii="TH SarabunIT๙" w:eastAsia="Times New Roman" w:hAnsi="TH SarabunIT๙" w:cs="TH SarabunIT๙"/>
                <w:color w:val="000000"/>
              </w:rPr>
              <w:t xml:space="preserve"> </w:t>
            </w:r>
            <w:r w:rsidRPr="007472B8">
              <w:rPr>
                <w:rFonts w:ascii="TH SarabunIT๙" w:eastAsia="Times New Roman" w:hAnsi="TH SarabunIT๙" w:cs="TH SarabunIT๙"/>
                <w:color w:val="000000"/>
                <w:cs/>
              </w:rPr>
              <w:t>และผู้ปฏิบัติงานด้านการประกอบ</w:t>
            </w:r>
          </w:p>
        </w:tc>
        <w:tc>
          <w:tcPr>
            <w:tcW w:w="773"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p>
        </w:tc>
        <w:tc>
          <w:tcPr>
            <w:tcW w:w="69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4</w:t>
            </w:r>
          </w:p>
        </w:tc>
        <w:tc>
          <w:tcPr>
            <w:tcW w:w="61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c>
          <w:tcPr>
            <w:tcW w:w="77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6</w:t>
            </w: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auto"/>
            <w:vAlign w:val="center"/>
            <w:hideMark/>
          </w:tcPr>
          <w:p w:rsidR="00C813ED" w:rsidRPr="007472B8" w:rsidRDefault="00C813ED" w:rsidP="007472B8">
            <w:pPr>
              <w:jc w:val="left"/>
              <w:rPr>
                <w:rFonts w:ascii="TH SarabunIT๙" w:eastAsia="Times New Roman" w:hAnsi="TH SarabunIT๙" w:cs="TH SarabunIT๙"/>
                <w:color w:val="000000"/>
              </w:rPr>
            </w:pPr>
            <w:r w:rsidRPr="007472B8">
              <w:rPr>
                <w:rFonts w:ascii="TH SarabunIT๙" w:eastAsia="Times New Roman" w:hAnsi="TH SarabunIT๙" w:cs="TH SarabunIT๙"/>
                <w:color w:val="000000"/>
                <w:cs/>
              </w:rPr>
              <w:t>ผู้ประกอบอาชีพขั้นพื้นฐาน</w:t>
            </w:r>
          </w:p>
        </w:tc>
        <w:tc>
          <w:tcPr>
            <w:tcW w:w="773"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12</w:t>
            </w:r>
          </w:p>
        </w:tc>
        <w:tc>
          <w:tcPr>
            <w:tcW w:w="69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28</w:t>
            </w:r>
          </w:p>
        </w:tc>
        <w:tc>
          <w:tcPr>
            <w:tcW w:w="617"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2</w:t>
            </w:r>
          </w:p>
        </w:tc>
        <w:tc>
          <w:tcPr>
            <w:tcW w:w="771" w:type="pct"/>
            <w:tcBorders>
              <w:top w:val="nil"/>
              <w:left w:val="nil"/>
              <w:bottom w:val="single" w:sz="4" w:space="0" w:color="auto"/>
              <w:right w:val="single" w:sz="4" w:space="0" w:color="auto"/>
            </w:tcBorders>
            <w:shd w:val="clear" w:color="auto" w:fill="auto"/>
            <w:noWrap/>
            <w:vAlign w:val="center"/>
          </w:tcPr>
          <w:p w:rsidR="00C813ED" w:rsidRPr="00C813ED" w:rsidRDefault="00C813ED" w:rsidP="00C813ED">
            <w:pPr>
              <w:jc w:val="center"/>
              <w:rPr>
                <w:rFonts w:ascii="TH SarabunIT๙" w:hAnsi="TH SarabunIT๙" w:cs="TH SarabunIT๙"/>
                <w:color w:val="000000"/>
              </w:rPr>
            </w:pPr>
            <w:r w:rsidRPr="00C813ED">
              <w:rPr>
                <w:rFonts w:ascii="TH SarabunIT๙" w:hAnsi="TH SarabunIT๙" w:cs="TH SarabunIT๙"/>
                <w:color w:val="000000"/>
              </w:rPr>
              <w:t>42</w:t>
            </w:r>
          </w:p>
        </w:tc>
      </w:tr>
      <w:tr w:rsidR="00C813ED" w:rsidRPr="007472B8" w:rsidTr="00C813ED">
        <w:trPr>
          <w:trHeight w:val="20"/>
        </w:trPr>
        <w:tc>
          <w:tcPr>
            <w:tcW w:w="2142"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C813ED" w:rsidRPr="007472B8" w:rsidRDefault="00C813ED" w:rsidP="007472B8">
            <w:pPr>
              <w:jc w:val="center"/>
              <w:rPr>
                <w:rFonts w:ascii="TH SarabunIT๙" w:eastAsia="Times New Roman" w:hAnsi="TH SarabunIT๙" w:cs="TH SarabunIT๙"/>
                <w:b/>
                <w:bCs/>
                <w:color w:val="000000"/>
              </w:rPr>
            </w:pPr>
            <w:r w:rsidRPr="007472B8">
              <w:rPr>
                <w:rFonts w:ascii="TH SarabunIT๙" w:eastAsia="Times New Roman" w:hAnsi="TH SarabunIT๙" w:cs="TH SarabunIT๙"/>
                <w:b/>
                <w:bCs/>
                <w:color w:val="000000"/>
                <w:cs/>
              </w:rPr>
              <w:t>รวม</w:t>
            </w:r>
          </w:p>
        </w:tc>
        <w:tc>
          <w:tcPr>
            <w:tcW w:w="773"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133</w:t>
            </w:r>
          </w:p>
        </w:tc>
        <w:tc>
          <w:tcPr>
            <w:tcW w:w="697"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54</w:t>
            </w:r>
          </w:p>
        </w:tc>
        <w:tc>
          <w:tcPr>
            <w:tcW w:w="617"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10</w:t>
            </w:r>
          </w:p>
        </w:tc>
        <w:tc>
          <w:tcPr>
            <w:tcW w:w="771" w:type="pct"/>
            <w:tcBorders>
              <w:top w:val="nil"/>
              <w:left w:val="nil"/>
              <w:bottom w:val="single" w:sz="4" w:space="0" w:color="auto"/>
              <w:right w:val="single" w:sz="4" w:space="0" w:color="auto"/>
            </w:tcBorders>
            <w:shd w:val="clear" w:color="auto" w:fill="D9D9D9" w:themeFill="background1" w:themeFillShade="D9"/>
            <w:noWrap/>
            <w:vAlign w:val="center"/>
          </w:tcPr>
          <w:p w:rsidR="00C813ED" w:rsidRPr="00C813ED" w:rsidRDefault="00C813ED" w:rsidP="00C813ED">
            <w:pPr>
              <w:jc w:val="center"/>
              <w:rPr>
                <w:rFonts w:ascii="TH SarabunIT๙" w:hAnsi="TH SarabunIT๙" w:cs="TH SarabunIT๙"/>
                <w:b/>
                <w:bCs/>
                <w:color w:val="000000"/>
              </w:rPr>
            </w:pPr>
            <w:r w:rsidRPr="00C813ED">
              <w:rPr>
                <w:rFonts w:ascii="TH SarabunIT๙" w:hAnsi="TH SarabunIT๙" w:cs="TH SarabunIT๙"/>
                <w:b/>
                <w:bCs/>
                <w:color w:val="000000"/>
              </w:rPr>
              <w:t>197</w:t>
            </w:r>
          </w:p>
        </w:tc>
      </w:tr>
    </w:tbl>
    <w:p w:rsidR="001D7A5B" w:rsidRDefault="001D7A5B" w:rsidP="0058567F">
      <w:pPr>
        <w:spacing w:line="21" w:lineRule="atLeast"/>
        <w:rPr>
          <w:rFonts w:ascii="TH SarabunIT๙" w:hAnsi="TH SarabunIT๙" w:cs="TH SarabunIT๙"/>
          <w:sz w:val="28"/>
        </w:rPr>
      </w:pPr>
    </w:p>
    <w:p w:rsidR="008F39D8" w:rsidRDefault="008F39D8" w:rsidP="008F39D8">
      <w:pPr>
        <w:spacing w:before="120" w:line="21" w:lineRule="atLeast"/>
        <w:jc w:val="left"/>
        <w:rPr>
          <w:rFonts w:ascii="TH SarabunIT๙" w:hAnsi="TH SarabunIT๙" w:cs="TH SarabunIT๙"/>
        </w:rPr>
      </w:pPr>
      <w:r w:rsidRPr="00682EB5">
        <w:rPr>
          <w:rFonts w:ascii="TH SarabunIT๙" w:hAnsi="TH SarabunIT๙" w:cs="TH SarabunIT๙"/>
          <w:cs/>
        </w:rPr>
        <w:t xml:space="preserve">ที่มา </w:t>
      </w:r>
      <w:r w:rsidRPr="00682EB5">
        <w:rPr>
          <w:rFonts w:ascii="TH SarabunIT๙" w:hAnsi="TH SarabunIT๙" w:cs="TH SarabunIT๙"/>
        </w:rPr>
        <w:t xml:space="preserve">: </w:t>
      </w:r>
      <w:r w:rsidRPr="00682EB5">
        <w:rPr>
          <w:rFonts w:ascii="TH SarabunIT๙" w:hAnsi="TH SarabunIT๙" w:cs="TH SarabunIT๙"/>
          <w:cs/>
        </w:rPr>
        <w:t>ผลจากแบบสำรวจความต้องการแรงงานของสถานประกอบการ โครงการสำรวจข้อมูลความต้องการแรงงานของสถานประกอบการ ประจำปีงบประมาณ พ</w:t>
      </w:r>
      <w:r w:rsidRPr="00682EB5">
        <w:rPr>
          <w:rFonts w:ascii="TH SarabunIT๙" w:hAnsi="TH SarabunIT๙" w:cs="TH SarabunIT๙"/>
        </w:rPr>
        <w:t>.</w:t>
      </w:r>
      <w:r w:rsidRPr="00682EB5">
        <w:rPr>
          <w:rFonts w:ascii="TH SarabunIT๙" w:hAnsi="TH SarabunIT๙" w:cs="TH SarabunIT๙"/>
          <w:cs/>
        </w:rPr>
        <w:t>ศ</w:t>
      </w:r>
      <w:r w:rsidRPr="00682EB5">
        <w:rPr>
          <w:rFonts w:ascii="TH SarabunIT๙" w:hAnsi="TH SarabunIT๙" w:cs="TH SarabunIT๙"/>
        </w:rPr>
        <w:t>.</w:t>
      </w:r>
      <w:r w:rsidRPr="00682EB5">
        <w:rPr>
          <w:rFonts w:ascii="TH SarabunIT๙" w:hAnsi="TH SarabunIT๙" w:cs="TH SarabunIT๙"/>
          <w:cs/>
        </w:rPr>
        <w:t xml:space="preserve"> </w:t>
      </w:r>
      <w:r>
        <w:rPr>
          <w:rFonts w:ascii="TH SarabunIT๙" w:hAnsi="TH SarabunIT๙" w:cs="TH SarabunIT๙"/>
        </w:rPr>
        <w:t>2565</w:t>
      </w:r>
    </w:p>
    <w:p w:rsidR="001D7A5B" w:rsidRPr="008F39D8"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1D7A5B" w:rsidRDefault="001D7A5B" w:rsidP="0058567F">
      <w:pPr>
        <w:spacing w:line="21" w:lineRule="atLeast"/>
        <w:rPr>
          <w:rFonts w:ascii="TH SarabunIT๙" w:hAnsi="TH SarabunIT๙" w:cs="TH SarabunIT๙"/>
          <w:sz w:val="28"/>
        </w:rPr>
      </w:pPr>
    </w:p>
    <w:p w:rsidR="008F39D8" w:rsidRDefault="008F39D8" w:rsidP="0058567F">
      <w:pPr>
        <w:spacing w:line="21" w:lineRule="atLeast"/>
        <w:rPr>
          <w:rFonts w:ascii="TH SarabunIT๙" w:hAnsi="TH SarabunIT๙" w:cs="TH SarabunIT๙"/>
          <w:b/>
          <w:bCs/>
        </w:rPr>
      </w:pPr>
    </w:p>
    <w:p w:rsidR="008F39D8" w:rsidRDefault="008F39D8" w:rsidP="0058567F">
      <w:pPr>
        <w:spacing w:line="21" w:lineRule="atLeast"/>
        <w:rPr>
          <w:rFonts w:ascii="TH SarabunIT๙" w:hAnsi="TH SarabunIT๙" w:cs="TH SarabunIT๙"/>
          <w:b/>
          <w:bCs/>
        </w:rPr>
      </w:pPr>
    </w:p>
    <w:p w:rsidR="008F39D8" w:rsidRDefault="008F39D8" w:rsidP="0058567F">
      <w:pPr>
        <w:spacing w:line="21" w:lineRule="atLeast"/>
        <w:rPr>
          <w:rFonts w:ascii="TH SarabunIT๙" w:hAnsi="TH SarabunIT๙" w:cs="TH SarabunIT๙"/>
          <w:b/>
          <w:bCs/>
        </w:rPr>
      </w:pPr>
    </w:p>
    <w:p w:rsidR="008F39D8" w:rsidRDefault="008F39D8" w:rsidP="0058567F">
      <w:pPr>
        <w:spacing w:line="21" w:lineRule="atLeast"/>
        <w:rPr>
          <w:rFonts w:ascii="TH SarabunIT๙" w:hAnsi="TH SarabunIT๙" w:cs="TH SarabunIT๙"/>
          <w:b/>
          <w:bCs/>
        </w:rPr>
      </w:pPr>
    </w:p>
    <w:p w:rsidR="008F39D8" w:rsidRDefault="008F39D8" w:rsidP="0058567F">
      <w:pPr>
        <w:spacing w:line="21" w:lineRule="atLeast"/>
        <w:rPr>
          <w:rFonts w:ascii="TH SarabunIT๙" w:hAnsi="TH SarabunIT๙" w:cs="TH SarabunIT๙"/>
          <w:b/>
          <w:bCs/>
        </w:rPr>
      </w:pPr>
    </w:p>
    <w:p w:rsidR="008F39D8" w:rsidRDefault="008F39D8" w:rsidP="0058567F">
      <w:pPr>
        <w:spacing w:line="21" w:lineRule="atLeast"/>
        <w:rPr>
          <w:rFonts w:ascii="TH SarabunIT๙" w:hAnsi="TH SarabunIT๙" w:cs="TH SarabunIT๙"/>
          <w:b/>
          <w:bCs/>
        </w:rPr>
      </w:pPr>
    </w:p>
    <w:p w:rsidR="008F39D8" w:rsidRDefault="008F39D8" w:rsidP="0058567F">
      <w:pPr>
        <w:spacing w:line="21" w:lineRule="atLeast"/>
        <w:rPr>
          <w:rFonts w:ascii="TH SarabunIT๙" w:hAnsi="TH SarabunIT๙" w:cs="TH SarabunIT๙"/>
          <w:b/>
          <w:bCs/>
        </w:rPr>
      </w:pPr>
    </w:p>
    <w:p w:rsidR="008F39D8" w:rsidRDefault="008F39D8" w:rsidP="0058567F">
      <w:pPr>
        <w:spacing w:line="21" w:lineRule="atLeast"/>
        <w:rPr>
          <w:rFonts w:ascii="TH SarabunIT๙" w:hAnsi="TH SarabunIT๙" w:cs="TH SarabunIT๙"/>
          <w:b/>
          <w:bCs/>
        </w:rPr>
      </w:pPr>
    </w:p>
    <w:p w:rsidR="00EE1038" w:rsidRPr="00D9694E" w:rsidRDefault="00684E1D" w:rsidP="0058567F">
      <w:pPr>
        <w:spacing w:line="21" w:lineRule="atLeast"/>
        <w:rPr>
          <w:rFonts w:ascii="TH SarabunIT๙" w:hAnsi="TH SarabunIT๙" w:cs="TH SarabunIT๙"/>
          <w:b/>
          <w:bCs/>
          <w:sz w:val="36"/>
          <w:szCs w:val="36"/>
          <w:cs/>
        </w:rPr>
      </w:pPr>
      <w:r w:rsidRPr="00D9694E">
        <w:rPr>
          <w:rFonts w:ascii="TH SarabunIT๙" w:hAnsi="TH SarabunIT๙" w:cs="TH SarabunIT๙"/>
          <w:b/>
          <w:bCs/>
          <w:sz w:val="36"/>
          <w:szCs w:val="36"/>
        </w:rPr>
        <w:lastRenderedPageBreak/>
        <w:t>5.</w:t>
      </w:r>
      <w:r w:rsidR="00EE1038" w:rsidRPr="00D9694E">
        <w:rPr>
          <w:rFonts w:ascii="TH SarabunIT๙" w:hAnsi="TH SarabunIT๙" w:cs="TH SarabunIT๙"/>
          <w:b/>
          <w:bCs/>
          <w:sz w:val="36"/>
          <w:szCs w:val="36"/>
        </w:rPr>
        <w:t xml:space="preserve"> </w:t>
      </w:r>
      <w:r w:rsidR="00EE1038" w:rsidRPr="00D9694E">
        <w:rPr>
          <w:rFonts w:ascii="TH SarabunIT๙" w:hAnsi="TH SarabunIT๙" w:cs="TH SarabunIT๙"/>
          <w:b/>
          <w:bCs/>
          <w:sz w:val="36"/>
          <w:szCs w:val="36"/>
          <w:cs/>
        </w:rPr>
        <w:t>ผลการสำรวจการเข้าออกงานของแรงงานในสถานประกอบการ</w:t>
      </w:r>
      <w:r w:rsidRPr="00D9694E">
        <w:rPr>
          <w:rFonts w:ascii="TH SarabunIT๙" w:hAnsi="TH SarabunIT๙" w:cs="TH SarabunIT๙"/>
          <w:b/>
          <w:bCs/>
          <w:sz w:val="36"/>
          <w:szCs w:val="36"/>
        </w:rPr>
        <w:t xml:space="preserve"> </w:t>
      </w:r>
      <w:r w:rsidRPr="00D9694E">
        <w:rPr>
          <w:rFonts w:ascii="TH SarabunIT๙" w:hAnsi="TH SarabunIT๙" w:cs="TH SarabunIT๙" w:hint="cs"/>
          <w:b/>
          <w:bCs/>
          <w:sz w:val="36"/>
          <w:szCs w:val="36"/>
          <w:cs/>
        </w:rPr>
        <w:t>จังหวัดตรัง</w:t>
      </w:r>
    </w:p>
    <w:p w:rsidR="00EE1038" w:rsidRPr="006405A9" w:rsidRDefault="00EE1038" w:rsidP="00EE1038">
      <w:pPr>
        <w:spacing w:line="21" w:lineRule="atLeast"/>
        <w:rPr>
          <w:rFonts w:ascii="TH SarabunIT๙" w:hAnsi="TH SarabunIT๙" w:cs="TH SarabunIT๙"/>
          <w:spacing w:val="-10"/>
        </w:rPr>
      </w:pPr>
      <w:r w:rsidRPr="00E27A50">
        <w:rPr>
          <w:rFonts w:ascii="TH SarabunIT๙" w:hAnsi="TH SarabunIT๙" w:cs="TH SarabunIT๙"/>
        </w:rPr>
        <w:tab/>
      </w:r>
      <w:r w:rsidRPr="006405A9">
        <w:rPr>
          <w:rFonts w:ascii="TH SarabunIT๙" w:hAnsi="TH SarabunIT๙" w:cs="TH SarabunIT๙"/>
          <w:spacing w:val="-10"/>
          <w:cs/>
        </w:rPr>
        <w:t>สำหรับข้อมูลส่วนนี้ได้มาจากแบบสำรวจ</w:t>
      </w:r>
      <w:r w:rsidR="00D0317D" w:rsidRPr="006405A9">
        <w:rPr>
          <w:rFonts w:ascii="TH SarabunIT๙" w:hAnsi="TH SarabunIT๙" w:cs="TH SarabunIT๙" w:hint="cs"/>
          <w:spacing w:val="-10"/>
          <w:cs/>
        </w:rPr>
        <w:t>ข้อมูล ภาย</w:t>
      </w:r>
      <w:r w:rsidRPr="006405A9">
        <w:rPr>
          <w:rFonts w:ascii="TH SarabunIT๙" w:hAnsi="TH SarabunIT๙" w:cs="TH SarabunIT๙"/>
          <w:spacing w:val="-10"/>
          <w:cs/>
        </w:rPr>
        <w:t>ใต้โครงการสำรวจข้อมูลความต้องการแรงงาน</w:t>
      </w:r>
      <w:r w:rsidR="00D0317D" w:rsidRPr="006405A9">
        <w:rPr>
          <w:rFonts w:ascii="TH SarabunIT๙" w:hAnsi="TH SarabunIT๙" w:cs="TH SarabunIT๙"/>
          <w:spacing w:val="-10"/>
          <w:cs/>
        </w:rPr>
        <w:t>ของ</w:t>
      </w:r>
      <w:r w:rsidR="006405A9">
        <w:rPr>
          <w:rFonts w:ascii="TH SarabunIT๙" w:hAnsi="TH SarabunIT๙" w:cs="TH SarabunIT๙" w:hint="cs"/>
          <w:spacing w:val="-10"/>
          <w:cs/>
        </w:rPr>
        <w:t xml:space="preserve">            </w:t>
      </w:r>
      <w:r w:rsidR="00D0317D" w:rsidRPr="006405A9">
        <w:rPr>
          <w:rFonts w:ascii="TH SarabunIT๙" w:hAnsi="TH SarabunIT๙" w:cs="TH SarabunIT๙"/>
          <w:spacing w:val="-10"/>
          <w:cs/>
        </w:rPr>
        <w:t>สถานประกอบการ ประจำปีงบประมา</w:t>
      </w:r>
      <w:r w:rsidR="00D0317D" w:rsidRPr="006405A9">
        <w:rPr>
          <w:rFonts w:ascii="TH SarabunIT๙" w:hAnsi="TH SarabunIT๙" w:cs="TH SarabunIT๙" w:hint="cs"/>
          <w:spacing w:val="-10"/>
          <w:cs/>
        </w:rPr>
        <w:t>ณ</w:t>
      </w:r>
      <w:r w:rsidRPr="006405A9">
        <w:rPr>
          <w:rFonts w:ascii="TH SarabunIT๙" w:hAnsi="TH SarabunIT๙" w:cs="TH SarabunIT๙"/>
          <w:spacing w:val="-10"/>
          <w:cs/>
        </w:rPr>
        <w:t xml:space="preserve"> พ.ศ.256</w:t>
      </w:r>
      <w:r w:rsidR="00D0317D" w:rsidRPr="006405A9">
        <w:rPr>
          <w:rFonts w:ascii="TH SarabunIT๙" w:hAnsi="TH SarabunIT๙" w:cs="TH SarabunIT๙" w:hint="cs"/>
          <w:spacing w:val="-10"/>
          <w:cs/>
        </w:rPr>
        <w:t>5</w:t>
      </w:r>
      <w:r w:rsidRPr="006405A9">
        <w:rPr>
          <w:rFonts w:ascii="TH SarabunIT๙" w:hAnsi="TH SarabunIT๙" w:cs="TH SarabunIT๙"/>
          <w:spacing w:val="-10"/>
          <w:cs/>
        </w:rPr>
        <w:t xml:space="preserve"> ในส่วนที่ 2 แบบสำรวจการเข้าออกงานของแรงงาน</w:t>
      </w:r>
      <w:r w:rsidR="005D1A43">
        <w:rPr>
          <w:rFonts w:ascii="TH SarabunIT๙" w:hAnsi="TH SarabunIT๙" w:cs="TH SarabunIT๙" w:hint="cs"/>
          <w:spacing w:val="-10"/>
          <w:cs/>
        </w:rPr>
        <w:t xml:space="preserve">                        </w:t>
      </w:r>
      <w:r w:rsidRPr="006405A9">
        <w:rPr>
          <w:rFonts w:ascii="TH SarabunIT๙" w:hAnsi="TH SarabunIT๙" w:cs="TH SarabunIT๙"/>
          <w:spacing w:val="-10"/>
          <w:cs/>
        </w:rPr>
        <w:t>ในสถานประกอบการ โดยเก็บข้อมูลจากสถานประกอบการในจังหวัดตรังทั้งสิ้น</w:t>
      </w:r>
      <w:r w:rsidR="00D0317D" w:rsidRPr="006405A9">
        <w:rPr>
          <w:rFonts w:ascii="TH SarabunIT๙" w:hAnsi="TH SarabunIT๙" w:cs="TH SarabunIT๙" w:hint="cs"/>
          <w:spacing w:val="-10"/>
          <w:cs/>
        </w:rPr>
        <w:t xml:space="preserve"> </w:t>
      </w:r>
      <w:r w:rsidRPr="006405A9">
        <w:rPr>
          <w:rFonts w:ascii="TH SarabunIT๙" w:hAnsi="TH SarabunIT๙" w:cs="TH SarabunIT๙"/>
          <w:spacing w:val="-10"/>
          <w:cs/>
        </w:rPr>
        <w:t xml:space="preserve">จำนวน </w:t>
      </w:r>
      <w:r w:rsidR="00D0317D" w:rsidRPr="006405A9">
        <w:rPr>
          <w:rFonts w:ascii="TH SarabunIT๙" w:hAnsi="TH SarabunIT๙" w:cs="TH SarabunIT๙" w:hint="cs"/>
          <w:spacing w:val="-10"/>
          <w:cs/>
        </w:rPr>
        <w:t xml:space="preserve">140 </w:t>
      </w:r>
      <w:r w:rsidR="00D0317D" w:rsidRPr="006405A9">
        <w:rPr>
          <w:rFonts w:ascii="TH SarabunIT๙" w:hAnsi="TH SarabunIT๙" w:cs="TH SarabunIT๙"/>
          <w:spacing w:val="-10"/>
          <w:cs/>
        </w:rPr>
        <w:t>แห่</w:t>
      </w:r>
      <w:r w:rsidR="00D0317D" w:rsidRPr="006405A9">
        <w:rPr>
          <w:rFonts w:ascii="TH SarabunIT๙" w:hAnsi="TH SarabunIT๙" w:cs="TH SarabunIT๙" w:hint="cs"/>
          <w:spacing w:val="-10"/>
          <w:cs/>
        </w:rPr>
        <w:t>ง ใน 13 ประเภทอุตสาหกรรม</w:t>
      </w:r>
    </w:p>
    <w:p w:rsidR="00D0317D" w:rsidRPr="006405A9" w:rsidRDefault="00D0317D" w:rsidP="00EE1038">
      <w:pPr>
        <w:spacing w:line="21" w:lineRule="atLeast"/>
        <w:rPr>
          <w:rFonts w:ascii="TH SarabunIT๙" w:hAnsi="TH SarabunIT๙" w:cs="TH SarabunIT๙"/>
          <w:spacing w:val="-10"/>
        </w:rPr>
      </w:pPr>
      <w:r w:rsidRPr="006405A9">
        <w:rPr>
          <w:rFonts w:ascii="TH SarabunIT๙" w:hAnsi="TH SarabunIT๙" w:cs="TH SarabunIT๙" w:hint="cs"/>
          <w:spacing w:val="-10"/>
          <w:cs/>
        </w:rPr>
        <w:tab/>
        <w:t>คุณลักษณะเบื้องต้นของสถานประกอบการที่ตอบแบบสำรวจทั้งหมด 140 แห่ง จำแนกตามประเภทอุตสาหกรรม ซึ่งมีจำนวนการจ้างงานปัจจุบันทั้งหมดอยู่ที่ 2,324 คน โดยเป็นแรงงานไทย จำนวน 2,292 คน และแรงงานต่างด้าว จำนวน 32 คน และมีจำนวนการเข้างานใหม่ จำนวน 61 คน ประเภทอุตสาหกรรมที่มีการเข้างาน</w:t>
      </w:r>
      <w:r w:rsidR="006405A9">
        <w:rPr>
          <w:rFonts w:ascii="TH SarabunIT๙" w:hAnsi="TH SarabunIT๙" w:cs="TH SarabunIT๙" w:hint="cs"/>
          <w:spacing w:val="-10"/>
          <w:cs/>
        </w:rPr>
        <w:t xml:space="preserve">         </w:t>
      </w:r>
      <w:r w:rsidRPr="006405A9">
        <w:rPr>
          <w:rFonts w:ascii="TH SarabunIT๙" w:hAnsi="TH SarabunIT๙" w:cs="TH SarabunIT๙" w:hint="cs"/>
          <w:spacing w:val="-10"/>
          <w:cs/>
        </w:rPr>
        <w:t xml:space="preserve">จำนวนมากที่สุด ได้แก่ (1) การผลิต (2) การขายส่ง การขายปลีกฯ (3) กิจกรรมทางวิชาชีพและเทคนิค ตามลำดับ ในทางกลับกันมีจำนวนการออกจากงาน 60 คน ประเภทอุตสาหกรรมที่มีการออกจากงานจำนวนมากที่สุด ได้แก่ </w:t>
      </w:r>
      <w:r w:rsidR="006405A9">
        <w:rPr>
          <w:rFonts w:ascii="TH SarabunIT๙" w:hAnsi="TH SarabunIT๙" w:cs="TH SarabunIT๙" w:hint="cs"/>
          <w:spacing w:val="-10"/>
          <w:cs/>
        </w:rPr>
        <w:t xml:space="preserve">           </w:t>
      </w:r>
      <w:r w:rsidRPr="006405A9">
        <w:rPr>
          <w:rFonts w:ascii="TH SarabunIT๙" w:hAnsi="TH SarabunIT๙" w:cs="TH SarabunIT๙" w:hint="cs"/>
          <w:spacing w:val="-10"/>
          <w:cs/>
        </w:rPr>
        <w:t>(1) การผลิต (2) การขายส่ง การขายปลีกฯ (3) เกษ</w:t>
      </w:r>
      <w:r w:rsidR="006405A9">
        <w:rPr>
          <w:rFonts w:ascii="TH SarabunIT๙" w:hAnsi="TH SarabunIT๙" w:cs="TH SarabunIT๙" w:hint="cs"/>
          <w:spacing w:val="-10"/>
          <w:cs/>
        </w:rPr>
        <w:t>ตรกรรม</w:t>
      </w:r>
      <w:r w:rsidRPr="006405A9">
        <w:rPr>
          <w:rFonts w:ascii="TH SarabunIT๙" w:hAnsi="TH SarabunIT๙" w:cs="TH SarabunIT๙" w:hint="cs"/>
          <w:spacing w:val="-10"/>
          <w:cs/>
        </w:rPr>
        <w:t xml:space="preserve"> การล่าสัตว์ การป่าไม้ ตามลำดับ จะเห็นได้ว่าประเภทอุตสาหกรรมที่มีจำนวนแรงงานออกจากงานเมื่อเทียบกับการเข้าทำงานมากที่สุด คือ การผลิต (ตารางที่ 21)</w:t>
      </w:r>
    </w:p>
    <w:p w:rsidR="00EE1038" w:rsidRDefault="00EE1038" w:rsidP="00D9694E">
      <w:pPr>
        <w:spacing w:before="120"/>
        <w:rPr>
          <w:rFonts w:ascii="TH SarabunIT๙" w:hAnsi="TH SarabunIT๙" w:cs="TH SarabunIT๙"/>
          <w:b/>
          <w:bCs/>
        </w:rPr>
      </w:pPr>
      <w:r w:rsidRPr="00E853A0">
        <w:rPr>
          <w:rFonts w:ascii="TH SarabunIT๙" w:hAnsi="TH SarabunIT๙" w:cs="TH SarabunIT๙"/>
          <w:b/>
          <w:bCs/>
          <w:cs/>
        </w:rPr>
        <w:t xml:space="preserve">ตารางที่ </w:t>
      </w:r>
      <w:r w:rsidR="006405A9">
        <w:rPr>
          <w:rFonts w:ascii="TH SarabunIT๙" w:hAnsi="TH SarabunIT๙" w:cs="TH SarabunIT๙"/>
          <w:b/>
          <w:bCs/>
        </w:rPr>
        <w:t>21</w:t>
      </w:r>
      <w:r w:rsidRPr="00E853A0">
        <w:rPr>
          <w:rFonts w:ascii="TH SarabunIT๙" w:hAnsi="TH SarabunIT๙" w:cs="TH SarabunIT๙"/>
          <w:b/>
          <w:bCs/>
          <w:cs/>
        </w:rPr>
        <w:t xml:space="preserve"> </w:t>
      </w:r>
      <w:r w:rsidRPr="00E27A50">
        <w:rPr>
          <w:rFonts w:ascii="TH SarabunIT๙" w:hAnsi="TH SarabunIT๙" w:cs="TH SarabunIT๙"/>
          <w:cs/>
        </w:rPr>
        <w:t>คุณลักษณะเบื้องต้นของสถานประกอบการ จำแนกตามประเภทอุตสาหกรรม</w:t>
      </w:r>
      <w:r>
        <w:rPr>
          <w:rFonts w:ascii="TH SarabunIT๙" w:hAnsi="TH SarabunIT๙" w:cs="TH SarabunIT๙"/>
          <w:b/>
          <w:bCs/>
        </w:rPr>
        <w:t xml:space="preserve"> </w:t>
      </w:r>
    </w:p>
    <w:p w:rsidR="00EE1038" w:rsidRPr="00B34D66" w:rsidRDefault="00EE1038" w:rsidP="00E8425F">
      <w:pPr>
        <w:spacing w:line="21" w:lineRule="atLeast"/>
        <w:jc w:val="right"/>
        <w:rPr>
          <w:rFonts w:ascii="TH SarabunIT๙" w:hAnsi="TH SarabunIT๙" w:cs="TH SarabunIT๙"/>
          <w:cs/>
        </w:rPr>
      </w:pPr>
      <w:r w:rsidRPr="00B34D66">
        <w:rPr>
          <w:rFonts w:ascii="TH SarabunIT๙" w:hAnsi="TH SarabunIT๙" w:cs="TH SarabunIT๙" w:hint="cs"/>
          <w:cs/>
        </w:rPr>
        <w:t>หน่วย</w:t>
      </w:r>
      <w:r w:rsidRPr="00B34D66">
        <w:rPr>
          <w:rFonts w:ascii="TH SarabunIT๙" w:hAnsi="TH SarabunIT๙" w:cs="TH SarabunIT๙"/>
        </w:rPr>
        <w:t xml:space="preserve">: </w:t>
      </w:r>
      <w:r w:rsidRPr="00B34D66">
        <w:rPr>
          <w:rFonts w:ascii="TH SarabunIT๙" w:hAnsi="TH SarabunIT๙" w:cs="TH SarabunIT๙" w:hint="cs"/>
          <w:cs/>
        </w:rPr>
        <w:t>คน</w:t>
      </w:r>
    </w:p>
    <w:tbl>
      <w:tblPr>
        <w:tblW w:w="5397" w:type="pct"/>
        <w:tblInd w:w="-176" w:type="dxa"/>
        <w:tblLayout w:type="fixed"/>
        <w:tblLook w:val="04A0" w:firstRow="1" w:lastRow="0" w:firstColumn="1" w:lastColumn="0" w:noHBand="0" w:noVBand="1"/>
      </w:tblPr>
      <w:tblGrid>
        <w:gridCol w:w="3263"/>
        <w:gridCol w:w="849"/>
        <w:gridCol w:w="994"/>
        <w:gridCol w:w="708"/>
        <w:gridCol w:w="858"/>
        <w:gridCol w:w="1109"/>
        <w:gridCol w:w="1311"/>
        <w:gridCol w:w="932"/>
      </w:tblGrid>
      <w:tr w:rsidR="006405A9" w:rsidRPr="006405A9" w:rsidTr="005D1A43">
        <w:trPr>
          <w:trHeight w:val="660"/>
        </w:trPr>
        <w:tc>
          <w:tcPr>
            <w:tcW w:w="162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6405A9" w:rsidRPr="006405A9" w:rsidRDefault="006405A9" w:rsidP="006405A9">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ประเภทอุตสาหกรรม</w:t>
            </w:r>
          </w:p>
        </w:tc>
        <w:tc>
          <w:tcPr>
            <w:tcW w:w="42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405A9" w:rsidRPr="006405A9" w:rsidRDefault="006405A9" w:rsidP="006405A9">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 xml:space="preserve">จำนวน </w:t>
            </w:r>
            <w:proofErr w:type="spellStart"/>
            <w:r w:rsidRPr="006405A9">
              <w:rPr>
                <w:rFonts w:ascii="TH SarabunIT๙" w:eastAsia="Times New Roman" w:hAnsi="TH SarabunIT๙" w:cs="TH SarabunIT๙"/>
                <w:b/>
                <w:bCs/>
                <w:color w:val="000000"/>
                <w:cs/>
              </w:rPr>
              <w:t>สปก</w:t>
            </w:r>
            <w:proofErr w:type="spellEnd"/>
            <w:r w:rsidRPr="006405A9">
              <w:rPr>
                <w:rFonts w:ascii="TH SarabunIT๙" w:eastAsia="Times New Roman" w:hAnsi="TH SarabunIT๙" w:cs="TH SarabunIT๙"/>
                <w:b/>
                <w:bCs/>
                <w:color w:val="000000"/>
                <w:cs/>
              </w:rPr>
              <w:t>. (แห่ง)</w:t>
            </w:r>
          </w:p>
        </w:tc>
        <w:tc>
          <w:tcPr>
            <w:tcW w:w="1277"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6405A9" w:rsidRPr="006405A9" w:rsidRDefault="006405A9" w:rsidP="006405A9">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จำนวนจ้างงานปัจจุบัน</w:t>
            </w:r>
            <w:r w:rsidRPr="006405A9">
              <w:rPr>
                <w:rFonts w:ascii="TH SarabunIT๙" w:eastAsia="Times New Roman" w:hAnsi="TH SarabunIT๙" w:cs="TH SarabunIT๙"/>
                <w:b/>
                <w:bCs/>
                <w:color w:val="000000"/>
              </w:rPr>
              <w:t xml:space="preserve"> (</w:t>
            </w:r>
            <w:r w:rsidRPr="006405A9">
              <w:rPr>
                <w:rFonts w:ascii="TH SarabunIT๙" w:eastAsia="Times New Roman" w:hAnsi="TH SarabunIT๙" w:cs="TH SarabunIT๙"/>
                <w:b/>
                <w:bCs/>
                <w:color w:val="000000"/>
                <w:cs/>
              </w:rPr>
              <w:t>คน)</w:t>
            </w:r>
          </w:p>
        </w:tc>
        <w:tc>
          <w:tcPr>
            <w:tcW w:w="55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405A9" w:rsidRPr="006405A9" w:rsidRDefault="006405A9" w:rsidP="005D1A43">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รวมจำนวนการเข้างานใหม่</w:t>
            </w:r>
          </w:p>
        </w:tc>
        <w:tc>
          <w:tcPr>
            <w:tcW w:w="65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405A9" w:rsidRPr="006405A9" w:rsidRDefault="006405A9" w:rsidP="005D1A43">
            <w:pPr>
              <w:ind w:right="-89"/>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รวมจำนวนการออกจากงาน</w:t>
            </w:r>
          </w:p>
        </w:tc>
        <w:tc>
          <w:tcPr>
            <w:tcW w:w="46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405A9" w:rsidRPr="006405A9" w:rsidRDefault="006405A9" w:rsidP="005D1A43">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การเปลี่ยนแปลง</w:t>
            </w:r>
          </w:p>
        </w:tc>
      </w:tr>
      <w:tr w:rsidR="006405A9" w:rsidRPr="006405A9" w:rsidTr="00273091">
        <w:trPr>
          <w:trHeight w:val="660"/>
        </w:trPr>
        <w:tc>
          <w:tcPr>
            <w:tcW w:w="1627" w:type="pct"/>
            <w:vMerge/>
            <w:tcBorders>
              <w:top w:val="single" w:sz="4" w:space="0" w:color="auto"/>
              <w:left w:val="single" w:sz="4" w:space="0" w:color="auto"/>
              <w:bottom w:val="single" w:sz="4" w:space="0" w:color="auto"/>
              <w:right w:val="single" w:sz="4" w:space="0" w:color="auto"/>
            </w:tcBorders>
            <w:vAlign w:val="center"/>
            <w:hideMark/>
          </w:tcPr>
          <w:p w:rsidR="006405A9" w:rsidRPr="006405A9" w:rsidRDefault="006405A9" w:rsidP="006405A9">
            <w:pPr>
              <w:jc w:val="left"/>
              <w:rPr>
                <w:rFonts w:ascii="TH SarabunIT๙" w:eastAsia="Times New Roman" w:hAnsi="TH SarabunIT๙" w:cs="TH SarabunIT๙"/>
                <w:b/>
                <w:bCs/>
                <w:color w:val="000000"/>
              </w:rPr>
            </w:pPr>
          </w:p>
        </w:tc>
        <w:tc>
          <w:tcPr>
            <w:tcW w:w="423" w:type="pct"/>
            <w:vMerge/>
            <w:tcBorders>
              <w:top w:val="single" w:sz="4" w:space="0" w:color="auto"/>
              <w:left w:val="single" w:sz="4" w:space="0" w:color="auto"/>
              <w:bottom w:val="single" w:sz="4" w:space="0" w:color="auto"/>
              <w:right w:val="single" w:sz="4" w:space="0" w:color="auto"/>
            </w:tcBorders>
            <w:vAlign w:val="center"/>
            <w:hideMark/>
          </w:tcPr>
          <w:p w:rsidR="006405A9" w:rsidRPr="006405A9" w:rsidRDefault="006405A9" w:rsidP="006405A9">
            <w:pPr>
              <w:jc w:val="left"/>
              <w:rPr>
                <w:rFonts w:ascii="TH SarabunIT๙" w:eastAsia="Times New Roman" w:hAnsi="TH SarabunIT๙" w:cs="TH SarabunIT๙"/>
                <w:b/>
                <w:bCs/>
                <w:color w:val="000000"/>
              </w:rPr>
            </w:pPr>
          </w:p>
        </w:tc>
        <w:tc>
          <w:tcPr>
            <w:tcW w:w="496" w:type="pct"/>
            <w:tcBorders>
              <w:top w:val="nil"/>
              <w:left w:val="nil"/>
              <w:bottom w:val="single" w:sz="4" w:space="0" w:color="auto"/>
              <w:right w:val="single" w:sz="4" w:space="0" w:color="auto"/>
            </w:tcBorders>
            <w:shd w:val="clear" w:color="auto" w:fill="D9D9D9" w:themeFill="background1" w:themeFillShade="D9"/>
            <w:vAlign w:val="center"/>
            <w:hideMark/>
          </w:tcPr>
          <w:p w:rsidR="006405A9" w:rsidRPr="006405A9" w:rsidRDefault="006405A9" w:rsidP="006405A9">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ไทย</w:t>
            </w:r>
          </w:p>
        </w:tc>
        <w:tc>
          <w:tcPr>
            <w:tcW w:w="353" w:type="pct"/>
            <w:tcBorders>
              <w:top w:val="nil"/>
              <w:left w:val="nil"/>
              <w:bottom w:val="single" w:sz="4" w:space="0" w:color="auto"/>
              <w:right w:val="single" w:sz="4" w:space="0" w:color="auto"/>
            </w:tcBorders>
            <w:shd w:val="clear" w:color="auto" w:fill="D9D9D9" w:themeFill="background1" w:themeFillShade="D9"/>
            <w:vAlign w:val="center"/>
            <w:hideMark/>
          </w:tcPr>
          <w:p w:rsidR="006405A9" w:rsidRPr="006405A9" w:rsidRDefault="006405A9" w:rsidP="006405A9">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ต่างด้าว</w:t>
            </w:r>
          </w:p>
        </w:tc>
        <w:tc>
          <w:tcPr>
            <w:tcW w:w="428" w:type="pct"/>
            <w:tcBorders>
              <w:top w:val="nil"/>
              <w:left w:val="nil"/>
              <w:bottom w:val="single" w:sz="4" w:space="0" w:color="auto"/>
              <w:right w:val="single" w:sz="4" w:space="0" w:color="auto"/>
            </w:tcBorders>
            <w:shd w:val="clear" w:color="auto" w:fill="D9D9D9" w:themeFill="background1" w:themeFillShade="D9"/>
            <w:vAlign w:val="center"/>
            <w:hideMark/>
          </w:tcPr>
          <w:p w:rsidR="006405A9" w:rsidRPr="006405A9" w:rsidRDefault="006405A9" w:rsidP="006405A9">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รวม</w:t>
            </w:r>
          </w:p>
        </w:tc>
        <w:tc>
          <w:tcPr>
            <w:tcW w:w="553" w:type="pct"/>
            <w:vMerge/>
            <w:tcBorders>
              <w:top w:val="single" w:sz="4" w:space="0" w:color="auto"/>
              <w:left w:val="single" w:sz="4" w:space="0" w:color="auto"/>
              <w:bottom w:val="single" w:sz="4" w:space="0" w:color="auto"/>
              <w:right w:val="single" w:sz="4" w:space="0" w:color="auto"/>
            </w:tcBorders>
            <w:vAlign w:val="center"/>
            <w:hideMark/>
          </w:tcPr>
          <w:p w:rsidR="006405A9" w:rsidRPr="006405A9" w:rsidRDefault="006405A9" w:rsidP="006405A9">
            <w:pPr>
              <w:jc w:val="left"/>
              <w:rPr>
                <w:rFonts w:ascii="TH SarabunIT๙" w:eastAsia="Times New Roman" w:hAnsi="TH SarabunIT๙" w:cs="TH SarabunIT๙"/>
                <w:b/>
                <w:bCs/>
                <w:color w:val="000000"/>
              </w:rPr>
            </w:pPr>
          </w:p>
        </w:tc>
        <w:tc>
          <w:tcPr>
            <w:tcW w:w="654" w:type="pct"/>
            <w:vMerge/>
            <w:tcBorders>
              <w:top w:val="single" w:sz="4" w:space="0" w:color="auto"/>
              <w:left w:val="single" w:sz="4" w:space="0" w:color="auto"/>
              <w:bottom w:val="single" w:sz="4" w:space="0" w:color="auto"/>
              <w:right w:val="single" w:sz="4" w:space="0" w:color="auto"/>
            </w:tcBorders>
            <w:vAlign w:val="center"/>
            <w:hideMark/>
          </w:tcPr>
          <w:p w:rsidR="006405A9" w:rsidRPr="006405A9" w:rsidRDefault="006405A9" w:rsidP="006405A9">
            <w:pPr>
              <w:jc w:val="left"/>
              <w:rPr>
                <w:rFonts w:ascii="TH SarabunIT๙" w:eastAsia="Times New Roman" w:hAnsi="TH SarabunIT๙" w:cs="TH SarabunIT๙"/>
                <w:b/>
                <w:bCs/>
                <w:color w:val="000000"/>
              </w:rPr>
            </w:pPr>
          </w:p>
        </w:tc>
        <w:tc>
          <w:tcPr>
            <w:tcW w:w="465" w:type="pct"/>
            <w:vMerge/>
            <w:tcBorders>
              <w:top w:val="single" w:sz="4" w:space="0" w:color="auto"/>
              <w:left w:val="single" w:sz="4" w:space="0" w:color="auto"/>
              <w:bottom w:val="single" w:sz="4" w:space="0" w:color="auto"/>
              <w:right w:val="single" w:sz="4" w:space="0" w:color="auto"/>
            </w:tcBorders>
            <w:vAlign w:val="center"/>
            <w:hideMark/>
          </w:tcPr>
          <w:p w:rsidR="006405A9" w:rsidRPr="006405A9" w:rsidRDefault="006405A9" w:rsidP="006405A9">
            <w:pPr>
              <w:jc w:val="left"/>
              <w:rPr>
                <w:rFonts w:ascii="TH SarabunIT๙" w:eastAsia="Times New Roman" w:hAnsi="TH SarabunIT๙" w:cs="TH SarabunIT๙"/>
                <w:b/>
                <w:bCs/>
                <w:color w:val="000000"/>
              </w:rPr>
            </w:pP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เกษตรกรรม</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การล่าสัตว์ การป่าไม้ และการประมง</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6</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93</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8</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101</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5</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5</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การทำเหมืองแร่และเหมืองหิน</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การผลิต</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26</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1,016</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16</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1,032</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25</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33</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-8</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ไฟฟ้า</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ก๊าซ</w:t>
            </w:r>
            <w:r w:rsidRPr="006405A9">
              <w:rPr>
                <w:rFonts w:ascii="TH SarabunIT๙" w:eastAsia="Times New Roman" w:hAnsi="TH SarabunIT๙" w:cs="TH SarabunIT๙"/>
                <w:color w:val="000000"/>
              </w:rPr>
              <w:t xml:space="preserve"> </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การจัดการ</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และการบำบัดน้ำเสีย ของเสีย</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การก่อสร้าง</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13</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157</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8</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165</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การขายส่ง การขายปลีก</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การซ่อมแซมยานยนต์จักรยานยนต์ของใช้ส่วนบุคคลและของใช้ในครัวเรือน</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60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477</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477</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11</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13</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การขนส่ง</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สถานที่เก็บสินค้า</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215</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215</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โรงแรมและภัตตาคาร</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16</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134</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134</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7</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6</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ข้อมูลข่าวสารและการสื่อสาร</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กิจกรรมทางการเงินและการประกันภัย</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9</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76</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76</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กิจกรรมอสังหาริมทรัพย์</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3</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16</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16</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กิจกรรมทางวิชาชีพ</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วิทยาศาสตร์ และเทคนิค</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3</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23</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23</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9</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4</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5</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การบริหารและการบริการสนับสนุน</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3</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11</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11</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273091" w:rsidRPr="006405A9" w:rsidTr="005D1A43">
        <w:trPr>
          <w:trHeight w:val="20"/>
        </w:trPr>
        <w:tc>
          <w:tcPr>
            <w:tcW w:w="162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273091" w:rsidRPr="006405A9" w:rsidRDefault="00273091" w:rsidP="00FE2E4D">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lastRenderedPageBreak/>
              <w:t>ประเภทอุตสาหกรรม</w:t>
            </w:r>
          </w:p>
        </w:tc>
        <w:tc>
          <w:tcPr>
            <w:tcW w:w="423" w:type="pct"/>
            <w:vMerge w:val="restart"/>
            <w:tcBorders>
              <w:top w:val="single" w:sz="4" w:space="0" w:color="auto"/>
              <w:left w:val="nil"/>
              <w:bottom w:val="single" w:sz="4" w:space="0" w:color="auto"/>
              <w:right w:val="single" w:sz="4" w:space="0" w:color="auto"/>
            </w:tcBorders>
            <w:shd w:val="clear" w:color="auto" w:fill="D9D9D9" w:themeFill="background1" w:themeFillShade="D9"/>
            <w:vAlign w:val="center"/>
          </w:tcPr>
          <w:p w:rsidR="00273091" w:rsidRPr="006405A9" w:rsidRDefault="00273091" w:rsidP="00FE2E4D">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 xml:space="preserve">จำนวน </w:t>
            </w:r>
            <w:proofErr w:type="spellStart"/>
            <w:r w:rsidRPr="006405A9">
              <w:rPr>
                <w:rFonts w:ascii="TH SarabunIT๙" w:eastAsia="Times New Roman" w:hAnsi="TH SarabunIT๙" w:cs="TH SarabunIT๙"/>
                <w:b/>
                <w:bCs/>
                <w:color w:val="000000"/>
                <w:cs/>
              </w:rPr>
              <w:t>สปก</w:t>
            </w:r>
            <w:proofErr w:type="spellEnd"/>
            <w:r w:rsidRPr="006405A9">
              <w:rPr>
                <w:rFonts w:ascii="TH SarabunIT๙" w:eastAsia="Times New Roman" w:hAnsi="TH SarabunIT๙" w:cs="TH SarabunIT๙"/>
                <w:b/>
                <w:bCs/>
                <w:color w:val="000000"/>
                <w:cs/>
              </w:rPr>
              <w:t>. (แห่ง)</w:t>
            </w:r>
          </w:p>
        </w:tc>
        <w:tc>
          <w:tcPr>
            <w:tcW w:w="1277"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tcPr>
          <w:p w:rsidR="00273091" w:rsidRPr="006405A9" w:rsidRDefault="00273091" w:rsidP="005D1A43">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จำนวนจ้างงานปัจจุบัน</w:t>
            </w:r>
            <w:r w:rsidRPr="006405A9">
              <w:rPr>
                <w:rFonts w:ascii="TH SarabunIT๙" w:eastAsia="Times New Roman" w:hAnsi="TH SarabunIT๙" w:cs="TH SarabunIT๙"/>
                <w:b/>
                <w:bCs/>
                <w:color w:val="000000"/>
              </w:rPr>
              <w:t xml:space="preserve"> (</w:t>
            </w:r>
            <w:r w:rsidRPr="006405A9">
              <w:rPr>
                <w:rFonts w:ascii="TH SarabunIT๙" w:eastAsia="Times New Roman" w:hAnsi="TH SarabunIT๙" w:cs="TH SarabunIT๙"/>
                <w:b/>
                <w:bCs/>
                <w:color w:val="000000"/>
                <w:cs/>
              </w:rPr>
              <w:t>คน)</w:t>
            </w:r>
          </w:p>
        </w:tc>
        <w:tc>
          <w:tcPr>
            <w:tcW w:w="553" w:type="pct"/>
            <w:vMerge w:val="restart"/>
            <w:tcBorders>
              <w:top w:val="single" w:sz="4" w:space="0" w:color="auto"/>
              <w:left w:val="nil"/>
              <w:bottom w:val="single" w:sz="4" w:space="0" w:color="auto"/>
              <w:right w:val="single" w:sz="4" w:space="0" w:color="auto"/>
            </w:tcBorders>
            <w:shd w:val="clear" w:color="auto" w:fill="D9D9D9" w:themeFill="background1" w:themeFillShade="D9"/>
            <w:vAlign w:val="center"/>
          </w:tcPr>
          <w:p w:rsidR="00273091" w:rsidRPr="006405A9" w:rsidRDefault="00273091" w:rsidP="005D1A43">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รวมจำนวนการเข้างานใหม่</w:t>
            </w:r>
          </w:p>
        </w:tc>
        <w:tc>
          <w:tcPr>
            <w:tcW w:w="654" w:type="pct"/>
            <w:vMerge w:val="restar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273091" w:rsidRPr="006405A9" w:rsidRDefault="005D1A43" w:rsidP="005D1A43">
            <w:pPr>
              <w:ind w:right="-89"/>
              <w:jc w:val="center"/>
              <w:rPr>
                <w:rFonts w:ascii="TH SarabunIT๙" w:eastAsia="Times New Roman" w:hAnsi="TH SarabunIT๙" w:cs="TH SarabunIT๙"/>
                <w:b/>
                <w:bCs/>
                <w:color w:val="000000"/>
              </w:rPr>
            </w:pPr>
            <w:r>
              <w:rPr>
                <w:rFonts w:ascii="TH SarabunIT๙" w:eastAsia="Times New Roman" w:hAnsi="TH SarabunIT๙" w:cs="TH SarabunIT๙"/>
                <w:b/>
                <w:bCs/>
                <w:color w:val="000000"/>
                <w:cs/>
              </w:rPr>
              <w:t>รวมจำนวนการออกจากงาน</w:t>
            </w:r>
          </w:p>
        </w:tc>
        <w:tc>
          <w:tcPr>
            <w:tcW w:w="465" w:type="pct"/>
            <w:vMerge w:val="restart"/>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273091" w:rsidRPr="006405A9" w:rsidRDefault="00273091" w:rsidP="005D1A43">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การเปลี่ยนแปลง</w:t>
            </w:r>
          </w:p>
        </w:tc>
      </w:tr>
      <w:tr w:rsidR="00273091" w:rsidRPr="006405A9" w:rsidTr="00273091">
        <w:trPr>
          <w:trHeight w:val="20"/>
        </w:trPr>
        <w:tc>
          <w:tcPr>
            <w:tcW w:w="1627" w:type="pct"/>
            <w:vMerge/>
            <w:tcBorders>
              <w:top w:val="single" w:sz="4" w:space="0" w:color="auto"/>
              <w:left w:val="single" w:sz="4" w:space="0" w:color="auto"/>
              <w:bottom w:val="single" w:sz="4" w:space="0" w:color="auto"/>
              <w:right w:val="single" w:sz="4" w:space="0" w:color="auto"/>
            </w:tcBorders>
            <w:shd w:val="clear" w:color="auto" w:fill="auto"/>
            <w:noWrap/>
            <w:vAlign w:val="center"/>
          </w:tcPr>
          <w:p w:rsidR="00273091" w:rsidRPr="006405A9" w:rsidRDefault="00273091" w:rsidP="006405A9">
            <w:pPr>
              <w:jc w:val="left"/>
              <w:rPr>
                <w:rFonts w:ascii="TH SarabunIT๙" w:eastAsia="Times New Roman" w:hAnsi="TH SarabunIT๙" w:cs="TH SarabunIT๙"/>
                <w:color w:val="000000"/>
                <w:cs/>
              </w:rPr>
            </w:pPr>
          </w:p>
        </w:tc>
        <w:tc>
          <w:tcPr>
            <w:tcW w:w="423" w:type="pct"/>
            <w:vMerge/>
            <w:tcBorders>
              <w:top w:val="single" w:sz="4" w:space="0" w:color="auto"/>
              <w:left w:val="nil"/>
              <w:bottom w:val="single" w:sz="4" w:space="0" w:color="auto"/>
              <w:right w:val="single" w:sz="4" w:space="0" w:color="auto"/>
            </w:tcBorders>
            <w:shd w:val="clear" w:color="auto" w:fill="auto"/>
            <w:vAlign w:val="center"/>
          </w:tcPr>
          <w:p w:rsidR="00273091" w:rsidRPr="006405A9" w:rsidRDefault="00273091" w:rsidP="006405A9">
            <w:pPr>
              <w:jc w:val="center"/>
              <w:rPr>
                <w:rFonts w:ascii="TH SarabunIT๙" w:eastAsia="Times New Roman" w:hAnsi="TH SarabunIT๙" w:cs="TH SarabunIT๙"/>
                <w:color w:val="000000"/>
              </w:rPr>
            </w:pPr>
          </w:p>
        </w:tc>
        <w:tc>
          <w:tcPr>
            <w:tcW w:w="496"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273091" w:rsidRPr="006405A9" w:rsidRDefault="00273091" w:rsidP="00FE2E4D">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ไทย</w:t>
            </w:r>
          </w:p>
        </w:tc>
        <w:tc>
          <w:tcPr>
            <w:tcW w:w="353"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273091" w:rsidRPr="006405A9" w:rsidRDefault="00273091" w:rsidP="00FE2E4D">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ต่างด้าว</w:t>
            </w:r>
          </w:p>
        </w:tc>
        <w:tc>
          <w:tcPr>
            <w:tcW w:w="428"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273091" w:rsidRPr="006405A9" w:rsidRDefault="00273091" w:rsidP="00FE2E4D">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รวม</w:t>
            </w:r>
          </w:p>
        </w:tc>
        <w:tc>
          <w:tcPr>
            <w:tcW w:w="553" w:type="pct"/>
            <w:vMerge/>
            <w:tcBorders>
              <w:top w:val="single" w:sz="4" w:space="0" w:color="auto"/>
              <w:left w:val="nil"/>
              <w:bottom w:val="single" w:sz="4" w:space="0" w:color="auto"/>
              <w:right w:val="single" w:sz="4" w:space="0" w:color="auto"/>
            </w:tcBorders>
            <w:shd w:val="clear" w:color="auto" w:fill="auto"/>
            <w:vAlign w:val="center"/>
          </w:tcPr>
          <w:p w:rsidR="00273091" w:rsidRPr="006405A9" w:rsidRDefault="00273091" w:rsidP="006405A9">
            <w:pPr>
              <w:jc w:val="center"/>
              <w:rPr>
                <w:rFonts w:ascii="TH SarabunIT๙" w:eastAsia="Times New Roman" w:hAnsi="TH SarabunIT๙" w:cs="TH SarabunIT๙"/>
                <w:color w:val="000000"/>
              </w:rPr>
            </w:pPr>
          </w:p>
        </w:tc>
        <w:tc>
          <w:tcPr>
            <w:tcW w:w="654" w:type="pct"/>
            <w:vMerge/>
            <w:tcBorders>
              <w:top w:val="single" w:sz="4" w:space="0" w:color="auto"/>
              <w:left w:val="nil"/>
              <w:bottom w:val="single" w:sz="4" w:space="0" w:color="auto"/>
              <w:right w:val="single" w:sz="4" w:space="0" w:color="auto"/>
            </w:tcBorders>
            <w:shd w:val="clear" w:color="auto" w:fill="auto"/>
            <w:noWrap/>
            <w:vAlign w:val="center"/>
          </w:tcPr>
          <w:p w:rsidR="00273091" w:rsidRPr="006405A9" w:rsidRDefault="00273091" w:rsidP="006405A9">
            <w:pPr>
              <w:jc w:val="center"/>
              <w:rPr>
                <w:rFonts w:ascii="TH SarabunIT๙" w:eastAsia="Times New Roman" w:hAnsi="TH SarabunIT๙" w:cs="TH SarabunIT๙"/>
                <w:color w:val="000000"/>
              </w:rPr>
            </w:pPr>
          </w:p>
        </w:tc>
        <w:tc>
          <w:tcPr>
            <w:tcW w:w="465" w:type="pct"/>
            <w:vMerge/>
            <w:tcBorders>
              <w:top w:val="single" w:sz="4" w:space="0" w:color="auto"/>
              <w:left w:val="nil"/>
              <w:bottom w:val="single" w:sz="4" w:space="0" w:color="auto"/>
              <w:right w:val="single" w:sz="4" w:space="0" w:color="auto"/>
            </w:tcBorders>
            <w:shd w:val="clear" w:color="auto" w:fill="auto"/>
            <w:noWrap/>
            <w:vAlign w:val="center"/>
          </w:tcPr>
          <w:p w:rsidR="00273091" w:rsidRPr="006405A9" w:rsidRDefault="00273091" w:rsidP="006405A9">
            <w:pPr>
              <w:jc w:val="center"/>
              <w:rPr>
                <w:rFonts w:ascii="TH SarabunIT๙" w:eastAsia="Times New Roman" w:hAnsi="TH SarabunIT๙" w:cs="TH SarabunIT๙"/>
                <w:color w:val="000000"/>
              </w:rPr>
            </w:pP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การบริหารราชการ</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การป้องกันประเทศ</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การศึกษา</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3</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49</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49</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กิจกรรมด้านสุขภาพและงานสังคมสงเคราะห์</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5</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17</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17</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1</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ศิลปะ</w:t>
            </w:r>
            <w:r w:rsidRPr="006405A9">
              <w:rPr>
                <w:rFonts w:ascii="TH SarabunIT๙" w:eastAsia="Times New Roman" w:hAnsi="TH SarabunIT๙" w:cs="TH SarabunIT๙"/>
                <w:color w:val="000000"/>
              </w:rPr>
              <w:t xml:space="preserve"> </w:t>
            </w:r>
            <w:r w:rsidRPr="006405A9">
              <w:rPr>
                <w:rFonts w:ascii="TH SarabunIT๙" w:eastAsia="Times New Roman" w:hAnsi="TH SarabunIT๙" w:cs="TH SarabunIT๙"/>
                <w:color w:val="000000"/>
                <w:cs/>
              </w:rPr>
              <w:t>ความบันเทิง และนันทนาการ</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6405A9" w:rsidRPr="006405A9" w:rsidTr="00273091">
        <w:trPr>
          <w:trHeight w:val="20"/>
        </w:trPr>
        <w:tc>
          <w:tcPr>
            <w:tcW w:w="1627" w:type="pct"/>
            <w:tcBorders>
              <w:top w:val="nil"/>
              <w:left w:val="single" w:sz="4" w:space="0" w:color="auto"/>
              <w:bottom w:val="single" w:sz="4" w:space="0" w:color="auto"/>
              <w:right w:val="single" w:sz="4" w:space="0" w:color="auto"/>
            </w:tcBorders>
            <w:shd w:val="clear" w:color="auto" w:fill="auto"/>
            <w:noWrap/>
            <w:vAlign w:val="center"/>
            <w:hideMark/>
          </w:tcPr>
          <w:p w:rsidR="006405A9" w:rsidRPr="006405A9" w:rsidRDefault="006405A9" w:rsidP="006405A9">
            <w:pPr>
              <w:jc w:val="left"/>
              <w:rPr>
                <w:rFonts w:ascii="TH SarabunIT๙" w:eastAsia="Times New Roman" w:hAnsi="TH SarabunIT๙" w:cs="TH SarabunIT๙"/>
                <w:color w:val="000000"/>
              </w:rPr>
            </w:pPr>
            <w:r w:rsidRPr="006405A9">
              <w:rPr>
                <w:rFonts w:ascii="TH SarabunIT๙" w:eastAsia="Times New Roman" w:hAnsi="TH SarabunIT๙" w:cs="TH SarabunIT๙"/>
                <w:color w:val="000000"/>
                <w:cs/>
              </w:rPr>
              <w:t>กิจกรรมบริการด้านอื่นๆ</w:t>
            </w:r>
          </w:p>
        </w:tc>
        <w:tc>
          <w:tcPr>
            <w:tcW w:w="42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2</w:t>
            </w:r>
          </w:p>
        </w:tc>
        <w:tc>
          <w:tcPr>
            <w:tcW w:w="496"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8</w:t>
            </w:r>
          </w:p>
        </w:tc>
        <w:tc>
          <w:tcPr>
            <w:tcW w:w="3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28"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8</w:t>
            </w:r>
          </w:p>
        </w:tc>
        <w:tc>
          <w:tcPr>
            <w:tcW w:w="553" w:type="pct"/>
            <w:tcBorders>
              <w:top w:val="nil"/>
              <w:left w:val="nil"/>
              <w:bottom w:val="single" w:sz="4" w:space="0" w:color="auto"/>
              <w:right w:val="single" w:sz="4" w:space="0" w:color="auto"/>
            </w:tcBorders>
            <w:shd w:val="clear" w:color="auto" w:fill="auto"/>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654"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c>
          <w:tcPr>
            <w:tcW w:w="465" w:type="pct"/>
            <w:tcBorders>
              <w:top w:val="nil"/>
              <w:left w:val="nil"/>
              <w:bottom w:val="single" w:sz="4" w:space="0" w:color="auto"/>
              <w:right w:val="single" w:sz="4" w:space="0" w:color="auto"/>
            </w:tcBorders>
            <w:shd w:val="clear" w:color="auto" w:fill="auto"/>
            <w:noWrap/>
            <w:vAlign w:val="center"/>
            <w:hideMark/>
          </w:tcPr>
          <w:p w:rsidR="006405A9" w:rsidRPr="006405A9" w:rsidRDefault="006405A9" w:rsidP="006405A9">
            <w:pPr>
              <w:jc w:val="center"/>
              <w:rPr>
                <w:rFonts w:ascii="TH SarabunIT๙" w:eastAsia="Times New Roman" w:hAnsi="TH SarabunIT๙" w:cs="TH SarabunIT๙"/>
                <w:color w:val="000000"/>
              </w:rPr>
            </w:pPr>
            <w:r w:rsidRPr="006405A9">
              <w:rPr>
                <w:rFonts w:ascii="TH SarabunIT๙" w:eastAsia="Times New Roman" w:hAnsi="TH SarabunIT๙" w:cs="TH SarabunIT๙"/>
                <w:color w:val="000000"/>
              </w:rPr>
              <w:t>0</w:t>
            </w:r>
          </w:p>
        </w:tc>
      </w:tr>
      <w:tr w:rsidR="00273091" w:rsidRPr="006405A9" w:rsidTr="00273091">
        <w:trPr>
          <w:trHeight w:val="20"/>
        </w:trPr>
        <w:tc>
          <w:tcPr>
            <w:tcW w:w="1627" w:type="pct"/>
            <w:tcBorders>
              <w:top w:val="nil"/>
              <w:left w:val="single" w:sz="4" w:space="0" w:color="auto"/>
              <w:bottom w:val="single" w:sz="4" w:space="0" w:color="auto"/>
              <w:right w:val="single" w:sz="4" w:space="0" w:color="auto"/>
            </w:tcBorders>
            <w:shd w:val="clear" w:color="000000" w:fill="E7E6E6"/>
            <w:noWrap/>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cs/>
              </w:rPr>
              <w:t>รวม</w:t>
            </w:r>
          </w:p>
        </w:tc>
        <w:tc>
          <w:tcPr>
            <w:tcW w:w="423" w:type="pct"/>
            <w:tcBorders>
              <w:top w:val="nil"/>
              <w:left w:val="nil"/>
              <w:bottom w:val="single" w:sz="4" w:space="0" w:color="auto"/>
              <w:right w:val="single" w:sz="4" w:space="0" w:color="auto"/>
            </w:tcBorders>
            <w:shd w:val="clear" w:color="000000" w:fill="E7E6E6"/>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rPr>
              <w:t>159</w:t>
            </w:r>
          </w:p>
        </w:tc>
        <w:tc>
          <w:tcPr>
            <w:tcW w:w="496" w:type="pct"/>
            <w:tcBorders>
              <w:top w:val="nil"/>
              <w:left w:val="nil"/>
              <w:bottom w:val="single" w:sz="4" w:space="0" w:color="auto"/>
              <w:right w:val="single" w:sz="4" w:space="0" w:color="auto"/>
            </w:tcBorders>
            <w:shd w:val="clear" w:color="000000" w:fill="E7E6E6"/>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rPr>
              <w:t>2,292</w:t>
            </w:r>
          </w:p>
        </w:tc>
        <w:tc>
          <w:tcPr>
            <w:tcW w:w="353" w:type="pct"/>
            <w:tcBorders>
              <w:top w:val="nil"/>
              <w:left w:val="nil"/>
              <w:bottom w:val="single" w:sz="4" w:space="0" w:color="auto"/>
              <w:right w:val="single" w:sz="4" w:space="0" w:color="auto"/>
            </w:tcBorders>
            <w:shd w:val="clear" w:color="000000" w:fill="E7E6E6"/>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rPr>
              <w:t>32</w:t>
            </w:r>
          </w:p>
        </w:tc>
        <w:tc>
          <w:tcPr>
            <w:tcW w:w="428" w:type="pct"/>
            <w:tcBorders>
              <w:top w:val="nil"/>
              <w:left w:val="nil"/>
              <w:bottom w:val="single" w:sz="4" w:space="0" w:color="auto"/>
              <w:right w:val="single" w:sz="4" w:space="0" w:color="auto"/>
            </w:tcBorders>
            <w:shd w:val="clear" w:color="000000" w:fill="E7E6E6"/>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rPr>
              <w:t>2,324</w:t>
            </w:r>
          </w:p>
        </w:tc>
        <w:tc>
          <w:tcPr>
            <w:tcW w:w="553" w:type="pct"/>
            <w:tcBorders>
              <w:top w:val="nil"/>
              <w:left w:val="nil"/>
              <w:bottom w:val="single" w:sz="4" w:space="0" w:color="auto"/>
              <w:right w:val="single" w:sz="4" w:space="0" w:color="auto"/>
            </w:tcBorders>
            <w:shd w:val="clear" w:color="000000" w:fill="E7E6E6"/>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rPr>
              <w:t>61</w:t>
            </w:r>
          </w:p>
        </w:tc>
        <w:tc>
          <w:tcPr>
            <w:tcW w:w="654" w:type="pct"/>
            <w:tcBorders>
              <w:top w:val="nil"/>
              <w:left w:val="nil"/>
              <w:bottom w:val="single" w:sz="4" w:space="0" w:color="auto"/>
              <w:right w:val="single" w:sz="4" w:space="0" w:color="auto"/>
            </w:tcBorders>
            <w:shd w:val="clear" w:color="000000" w:fill="E7E6E6"/>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rPr>
              <w:t>60</w:t>
            </w:r>
          </w:p>
        </w:tc>
        <w:tc>
          <w:tcPr>
            <w:tcW w:w="465" w:type="pct"/>
            <w:tcBorders>
              <w:top w:val="nil"/>
              <w:left w:val="nil"/>
              <w:bottom w:val="single" w:sz="4" w:space="0" w:color="auto"/>
              <w:right w:val="single" w:sz="4" w:space="0" w:color="auto"/>
            </w:tcBorders>
            <w:shd w:val="clear" w:color="000000" w:fill="E7E6E6"/>
            <w:noWrap/>
            <w:vAlign w:val="center"/>
            <w:hideMark/>
          </w:tcPr>
          <w:p w:rsidR="006405A9" w:rsidRPr="006405A9" w:rsidRDefault="006405A9" w:rsidP="00273091">
            <w:pPr>
              <w:jc w:val="center"/>
              <w:rPr>
                <w:rFonts w:ascii="TH SarabunIT๙" w:eastAsia="Times New Roman" w:hAnsi="TH SarabunIT๙" w:cs="TH SarabunIT๙"/>
                <w:b/>
                <w:bCs/>
                <w:color w:val="000000"/>
              </w:rPr>
            </w:pPr>
            <w:r w:rsidRPr="006405A9">
              <w:rPr>
                <w:rFonts w:ascii="TH SarabunIT๙" w:eastAsia="Times New Roman" w:hAnsi="TH SarabunIT๙" w:cs="TH SarabunIT๙"/>
                <w:b/>
                <w:bCs/>
                <w:color w:val="000000"/>
              </w:rPr>
              <w:t>1</w:t>
            </w:r>
          </w:p>
        </w:tc>
      </w:tr>
    </w:tbl>
    <w:p w:rsidR="00E8425F" w:rsidRDefault="00EE1038" w:rsidP="00A331A3">
      <w:pPr>
        <w:spacing w:before="120"/>
        <w:rPr>
          <w:rFonts w:ascii="TH SarabunIT๙" w:hAnsi="TH SarabunIT๙" w:cs="TH SarabunIT๙"/>
          <w:sz w:val="28"/>
        </w:rPr>
      </w:pPr>
      <w:r w:rsidRPr="00221F20">
        <w:rPr>
          <w:rFonts w:ascii="TH SarabunIT๙" w:hAnsi="TH SarabunIT๙" w:cs="TH SarabunIT๙" w:hint="cs"/>
          <w:sz w:val="28"/>
          <w:cs/>
        </w:rPr>
        <w:t>ที่มา</w:t>
      </w:r>
      <w:r>
        <w:rPr>
          <w:rFonts w:ascii="TH SarabunIT๙" w:hAnsi="TH SarabunIT๙" w:cs="TH SarabunIT๙"/>
          <w:sz w:val="28"/>
        </w:rPr>
        <w:t xml:space="preserve">: </w:t>
      </w:r>
      <w:r>
        <w:rPr>
          <w:rFonts w:ascii="TH SarabunIT๙" w:hAnsi="TH SarabunIT๙" w:cs="TH SarabunIT๙" w:hint="cs"/>
          <w:sz w:val="28"/>
          <w:cs/>
        </w:rPr>
        <w:t>ผลการสำรวจความต้องการแรงงานของสถานประกอบการโครงการสำรวจข้อมูลความต้องการแรงงานของสถานปร</w:t>
      </w:r>
      <w:r w:rsidR="00A331A3">
        <w:rPr>
          <w:rFonts w:ascii="TH SarabunIT๙" w:hAnsi="TH SarabunIT๙" w:cs="TH SarabunIT๙" w:hint="cs"/>
          <w:sz w:val="28"/>
          <w:cs/>
        </w:rPr>
        <w:t>ะกอบการ ประจำปีงบประมาณ พ.ศ.</w:t>
      </w:r>
      <w:r w:rsidR="00D3156B">
        <w:rPr>
          <w:rFonts w:ascii="TH SarabunIT๙" w:hAnsi="TH SarabunIT๙" w:cs="TH SarabunIT๙" w:hint="cs"/>
          <w:sz w:val="28"/>
          <w:cs/>
        </w:rPr>
        <w:t xml:space="preserve"> </w:t>
      </w:r>
      <w:r w:rsidR="00A331A3">
        <w:rPr>
          <w:rFonts w:ascii="TH SarabunIT๙" w:hAnsi="TH SarabunIT๙" w:cs="TH SarabunIT๙" w:hint="cs"/>
          <w:sz w:val="28"/>
          <w:cs/>
        </w:rPr>
        <w:t>2565</w:t>
      </w:r>
      <w:r>
        <w:rPr>
          <w:rFonts w:ascii="TH SarabunIT๙" w:hAnsi="TH SarabunIT๙" w:cs="TH SarabunIT๙" w:hint="cs"/>
          <w:sz w:val="28"/>
          <w:cs/>
        </w:rPr>
        <w:t xml:space="preserve"> ส่วนที่ 2 แบบสำรวจการเข</w:t>
      </w:r>
      <w:r w:rsidR="0058567F">
        <w:rPr>
          <w:rFonts w:ascii="TH SarabunIT๙" w:hAnsi="TH SarabunIT๙" w:cs="TH SarabunIT๙" w:hint="cs"/>
          <w:sz w:val="28"/>
          <w:cs/>
        </w:rPr>
        <w:t>้าออกงานของแรงงานในสถานประกอบการ</w:t>
      </w:r>
    </w:p>
    <w:p w:rsidR="0058567F" w:rsidRPr="0058567F" w:rsidRDefault="0058567F" w:rsidP="0058567F">
      <w:pPr>
        <w:spacing w:line="21" w:lineRule="atLeast"/>
        <w:jc w:val="left"/>
        <w:rPr>
          <w:rFonts w:ascii="TH SarabunIT๙" w:hAnsi="TH SarabunIT๙" w:cs="TH SarabunIT๙"/>
          <w:sz w:val="16"/>
          <w:szCs w:val="16"/>
        </w:rPr>
      </w:pPr>
    </w:p>
    <w:p w:rsidR="00EE1038" w:rsidRDefault="00EE1038" w:rsidP="0058567F">
      <w:pPr>
        <w:spacing w:line="21" w:lineRule="atLeast"/>
        <w:rPr>
          <w:rFonts w:ascii="TH SarabunIT๙" w:hAnsi="TH SarabunIT๙" w:cs="TH SarabunIT๙"/>
        </w:rPr>
      </w:pPr>
      <w:r>
        <w:rPr>
          <w:rFonts w:ascii="TH SarabunIT๙" w:hAnsi="TH SarabunIT๙" w:cs="TH SarabunIT๙"/>
          <w:sz w:val="28"/>
        </w:rPr>
        <w:tab/>
      </w:r>
      <w:r w:rsidR="00D3156B">
        <w:rPr>
          <w:rFonts w:ascii="TH SarabunIT๙" w:hAnsi="TH SarabunIT๙" w:cs="TH SarabunIT๙" w:hint="cs"/>
          <w:cs/>
        </w:rPr>
        <w:t>การเข้างานใหม่และออกจากงานขอ</w:t>
      </w:r>
      <w:r w:rsidR="004525AD">
        <w:rPr>
          <w:rFonts w:ascii="TH SarabunIT๙" w:hAnsi="TH SarabunIT๙" w:cs="TH SarabunIT๙" w:hint="cs"/>
          <w:cs/>
        </w:rPr>
        <w:t>ง</w:t>
      </w:r>
      <w:r w:rsidR="00D3156B">
        <w:rPr>
          <w:rFonts w:ascii="TH SarabunIT๙" w:hAnsi="TH SarabunIT๙" w:cs="TH SarabunIT๙" w:hint="cs"/>
          <w:cs/>
        </w:rPr>
        <w:t>แรงงานในสถานประกอบการ จำแนกตามตำแหน่งงาน โดยมีจำนวนแรงงานที่เข้างานใหม่มากที่สุดในตำแหน่งผู้ประกอบอาชีพขั้นพื้นฐาน เสมียน</w:t>
      </w:r>
      <w:r w:rsidR="00AC52B7">
        <w:rPr>
          <w:rFonts w:ascii="TH SarabunIT๙" w:hAnsi="TH SarabunIT๙" w:cs="TH SarabunIT๙" w:hint="cs"/>
          <w:cs/>
        </w:rPr>
        <w:t>และพนักงานบริการแล</w:t>
      </w:r>
      <w:r w:rsidR="004525AD">
        <w:rPr>
          <w:rFonts w:ascii="TH SarabunIT๙" w:hAnsi="TH SarabunIT๙" w:cs="TH SarabunIT๙" w:hint="cs"/>
          <w:cs/>
        </w:rPr>
        <w:t>ะ</w:t>
      </w:r>
      <w:r w:rsidR="00AC52B7">
        <w:rPr>
          <w:rFonts w:ascii="TH SarabunIT๙" w:hAnsi="TH SarabunIT๙" w:cs="TH SarabunIT๙" w:hint="cs"/>
          <w:cs/>
        </w:rPr>
        <w:t xml:space="preserve">           </w:t>
      </w:r>
      <w:r w:rsidR="004525AD">
        <w:rPr>
          <w:rFonts w:ascii="TH SarabunIT๙" w:hAnsi="TH SarabunIT๙" w:cs="TH SarabunIT๙" w:hint="cs"/>
          <w:cs/>
        </w:rPr>
        <w:t>ผู้จำหน่ายสินค้า</w:t>
      </w:r>
      <w:r w:rsidR="00D3156B">
        <w:rPr>
          <w:rFonts w:ascii="TH SarabunIT๙" w:hAnsi="TH SarabunIT๙" w:cs="TH SarabunIT๙" w:hint="cs"/>
          <w:cs/>
        </w:rPr>
        <w:t xml:space="preserve"> ตามลำดับ ในทางตรงกันข้ามจำนวนแรงงานที่ออกจ</w:t>
      </w:r>
      <w:r w:rsidR="005D1A43">
        <w:rPr>
          <w:rFonts w:ascii="TH SarabunIT๙" w:hAnsi="TH SarabunIT๙" w:cs="TH SarabunIT๙" w:hint="cs"/>
          <w:cs/>
        </w:rPr>
        <w:t xml:space="preserve">ากงานมากที่สุด ได้แก่ ตำแหน่ง           </w:t>
      </w:r>
      <w:r w:rsidR="00D3156B">
        <w:rPr>
          <w:rFonts w:ascii="TH SarabunIT๙" w:hAnsi="TH SarabunIT๙" w:cs="TH SarabunIT๙" w:hint="cs"/>
          <w:cs/>
        </w:rPr>
        <w:t>ผู้ประกอบอาชีพขั้นพื้นฐาน ผู้ควบคุมเครื่องจักรโรงงาน และเสมียน ตามลำดับ ในส่วนของการเปลี่ยนแปลงของการเข้าออกงานที่เกิดขึ้น จะเห็นได้ว่าตำแหน่งผู้ประกอบอาชีพขั้นพื้นฐานเกิดการเปลี่ยนแปลงในเชิงลบมากที่สุด กล่าวคือ มีการเข้างานใหม่น้อยกว่าการออกจากงาน ซึ่งเป็นไปได้หลายสาเหตุ</w:t>
      </w:r>
      <w:r w:rsidR="00D3156B">
        <w:rPr>
          <w:rFonts w:ascii="TH SarabunIT๙" w:hAnsi="TH SarabunIT๙" w:cs="TH SarabunIT๙"/>
        </w:rPr>
        <w:t xml:space="preserve"> </w:t>
      </w:r>
      <w:r w:rsidR="00D3156B">
        <w:rPr>
          <w:rFonts w:ascii="TH SarabunIT๙" w:hAnsi="TH SarabunIT๙" w:cs="TH SarabunIT๙" w:hint="cs"/>
          <w:cs/>
        </w:rPr>
        <w:t>เช่น ไม่มีนโยบายจ้างงานแทนคนที่ลาออก นำเครื่องจักร/เทคโนโลยีมาแทนแรงงาน เป็นต้น</w:t>
      </w:r>
      <w:r w:rsidR="00DA1860">
        <w:rPr>
          <w:rFonts w:ascii="TH SarabunIT๙" w:hAnsi="TH SarabunIT๙" w:cs="TH SarabunIT๙" w:hint="cs"/>
          <w:cs/>
        </w:rPr>
        <w:t xml:space="preserve"> (ตารางที่ 22)</w:t>
      </w:r>
    </w:p>
    <w:p w:rsidR="00EE1038" w:rsidRDefault="00EE1038" w:rsidP="00F17767">
      <w:pPr>
        <w:spacing w:before="120"/>
        <w:rPr>
          <w:rFonts w:ascii="TH SarabunIT๙" w:hAnsi="TH SarabunIT๙" w:cs="TH SarabunIT๙"/>
        </w:rPr>
      </w:pPr>
      <w:r w:rsidRPr="00B174C9">
        <w:rPr>
          <w:rFonts w:ascii="TH SarabunIT๙" w:hAnsi="TH SarabunIT๙" w:cs="TH SarabunIT๙" w:hint="cs"/>
          <w:b/>
          <w:bCs/>
          <w:cs/>
        </w:rPr>
        <w:t xml:space="preserve">ตารางที่ </w:t>
      </w:r>
      <w:r w:rsidR="00F17767">
        <w:rPr>
          <w:rFonts w:ascii="TH SarabunIT๙" w:hAnsi="TH SarabunIT๙" w:cs="TH SarabunIT๙" w:hint="cs"/>
          <w:b/>
          <w:bCs/>
          <w:cs/>
        </w:rPr>
        <w:t>22</w:t>
      </w:r>
      <w:r>
        <w:rPr>
          <w:rFonts w:ascii="TH SarabunIT๙" w:hAnsi="TH SarabunIT๙" w:cs="TH SarabunIT๙" w:hint="cs"/>
          <w:b/>
          <w:bCs/>
          <w:cs/>
        </w:rPr>
        <w:t xml:space="preserve"> </w:t>
      </w:r>
      <w:r w:rsidR="00F17767">
        <w:rPr>
          <w:rFonts w:ascii="TH SarabunIT๙" w:hAnsi="TH SarabunIT๙" w:cs="TH SarabunIT๙" w:hint="cs"/>
          <w:cs/>
        </w:rPr>
        <w:t>การเข้างานใหม่และออกจากงานของแรงงาน</w:t>
      </w:r>
      <w:r>
        <w:rPr>
          <w:rFonts w:ascii="TH SarabunIT๙" w:hAnsi="TH SarabunIT๙" w:cs="TH SarabunIT๙" w:hint="cs"/>
          <w:cs/>
        </w:rPr>
        <w:t>ในสถานประกอบการ</w:t>
      </w:r>
      <w:r w:rsidR="00F17767">
        <w:rPr>
          <w:rFonts w:ascii="TH SarabunIT๙" w:hAnsi="TH SarabunIT๙" w:cs="TH SarabunIT๙" w:hint="cs"/>
          <w:cs/>
        </w:rPr>
        <w:t xml:space="preserve"> </w:t>
      </w:r>
      <w:r>
        <w:rPr>
          <w:rFonts w:ascii="TH SarabunIT๙" w:hAnsi="TH SarabunIT๙" w:cs="TH SarabunIT๙" w:hint="cs"/>
          <w:cs/>
        </w:rPr>
        <w:t>จำแนกตาม</w:t>
      </w:r>
      <w:r w:rsidR="00F17767">
        <w:rPr>
          <w:rFonts w:ascii="TH SarabunIT๙" w:hAnsi="TH SarabunIT๙" w:cs="TH SarabunIT๙" w:hint="cs"/>
          <w:cs/>
        </w:rPr>
        <w:t>ตำแหน่งงาน</w:t>
      </w:r>
    </w:p>
    <w:p w:rsidR="00F17767" w:rsidRDefault="00EE1038" w:rsidP="00F17767">
      <w:pPr>
        <w:spacing w:line="21" w:lineRule="atLeast"/>
        <w:jc w:val="right"/>
        <w:rPr>
          <w:rFonts w:ascii="TH SarabunIT๙" w:hAnsi="TH SarabunIT๙" w:cs="TH SarabunIT๙"/>
        </w:rPr>
      </w:pPr>
      <w:r>
        <w:rPr>
          <w:rFonts w:ascii="TH SarabunIT๙" w:hAnsi="TH SarabunIT๙" w:cs="TH SarabunIT๙" w:hint="cs"/>
          <w:cs/>
        </w:rPr>
        <w:t>หน่วย</w:t>
      </w:r>
      <w:r>
        <w:rPr>
          <w:rFonts w:ascii="TH SarabunIT๙" w:hAnsi="TH SarabunIT๙" w:cs="TH SarabunIT๙"/>
        </w:rPr>
        <w:t xml:space="preserve">: </w:t>
      </w:r>
      <w:r>
        <w:rPr>
          <w:rFonts w:ascii="TH SarabunIT๙" w:hAnsi="TH SarabunIT๙" w:cs="TH SarabunIT๙" w:hint="cs"/>
          <w:cs/>
        </w:rPr>
        <w:t>คน</w:t>
      </w:r>
    </w:p>
    <w:tbl>
      <w:tblPr>
        <w:tblW w:w="9513" w:type="dxa"/>
        <w:tblInd w:w="93" w:type="dxa"/>
        <w:tblLook w:val="04A0" w:firstRow="1" w:lastRow="0" w:firstColumn="1" w:lastColumn="0" w:noHBand="0" w:noVBand="1"/>
      </w:tblPr>
      <w:tblGrid>
        <w:gridCol w:w="4977"/>
        <w:gridCol w:w="1417"/>
        <w:gridCol w:w="1720"/>
        <w:gridCol w:w="1399"/>
      </w:tblGrid>
      <w:tr w:rsidR="00F17767" w:rsidRPr="00F17767" w:rsidTr="00F17767">
        <w:trPr>
          <w:trHeight w:val="20"/>
        </w:trPr>
        <w:tc>
          <w:tcPr>
            <w:tcW w:w="4977" w:type="dxa"/>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rsidR="00F17767" w:rsidRPr="00F17767" w:rsidRDefault="00F17767" w:rsidP="00F17767">
            <w:pPr>
              <w:jc w:val="center"/>
              <w:rPr>
                <w:rFonts w:ascii="TH SarabunPSK" w:eastAsia="Times New Roman" w:hAnsi="TH SarabunPSK" w:cs="TH SarabunPSK"/>
                <w:b/>
                <w:bCs/>
                <w:color w:val="000000"/>
              </w:rPr>
            </w:pPr>
            <w:r w:rsidRPr="00F17767">
              <w:rPr>
                <w:rFonts w:ascii="TH SarabunPSK" w:eastAsia="Times New Roman" w:hAnsi="TH SarabunPSK" w:cs="TH SarabunPSK"/>
                <w:b/>
                <w:bCs/>
                <w:color w:val="000000"/>
                <w:cs/>
              </w:rPr>
              <w:t>ตำแหน่งงาน</w:t>
            </w:r>
          </w:p>
        </w:tc>
        <w:tc>
          <w:tcPr>
            <w:tcW w:w="3137" w:type="dxa"/>
            <w:gridSpan w:val="2"/>
            <w:tcBorders>
              <w:top w:val="single" w:sz="4" w:space="0" w:color="auto"/>
              <w:left w:val="nil"/>
              <w:bottom w:val="single" w:sz="4" w:space="0" w:color="auto"/>
              <w:right w:val="single" w:sz="4" w:space="0" w:color="000000"/>
            </w:tcBorders>
            <w:shd w:val="clear" w:color="000000" w:fill="E7E6E6"/>
            <w:vAlign w:val="center"/>
            <w:hideMark/>
          </w:tcPr>
          <w:p w:rsidR="00F17767" w:rsidRPr="00F17767" w:rsidRDefault="00F17767" w:rsidP="00F17767">
            <w:pPr>
              <w:jc w:val="center"/>
              <w:rPr>
                <w:rFonts w:ascii="TH SarabunPSK" w:eastAsia="Times New Roman" w:hAnsi="TH SarabunPSK" w:cs="TH SarabunPSK"/>
                <w:b/>
                <w:bCs/>
                <w:color w:val="000000"/>
              </w:rPr>
            </w:pPr>
            <w:r w:rsidRPr="00F17767">
              <w:rPr>
                <w:rFonts w:ascii="TH SarabunPSK" w:eastAsia="Times New Roman" w:hAnsi="TH SarabunPSK" w:cs="TH SarabunPSK"/>
                <w:b/>
                <w:bCs/>
                <w:color w:val="000000"/>
                <w:cs/>
              </w:rPr>
              <w:t>การเข้าออกจากงาน</w:t>
            </w:r>
          </w:p>
        </w:tc>
        <w:tc>
          <w:tcPr>
            <w:tcW w:w="1399" w:type="dxa"/>
            <w:vMerge w:val="restart"/>
            <w:tcBorders>
              <w:top w:val="single" w:sz="4" w:space="0" w:color="auto"/>
              <w:left w:val="single" w:sz="4" w:space="0" w:color="auto"/>
              <w:bottom w:val="single" w:sz="4" w:space="0" w:color="000000"/>
              <w:right w:val="single" w:sz="4" w:space="0" w:color="auto"/>
            </w:tcBorders>
            <w:shd w:val="clear" w:color="000000" w:fill="E7E6E6"/>
            <w:vAlign w:val="center"/>
            <w:hideMark/>
          </w:tcPr>
          <w:p w:rsidR="00F17767" w:rsidRPr="00F17767" w:rsidRDefault="00F17767" w:rsidP="00F17767">
            <w:pPr>
              <w:jc w:val="center"/>
              <w:rPr>
                <w:rFonts w:ascii="TH SarabunPSK" w:eastAsia="Times New Roman" w:hAnsi="TH SarabunPSK" w:cs="TH SarabunPSK"/>
                <w:b/>
                <w:bCs/>
                <w:color w:val="000000"/>
              </w:rPr>
            </w:pPr>
            <w:r w:rsidRPr="00F17767">
              <w:rPr>
                <w:rFonts w:ascii="TH SarabunPSK" w:eastAsia="Times New Roman" w:hAnsi="TH SarabunPSK" w:cs="TH SarabunPSK"/>
                <w:b/>
                <w:bCs/>
                <w:color w:val="000000"/>
                <w:cs/>
              </w:rPr>
              <w:t>การเปลี่ยนแปลง</w:t>
            </w:r>
          </w:p>
        </w:tc>
      </w:tr>
      <w:tr w:rsidR="00F17767" w:rsidRPr="00F17767" w:rsidTr="00F17767">
        <w:trPr>
          <w:trHeight w:val="20"/>
        </w:trPr>
        <w:tc>
          <w:tcPr>
            <w:tcW w:w="4977" w:type="dxa"/>
            <w:vMerge/>
            <w:tcBorders>
              <w:top w:val="single" w:sz="4" w:space="0" w:color="auto"/>
              <w:left w:val="single" w:sz="4" w:space="0" w:color="auto"/>
              <w:bottom w:val="single" w:sz="4" w:space="0" w:color="auto"/>
              <w:right w:val="single" w:sz="4" w:space="0" w:color="auto"/>
            </w:tcBorders>
            <w:vAlign w:val="center"/>
            <w:hideMark/>
          </w:tcPr>
          <w:p w:rsidR="00F17767" w:rsidRPr="00F17767" w:rsidRDefault="00F17767" w:rsidP="00F17767">
            <w:pPr>
              <w:jc w:val="left"/>
              <w:rPr>
                <w:rFonts w:ascii="TH SarabunPSK" w:eastAsia="Times New Roman" w:hAnsi="TH SarabunPSK" w:cs="TH SarabunPSK"/>
                <w:b/>
                <w:bCs/>
                <w:color w:val="000000"/>
              </w:rPr>
            </w:pPr>
          </w:p>
        </w:tc>
        <w:tc>
          <w:tcPr>
            <w:tcW w:w="1417" w:type="dxa"/>
            <w:tcBorders>
              <w:top w:val="nil"/>
              <w:left w:val="nil"/>
              <w:bottom w:val="single" w:sz="4" w:space="0" w:color="auto"/>
              <w:right w:val="single" w:sz="4" w:space="0" w:color="auto"/>
            </w:tcBorders>
            <w:shd w:val="clear" w:color="000000" w:fill="E7E6E6"/>
            <w:vAlign w:val="center"/>
            <w:hideMark/>
          </w:tcPr>
          <w:p w:rsidR="00F17767" w:rsidRPr="00F17767" w:rsidRDefault="00F17767" w:rsidP="00F17767">
            <w:pPr>
              <w:jc w:val="center"/>
              <w:rPr>
                <w:rFonts w:ascii="TH SarabunPSK" w:eastAsia="Times New Roman" w:hAnsi="TH SarabunPSK" w:cs="TH SarabunPSK"/>
                <w:b/>
                <w:bCs/>
                <w:color w:val="000000"/>
              </w:rPr>
            </w:pPr>
            <w:r w:rsidRPr="00F17767">
              <w:rPr>
                <w:rFonts w:ascii="TH SarabunPSK" w:eastAsia="Times New Roman" w:hAnsi="TH SarabunPSK" w:cs="TH SarabunPSK"/>
                <w:b/>
                <w:bCs/>
                <w:color w:val="000000"/>
                <w:cs/>
              </w:rPr>
              <w:t>เข้างานใหม่</w:t>
            </w:r>
          </w:p>
        </w:tc>
        <w:tc>
          <w:tcPr>
            <w:tcW w:w="1720" w:type="dxa"/>
            <w:tcBorders>
              <w:top w:val="nil"/>
              <w:left w:val="nil"/>
              <w:bottom w:val="single" w:sz="4" w:space="0" w:color="auto"/>
              <w:right w:val="single" w:sz="4" w:space="0" w:color="auto"/>
            </w:tcBorders>
            <w:shd w:val="clear" w:color="000000" w:fill="E7E6E6"/>
            <w:vAlign w:val="center"/>
            <w:hideMark/>
          </w:tcPr>
          <w:p w:rsidR="00F17767" w:rsidRPr="00F17767" w:rsidRDefault="00F17767" w:rsidP="00F17767">
            <w:pPr>
              <w:jc w:val="center"/>
              <w:rPr>
                <w:rFonts w:ascii="TH SarabunPSK" w:eastAsia="Times New Roman" w:hAnsi="TH SarabunPSK" w:cs="TH SarabunPSK"/>
                <w:b/>
                <w:bCs/>
                <w:color w:val="000000"/>
              </w:rPr>
            </w:pPr>
            <w:r w:rsidRPr="00F17767">
              <w:rPr>
                <w:rFonts w:ascii="TH SarabunPSK" w:eastAsia="Times New Roman" w:hAnsi="TH SarabunPSK" w:cs="TH SarabunPSK"/>
                <w:b/>
                <w:bCs/>
                <w:color w:val="000000"/>
                <w:cs/>
              </w:rPr>
              <w:t>ออกจากงาน</w:t>
            </w:r>
          </w:p>
        </w:tc>
        <w:tc>
          <w:tcPr>
            <w:tcW w:w="1399" w:type="dxa"/>
            <w:vMerge/>
            <w:tcBorders>
              <w:top w:val="single" w:sz="4" w:space="0" w:color="auto"/>
              <w:left w:val="single" w:sz="4" w:space="0" w:color="auto"/>
              <w:bottom w:val="single" w:sz="4" w:space="0" w:color="000000"/>
              <w:right w:val="single" w:sz="4" w:space="0" w:color="auto"/>
            </w:tcBorders>
            <w:vAlign w:val="center"/>
            <w:hideMark/>
          </w:tcPr>
          <w:p w:rsidR="00F17767" w:rsidRPr="00F17767" w:rsidRDefault="00F17767" w:rsidP="00F17767">
            <w:pPr>
              <w:jc w:val="left"/>
              <w:rPr>
                <w:rFonts w:ascii="TH SarabunPSK" w:eastAsia="Times New Roman" w:hAnsi="TH SarabunPSK" w:cs="TH SarabunPSK"/>
                <w:b/>
                <w:bCs/>
                <w:color w:val="000000"/>
              </w:rPr>
            </w:pP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F17767" w:rsidP="00F17767">
            <w:pPr>
              <w:ind w:right="-24"/>
              <w:jc w:val="left"/>
              <w:rPr>
                <w:rFonts w:ascii="TH SarabunPSK" w:eastAsia="Times New Roman" w:hAnsi="TH SarabunPSK" w:cs="TH SarabunPSK"/>
                <w:color w:val="000000"/>
              </w:rPr>
            </w:pPr>
            <w:r w:rsidRPr="00F17767">
              <w:rPr>
                <w:rFonts w:ascii="TH SarabunPSK" w:eastAsia="Times New Roman" w:hAnsi="TH SarabunPSK" w:cs="TH SarabunPSK"/>
                <w:color w:val="000000"/>
                <w:cs/>
              </w:rPr>
              <w:t>ผู้จัดการ ข้าราชการระดับอาวุโส และผู้บัญญัติกฎหมาย</w:t>
            </w:r>
          </w:p>
        </w:tc>
        <w:tc>
          <w:tcPr>
            <w:tcW w:w="1417"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0</w:t>
            </w:r>
          </w:p>
        </w:tc>
        <w:tc>
          <w:tcPr>
            <w:tcW w:w="1720"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1</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-1</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F17767" w:rsidP="00F17767">
            <w:pPr>
              <w:jc w:val="left"/>
              <w:rPr>
                <w:rFonts w:ascii="TH SarabunPSK" w:eastAsia="Times New Roman" w:hAnsi="TH SarabunPSK" w:cs="TH SarabunPSK"/>
                <w:color w:val="000000"/>
              </w:rPr>
            </w:pPr>
            <w:r w:rsidRPr="00F17767">
              <w:rPr>
                <w:rFonts w:ascii="TH SarabunPSK" w:eastAsia="Times New Roman" w:hAnsi="TH SarabunPSK" w:cs="TH SarabunPSK"/>
                <w:color w:val="000000"/>
                <w:cs/>
              </w:rPr>
              <w:t>ผู้ประกอบวิชาชีพด้านต่างๆ</w:t>
            </w:r>
          </w:p>
        </w:tc>
        <w:tc>
          <w:tcPr>
            <w:tcW w:w="1417"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1</w:t>
            </w:r>
          </w:p>
        </w:tc>
        <w:tc>
          <w:tcPr>
            <w:tcW w:w="1720"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3</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-2</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F17767" w:rsidP="00F17767">
            <w:pPr>
              <w:jc w:val="left"/>
              <w:rPr>
                <w:rFonts w:ascii="TH SarabunPSK" w:eastAsia="Times New Roman" w:hAnsi="TH SarabunPSK" w:cs="TH SarabunPSK"/>
                <w:color w:val="000000"/>
              </w:rPr>
            </w:pPr>
            <w:r w:rsidRPr="00F17767">
              <w:rPr>
                <w:rFonts w:ascii="TH SarabunPSK" w:eastAsia="Times New Roman" w:hAnsi="TH SarabunPSK" w:cs="TH SarabunPSK"/>
                <w:color w:val="000000"/>
                <w:cs/>
              </w:rPr>
              <w:t>เจ้าหน้าที่เทคนิคและผู้ประกอบวิชาชีพที่เกี่ยวข้องกับด้านต่างๆ</w:t>
            </w:r>
          </w:p>
        </w:tc>
        <w:tc>
          <w:tcPr>
            <w:tcW w:w="1417"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2</w:t>
            </w:r>
          </w:p>
        </w:tc>
        <w:tc>
          <w:tcPr>
            <w:tcW w:w="1720"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1</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1</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F17767" w:rsidP="00F17767">
            <w:pPr>
              <w:jc w:val="left"/>
              <w:rPr>
                <w:rFonts w:ascii="TH SarabunPSK" w:eastAsia="Times New Roman" w:hAnsi="TH SarabunPSK" w:cs="TH SarabunPSK"/>
                <w:color w:val="000000"/>
              </w:rPr>
            </w:pPr>
            <w:r w:rsidRPr="00F17767">
              <w:rPr>
                <w:rFonts w:ascii="TH SarabunPSK" w:eastAsia="Times New Roman" w:hAnsi="TH SarabunPSK" w:cs="TH SarabunPSK"/>
                <w:color w:val="000000"/>
                <w:cs/>
              </w:rPr>
              <w:t>เสมียน</w:t>
            </w:r>
          </w:p>
        </w:tc>
        <w:tc>
          <w:tcPr>
            <w:tcW w:w="1417"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11</w:t>
            </w:r>
          </w:p>
        </w:tc>
        <w:tc>
          <w:tcPr>
            <w:tcW w:w="1720"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6</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5</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F17767" w:rsidP="00F17767">
            <w:pPr>
              <w:jc w:val="left"/>
              <w:rPr>
                <w:rFonts w:ascii="TH SarabunPSK" w:eastAsia="Times New Roman" w:hAnsi="TH SarabunPSK" w:cs="TH SarabunPSK"/>
                <w:color w:val="000000"/>
              </w:rPr>
            </w:pPr>
            <w:r w:rsidRPr="00F17767">
              <w:rPr>
                <w:rFonts w:ascii="TH SarabunPSK" w:eastAsia="Times New Roman" w:hAnsi="TH SarabunPSK" w:cs="TH SarabunPSK"/>
                <w:color w:val="000000"/>
                <w:cs/>
              </w:rPr>
              <w:t>พนักงานบริการและผู้จำหน่ายสินค้า</w:t>
            </w:r>
          </w:p>
        </w:tc>
        <w:tc>
          <w:tcPr>
            <w:tcW w:w="1417"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11</w:t>
            </w:r>
          </w:p>
        </w:tc>
        <w:tc>
          <w:tcPr>
            <w:tcW w:w="1720"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2</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9</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F17767" w:rsidP="00F17767">
            <w:pPr>
              <w:jc w:val="left"/>
              <w:rPr>
                <w:rFonts w:ascii="TH SarabunPSK" w:eastAsia="Times New Roman" w:hAnsi="TH SarabunPSK" w:cs="TH SarabunPSK"/>
                <w:color w:val="000000"/>
              </w:rPr>
            </w:pPr>
            <w:r w:rsidRPr="00F17767">
              <w:rPr>
                <w:rFonts w:ascii="TH SarabunPSK" w:eastAsia="Times New Roman" w:hAnsi="TH SarabunPSK" w:cs="TH SarabunPSK"/>
                <w:color w:val="000000"/>
                <w:cs/>
              </w:rPr>
              <w:t>ช่างฝีมือและผู้ปฏิบัติงานที่เกี่ยวข้อง</w:t>
            </w:r>
          </w:p>
        </w:tc>
        <w:tc>
          <w:tcPr>
            <w:tcW w:w="1417"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1</w:t>
            </w:r>
          </w:p>
        </w:tc>
        <w:tc>
          <w:tcPr>
            <w:tcW w:w="1720"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2</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-1</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F17767" w:rsidP="00F17767">
            <w:pPr>
              <w:jc w:val="left"/>
              <w:rPr>
                <w:rFonts w:ascii="TH SarabunPSK" w:eastAsia="Times New Roman" w:hAnsi="TH SarabunPSK" w:cs="TH SarabunPSK"/>
                <w:color w:val="000000"/>
              </w:rPr>
            </w:pPr>
            <w:r w:rsidRPr="00F17767">
              <w:rPr>
                <w:rFonts w:ascii="TH SarabunPSK" w:eastAsia="Times New Roman" w:hAnsi="TH SarabunPSK" w:cs="TH SarabunPSK"/>
                <w:color w:val="000000"/>
                <w:cs/>
              </w:rPr>
              <w:t>ผู้ควบคุมเครื่องจักรโรงงานและเครื่องจักร</w:t>
            </w:r>
            <w:r w:rsidRPr="00F17767">
              <w:rPr>
                <w:rFonts w:ascii="TH SarabunPSK" w:eastAsia="Times New Roman" w:hAnsi="TH SarabunPSK" w:cs="TH SarabunPSK"/>
                <w:color w:val="000000"/>
              </w:rPr>
              <w:t xml:space="preserve"> </w:t>
            </w:r>
            <w:r w:rsidRPr="00F17767">
              <w:rPr>
                <w:rFonts w:ascii="TH SarabunPSK" w:eastAsia="Times New Roman" w:hAnsi="TH SarabunPSK" w:cs="TH SarabunPSK"/>
                <w:color w:val="000000"/>
                <w:cs/>
              </w:rPr>
              <w:t>และผู้ปฏิบัติงานด้านการประกอบ</w:t>
            </w:r>
          </w:p>
        </w:tc>
        <w:tc>
          <w:tcPr>
            <w:tcW w:w="1417"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8</w:t>
            </w:r>
          </w:p>
        </w:tc>
        <w:tc>
          <w:tcPr>
            <w:tcW w:w="1720"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9</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-1</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F17767" w:rsidRPr="00F17767" w:rsidRDefault="005D1A43" w:rsidP="005D1A43">
            <w:pPr>
              <w:jc w:val="left"/>
              <w:rPr>
                <w:rFonts w:ascii="TH SarabunPSK" w:eastAsia="Times New Roman" w:hAnsi="TH SarabunPSK" w:cs="TH SarabunPSK"/>
                <w:color w:val="000000"/>
              </w:rPr>
            </w:pPr>
            <w:r>
              <w:rPr>
                <w:rFonts w:ascii="TH SarabunPSK" w:eastAsia="Times New Roman" w:hAnsi="TH SarabunPSK" w:cs="TH SarabunPSK"/>
                <w:color w:val="000000"/>
                <w:cs/>
              </w:rPr>
              <w:t>ผู้ประกอบ</w:t>
            </w:r>
            <w:r w:rsidR="00F17767" w:rsidRPr="00F17767">
              <w:rPr>
                <w:rFonts w:ascii="TH SarabunPSK" w:eastAsia="Times New Roman" w:hAnsi="TH SarabunPSK" w:cs="TH SarabunPSK"/>
                <w:color w:val="000000"/>
                <w:cs/>
              </w:rPr>
              <w:t>อาชีพขั้นพื้นฐาน</w:t>
            </w:r>
          </w:p>
        </w:tc>
        <w:tc>
          <w:tcPr>
            <w:tcW w:w="1417"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27</w:t>
            </w:r>
          </w:p>
        </w:tc>
        <w:tc>
          <w:tcPr>
            <w:tcW w:w="1720" w:type="dxa"/>
            <w:tcBorders>
              <w:top w:val="nil"/>
              <w:left w:val="nil"/>
              <w:bottom w:val="single" w:sz="4" w:space="0" w:color="auto"/>
              <w:right w:val="single" w:sz="4" w:space="0" w:color="auto"/>
            </w:tcBorders>
            <w:shd w:val="clear" w:color="auto" w:fill="auto"/>
            <w:noWrap/>
            <w:vAlign w:val="center"/>
            <w:hideMark/>
          </w:tcPr>
          <w:p w:rsidR="00F17767" w:rsidRPr="004525AD" w:rsidRDefault="00F17767" w:rsidP="00F17767">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36</w:t>
            </w:r>
          </w:p>
        </w:tc>
        <w:tc>
          <w:tcPr>
            <w:tcW w:w="1399" w:type="dxa"/>
            <w:tcBorders>
              <w:top w:val="nil"/>
              <w:left w:val="nil"/>
              <w:bottom w:val="single" w:sz="4" w:space="0" w:color="auto"/>
              <w:right w:val="single" w:sz="4" w:space="0" w:color="auto"/>
            </w:tcBorders>
            <w:shd w:val="clear" w:color="auto" w:fill="auto"/>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-9</w:t>
            </w:r>
          </w:p>
        </w:tc>
      </w:tr>
      <w:tr w:rsidR="00F17767" w:rsidRPr="00F17767" w:rsidTr="00F17767">
        <w:trPr>
          <w:trHeight w:val="20"/>
        </w:trPr>
        <w:tc>
          <w:tcPr>
            <w:tcW w:w="4977" w:type="dxa"/>
            <w:tcBorders>
              <w:top w:val="nil"/>
              <w:left w:val="single" w:sz="4" w:space="0" w:color="auto"/>
              <w:bottom w:val="single" w:sz="4" w:space="0" w:color="auto"/>
              <w:right w:val="single" w:sz="4" w:space="0" w:color="auto"/>
            </w:tcBorders>
            <w:shd w:val="clear" w:color="000000" w:fill="E7E6E6"/>
            <w:vAlign w:val="center"/>
            <w:hideMark/>
          </w:tcPr>
          <w:p w:rsidR="00F17767" w:rsidRPr="00F17767" w:rsidRDefault="00F17767" w:rsidP="00F17767">
            <w:pPr>
              <w:jc w:val="center"/>
              <w:rPr>
                <w:rFonts w:ascii="TH SarabunPSK" w:eastAsia="Times New Roman" w:hAnsi="TH SarabunPSK" w:cs="TH SarabunPSK"/>
                <w:b/>
                <w:bCs/>
                <w:color w:val="000000"/>
              </w:rPr>
            </w:pPr>
            <w:r w:rsidRPr="00F17767">
              <w:rPr>
                <w:rFonts w:ascii="TH SarabunPSK" w:eastAsia="Times New Roman" w:hAnsi="TH SarabunPSK" w:cs="TH SarabunPSK"/>
                <w:b/>
                <w:bCs/>
                <w:color w:val="000000"/>
                <w:cs/>
              </w:rPr>
              <w:t>รวม</w:t>
            </w:r>
          </w:p>
        </w:tc>
        <w:tc>
          <w:tcPr>
            <w:tcW w:w="1417" w:type="dxa"/>
            <w:tcBorders>
              <w:top w:val="nil"/>
              <w:left w:val="nil"/>
              <w:bottom w:val="single" w:sz="4" w:space="0" w:color="auto"/>
              <w:right w:val="single" w:sz="4" w:space="0" w:color="auto"/>
            </w:tcBorders>
            <w:shd w:val="clear" w:color="000000" w:fill="E7E6E6"/>
            <w:noWrap/>
            <w:vAlign w:val="bottom"/>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61</w:t>
            </w:r>
          </w:p>
        </w:tc>
        <w:tc>
          <w:tcPr>
            <w:tcW w:w="1720" w:type="dxa"/>
            <w:tcBorders>
              <w:top w:val="nil"/>
              <w:left w:val="nil"/>
              <w:bottom w:val="single" w:sz="4" w:space="0" w:color="auto"/>
              <w:right w:val="single" w:sz="4" w:space="0" w:color="auto"/>
            </w:tcBorders>
            <w:shd w:val="clear" w:color="000000" w:fill="E7E6E6"/>
            <w:noWrap/>
            <w:vAlign w:val="bottom"/>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60</w:t>
            </w:r>
          </w:p>
        </w:tc>
        <w:tc>
          <w:tcPr>
            <w:tcW w:w="1399" w:type="dxa"/>
            <w:tcBorders>
              <w:top w:val="nil"/>
              <w:left w:val="nil"/>
              <w:bottom w:val="single" w:sz="4" w:space="0" w:color="auto"/>
              <w:right w:val="single" w:sz="4" w:space="0" w:color="auto"/>
            </w:tcBorders>
            <w:shd w:val="clear" w:color="000000" w:fill="E7E6E6"/>
            <w:vAlign w:val="center"/>
            <w:hideMark/>
          </w:tcPr>
          <w:p w:rsidR="00F17767" w:rsidRPr="004525AD" w:rsidRDefault="00F17767" w:rsidP="00F17767">
            <w:pPr>
              <w:jc w:val="center"/>
              <w:rPr>
                <w:rFonts w:ascii="TH SarabunIT๙" w:eastAsia="Times New Roman" w:hAnsi="TH SarabunIT๙" w:cs="TH SarabunIT๙"/>
                <w:b/>
                <w:bCs/>
                <w:color w:val="000000"/>
              </w:rPr>
            </w:pPr>
            <w:r w:rsidRPr="004525AD">
              <w:rPr>
                <w:rFonts w:ascii="TH SarabunIT๙" w:eastAsia="Times New Roman" w:hAnsi="TH SarabunIT๙" w:cs="TH SarabunIT๙"/>
                <w:b/>
                <w:bCs/>
                <w:color w:val="000000"/>
              </w:rPr>
              <w:t>1</w:t>
            </w:r>
          </w:p>
        </w:tc>
      </w:tr>
    </w:tbl>
    <w:p w:rsidR="00006599" w:rsidRPr="00006599" w:rsidRDefault="00006599" w:rsidP="00364985">
      <w:pPr>
        <w:spacing w:line="21" w:lineRule="atLeast"/>
        <w:jc w:val="left"/>
        <w:rPr>
          <w:rFonts w:ascii="TH SarabunIT๙" w:hAnsi="TH SarabunIT๙" w:cs="TH SarabunIT๙"/>
          <w:sz w:val="16"/>
          <w:szCs w:val="16"/>
        </w:rPr>
      </w:pPr>
    </w:p>
    <w:p w:rsidR="00364985" w:rsidRPr="00FE2E4D" w:rsidRDefault="00EE1038" w:rsidP="00006599">
      <w:pPr>
        <w:spacing w:line="21" w:lineRule="atLeast"/>
        <w:rPr>
          <w:rFonts w:ascii="TH SarabunIT๙" w:hAnsi="TH SarabunIT๙" w:cs="TH SarabunIT๙"/>
          <w:spacing w:val="-10"/>
          <w:cs/>
        </w:rPr>
      </w:pPr>
      <w:r>
        <w:rPr>
          <w:rFonts w:ascii="TH SarabunIT๙" w:hAnsi="TH SarabunIT๙" w:cs="TH SarabunIT๙"/>
          <w:sz w:val="28"/>
        </w:rPr>
        <w:lastRenderedPageBreak/>
        <w:tab/>
      </w:r>
      <w:r w:rsidR="00FE2E4D" w:rsidRPr="00FE2E4D">
        <w:rPr>
          <w:rFonts w:ascii="TH SarabunIT๙" w:hAnsi="TH SarabunIT๙" w:cs="TH SarabunIT๙" w:hint="cs"/>
          <w:spacing w:val="-10"/>
          <w:cs/>
        </w:rPr>
        <w:t>การเข้างานใหม่และออกจากงานของแรงงานในสถานประกอบการ จำแนกตามวุฒิการศึกษา โดยมีจำนวนแรงงานที่เข้างานใหม่มากที่สุดในระดับวุฒิการศึกษาปริญญา</w:t>
      </w:r>
      <w:r w:rsidR="005D1A43">
        <w:rPr>
          <w:rFonts w:ascii="TH SarabunIT๙" w:hAnsi="TH SarabunIT๙" w:cs="TH SarabunIT๙" w:hint="cs"/>
          <w:spacing w:val="-10"/>
          <w:cs/>
        </w:rPr>
        <w:t>ตรี รองลงมา ได้แก่ ม.6 และระดับ</w:t>
      </w:r>
      <w:r w:rsidR="00FE2E4D" w:rsidRPr="00FE2E4D">
        <w:rPr>
          <w:rFonts w:ascii="TH SarabunIT๙" w:hAnsi="TH SarabunIT๙" w:cs="TH SarabunIT๙" w:hint="cs"/>
          <w:spacing w:val="-10"/>
          <w:cs/>
        </w:rPr>
        <w:t xml:space="preserve">ต่ำกว่า ม.3 </w:t>
      </w:r>
      <w:r w:rsidR="005D1A43">
        <w:rPr>
          <w:rFonts w:ascii="TH SarabunIT๙" w:hAnsi="TH SarabunIT๙" w:cs="TH SarabunIT๙" w:hint="cs"/>
          <w:spacing w:val="-10"/>
          <w:cs/>
        </w:rPr>
        <w:t>ตามลำดับ</w:t>
      </w:r>
      <w:r w:rsidR="002C1325">
        <w:rPr>
          <w:rFonts w:ascii="TH SarabunIT๙" w:hAnsi="TH SarabunIT๙" w:cs="TH SarabunIT๙" w:hint="cs"/>
          <w:spacing w:val="-10"/>
          <w:cs/>
        </w:rPr>
        <w:t xml:space="preserve"> ในทางตรงกันข้าม จำนวนแรงงานที่ออกจากงานมากที่สุด อยู่ในระดับวุฒิการศึกษา ต่ำกว่า ม.3 </w:t>
      </w:r>
      <w:r w:rsidR="00FE2E4D" w:rsidRPr="00FE2E4D">
        <w:rPr>
          <w:rFonts w:ascii="TH SarabunIT๙" w:hAnsi="TH SarabunIT๙" w:cs="TH SarabunIT๙" w:hint="cs"/>
          <w:spacing w:val="-10"/>
          <w:cs/>
        </w:rPr>
        <w:t xml:space="preserve">รองลงมา ได้แก่ ม.6 และ </w:t>
      </w:r>
      <w:proofErr w:type="spellStart"/>
      <w:r w:rsidR="00FE2E4D" w:rsidRPr="00FE2E4D">
        <w:rPr>
          <w:rFonts w:ascii="TH SarabunIT๙" w:hAnsi="TH SarabunIT๙" w:cs="TH SarabunIT๙" w:hint="cs"/>
          <w:spacing w:val="-10"/>
          <w:cs/>
        </w:rPr>
        <w:t>ปวส</w:t>
      </w:r>
      <w:proofErr w:type="spellEnd"/>
      <w:r w:rsidR="00FE2E4D" w:rsidRPr="00FE2E4D">
        <w:rPr>
          <w:rFonts w:ascii="TH SarabunIT๙" w:hAnsi="TH SarabunIT๙" w:cs="TH SarabunIT๙" w:hint="cs"/>
          <w:spacing w:val="-10"/>
          <w:cs/>
        </w:rPr>
        <w:t xml:space="preserve">./อนุปริญญา ตามลำดับ ในส่วนของการเปลี่ยนปลงของการเข้าออกงานที่เกิดขึ้น จะเห็นได้ว่าแรงงาน </w:t>
      </w:r>
      <w:r w:rsidR="002C1325">
        <w:rPr>
          <w:rFonts w:ascii="TH SarabunIT๙" w:hAnsi="TH SarabunIT๙" w:cs="TH SarabunIT๙" w:hint="cs"/>
          <w:spacing w:val="-10"/>
          <w:cs/>
        </w:rPr>
        <w:t xml:space="preserve">               </w:t>
      </w:r>
      <w:r w:rsidR="00FE2E4D" w:rsidRPr="00FE2E4D">
        <w:rPr>
          <w:rFonts w:ascii="TH SarabunIT๙" w:hAnsi="TH SarabunIT๙" w:cs="TH SarabunIT๙" w:hint="cs"/>
          <w:spacing w:val="-10"/>
          <w:cs/>
        </w:rPr>
        <w:t>เกิดการเปลี่ยนแปลงโดยออกจากงานมากกว่าเขางานใหม่มากที่สุดในกลุ่มแรงงานอยู่ในวุฒิการศึกษา</w:t>
      </w:r>
      <w:r w:rsidR="002C1325">
        <w:rPr>
          <w:rFonts w:ascii="TH SarabunIT๙" w:hAnsi="TH SarabunIT๙" w:cs="TH SarabunIT๙" w:hint="cs"/>
          <w:spacing w:val="-10"/>
          <w:cs/>
        </w:rPr>
        <w:t xml:space="preserve"> </w:t>
      </w:r>
      <w:r w:rsidR="00FE2E4D" w:rsidRPr="00FE2E4D">
        <w:rPr>
          <w:rFonts w:ascii="TH SarabunIT๙" w:hAnsi="TH SarabunIT๙" w:cs="TH SarabunIT๙" w:hint="cs"/>
          <w:spacing w:val="-10"/>
          <w:cs/>
        </w:rPr>
        <w:t xml:space="preserve">ต่ำกว่า ม.3 </w:t>
      </w:r>
      <w:r w:rsidR="002C1325">
        <w:rPr>
          <w:rFonts w:ascii="TH SarabunIT๙" w:hAnsi="TH SarabunIT๙" w:cs="TH SarabunIT๙" w:hint="cs"/>
          <w:spacing w:val="-10"/>
          <w:cs/>
        </w:rPr>
        <w:t xml:space="preserve">           </w:t>
      </w:r>
      <w:r w:rsidR="00FE2E4D" w:rsidRPr="00FE2E4D">
        <w:rPr>
          <w:rFonts w:ascii="TH SarabunIT๙" w:hAnsi="TH SarabunIT๙" w:cs="TH SarabunIT๙" w:hint="cs"/>
          <w:spacing w:val="-10"/>
          <w:cs/>
        </w:rPr>
        <w:t xml:space="preserve">ตามด้วยแรงงานที่จบการศึกษา </w:t>
      </w:r>
      <w:proofErr w:type="spellStart"/>
      <w:r w:rsidR="00FE2E4D" w:rsidRPr="00FE2E4D">
        <w:rPr>
          <w:rFonts w:ascii="TH SarabunIT๙" w:hAnsi="TH SarabunIT๙" w:cs="TH SarabunIT๙" w:hint="cs"/>
          <w:spacing w:val="-10"/>
          <w:cs/>
        </w:rPr>
        <w:t>ปวส</w:t>
      </w:r>
      <w:proofErr w:type="spellEnd"/>
      <w:r w:rsidR="00FE2E4D" w:rsidRPr="00FE2E4D">
        <w:rPr>
          <w:rFonts w:ascii="TH SarabunIT๙" w:hAnsi="TH SarabunIT๙" w:cs="TH SarabunIT๙" w:hint="cs"/>
          <w:spacing w:val="-10"/>
          <w:cs/>
        </w:rPr>
        <w:t>./อนุปริญญา (ตารางที่ 23)</w:t>
      </w:r>
    </w:p>
    <w:p w:rsidR="00006599" w:rsidRPr="00006599" w:rsidRDefault="00006599" w:rsidP="00006599">
      <w:pPr>
        <w:spacing w:line="21" w:lineRule="atLeast"/>
        <w:rPr>
          <w:rFonts w:ascii="TH SarabunIT๙" w:hAnsi="TH SarabunIT๙" w:cs="TH SarabunIT๙"/>
          <w:sz w:val="16"/>
          <w:szCs w:val="16"/>
          <w:cs/>
        </w:rPr>
      </w:pPr>
    </w:p>
    <w:p w:rsidR="00EE1038" w:rsidRDefault="00EE1038" w:rsidP="0027171D">
      <w:pPr>
        <w:spacing w:line="21" w:lineRule="atLeast"/>
        <w:rPr>
          <w:rFonts w:ascii="TH SarabunIT๙" w:hAnsi="TH SarabunIT๙" w:cs="TH SarabunIT๙"/>
          <w:cs/>
        </w:rPr>
      </w:pPr>
      <w:r w:rsidRPr="000B7D3A">
        <w:rPr>
          <w:rFonts w:ascii="TH SarabunIT๙" w:hAnsi="TH SarabunIT๙" w:cs="TH SarabunIT๙" w:hint="cs"/>
          <w:b/>
          <w:bCs/>
          <w:cs/>
        </w:rPr>
        <w:t>ตารางที่</w:t>
      </w:r>
      <w:r w:rsidRPr="00FE2E4D">
        <w:rPr>
          <w:rFonts w:ascii="TH SarabunIT๙" w:hAnsi="TH SarabunIT๙" w:cs="TH SarabunIT๙" w:hint="cs"/>
          <w:b/>
          <w:bCs/>
          <w:cs/>
        </w:rPr>
        <w:t xml:space="preserve"> 2</w:t>
      </w:r>
      <w:r w:rsidR="00FE2E4D" w:rsidRPr="00FE2E4D">
        <w:rPr>
          <w:rFonts w:ascii="TH SarabunIT๙" w:hAnsi="TH SarabunIT๙" w:cs="TH SarabunIT๙" w:hint="cs"/>
          <w:b/>
          <w:bCs/>
          <w:cs/>
        </w:rPr>
        <w:t>3</w:t>
      </w:r>
      <w:r w:rsidRPr="007B06A4">
        <w:rPr>
          <w:rFonts w:ascii="TH SarabunIT๙" w:hAnsi="TH SarabunIT๙" w:cs="TH SarabunIT๙" w:hint="cs"/>
          <w:cs/>
        </w:rPr>
        <w:t xml:space="preserve"> การเข้างานใหม่และออกจากงานของลูกจ้างในสถานประกอบการ จำแนกตาม</w:t>
      </w:r>
      <w:r w:rsidR="00FE2E4D">
        <w:rPr>
          <w:rFonts w:ascii="TH SarabunIT๙" w:hAnsi="TH SarabunIT๙" w:cs="TH SarabunIT๙" w:hint="cs"/>
          <w:cs/>
        </w:rPr>
        <w:t>วุฒิการศึกษา</w:t>
      </w:r>
      <w:r w:rsidRPr="007B06A4">
        <w:rPr>
          <w:rFonts w:ascii="TH SarabunIT๙" w:hAnsi="TH SarabunIT๙" w:cs="TH SarabunIT๙" w:hint="cs"/>
          <w:cs/>
        </w:rPr>
        <w:t xml:space="preserve"> </w:t>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sidR="0027171D">
        <w:rPr>
          <w:rFonts w:ascii="TH SarabunIT๙" w:hAnsi="TH SarabunIT๙" w:cs="TH SarabunIT๙" w:hint="cs"/>
          <w:cs/>
        </w:rPr>
        <w:tab/>
      </w:r>
      <w:r>
        <w:rPr>
          <w:rFonts w:ascii="TH SarabunIT๙" w:hAnsi="TH SarabunIT๙" w:cs="TH SarabunIT๙" w:hint="cs"/>
          <w:cs/>
        </w:rPr>
        <w:t>หน่วย</w:t>
      </w:r>
      <w:r>
        <w:rPr>
          <w:rFonts w:ascii="TH SarabunIT๙" w:hAnsi="TH SarabunIT๙" w:cs="TH SarabunIT๙"/>
        </w:rPr>
        <w:t xml:space="preserve">: </w:t>
      </w:r>
      <w:r w:rsidR="0027171D">
        <w:rPr>
          <w:rFonts w:ascii="TH SarabunIT๙" w:hAnsi="TH SarabunIT๙" w:cs="TH SarabunIT๙" w:hint="cs"/>
          <w:cs/>
        </w:rPr>
        <w:t>คน</w:t>
      </w:r>
    </w:p>
    <w:tbl>
      <w:tblPr>
        <w:tblW w:w="8520" w:type="dxa"/>
        <w:tblInd w:w="93" w:type="dxa"/>
        <w:tblLook w:val="04A0" w:firstRow="1" w:lastRow="0" w:firstColumn="1" w:lastColumn="0" w:noHBand="0" w:noVBand="1"/>
      </w:tblPr>
      <w:tblGrid>
        <w:gridCol w:w="2850"/>
        <w:gridCol w:w="1985"/>
        <w:gridCol w:w="1701"/>
        <w:gridCol w:w="1984"/>
      </w:tblGrid>
      <w:tr w:rsidR="00FE2E4D" w:rsidRPr="002C1325" w:rsidTr="00FE2E4D">
        <w:trPr>
          <w:trHeight w:val="20"/>
        </w:trPr>
        <w:tc>
          <w:tcPr>
            <w:tcW w:w="2850" w:type="dxa"/>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วุฒิการศึกษา</w:t>
            </w:r>
          </w:p>
        </w:tc>
        <w:tc>
          <w:tcPr>
            <w:tcW w:w="3686" w:type="dxa"/>
            <w:gridSpan w:val="2"/>
            <w:tcBorders>
              <w:top w:val="single" w:sz="4" w:space="0" w:color="auto"/>
              <w:left w:val="nil"/>
              <w:bottom w:val="single" w:sz="4" w:space="0" w:color="auto"/>
              <w:right w:val="single" w:sz="4" w:space="0" w:color="000000"/>
            </w:tcBorders>
            <w:shd w:val="clear" w:color="000000" w:fill="E7E6E6"/>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การเข้าออกจากงาน</w:t>
            </w:r>
          </w:p>
        </w:tc>
        <w:tc>
          <w:tcPr>
            <w:tcW w:w="1984" w:type="dxa"/>
            <w:vMerge w:val="restart"/>
            <w:tcBorders>
              <w:top w:val="single" w:sz="4" w:space="0" w:color="auto"/>
              <w:left w:val="single" w:sz="4" w:space="0" w:color="auto"/>
              <w:bottom w:val="single" w:sz="4" w:space="0" w:color="000000"/>
              <w:right w:val="single" w:sz="4" w:space="0" w:color="auto"/>
            </w:tcBorders>
            <w:shd w:val="clear" w:color="000000" w:fill="E7E6E6"/>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การเปลี่ยนแปลง</w:t>
            </w:r>
          </w:p>
        </w:tc>
      </w:tr>
      <w:tr w:rsidR="00FE2E4D" w:rsidRPr="002C1325" w:rsidTr="00FE2E4D">
        <w:trPr>
          <w:trHeight w:val="20"/>
        </w:trPr>
        <w:tc>
          <w:tcPr>
            <w:tcW w:w="2850" w:type="dxa"/>
            <w:vMerge/>
            <w:tcBorders>
              <w:top w:val="single" w:sz="4" w:space="0" w:color="auto"/>
              <w:left w:val="single" w:sz="4" w:space="0" w:color="auto"/>
              <w:bottom w:val="single" w:sz="4" w:space="0" w:color="auto"/>
              <w:right w:val="single" w:sz="4" w:space="0" w:color="auto"/>
            </w:tcBorders>
            <w:vAlign w:val="center"/>
            <w:hideMark/>
          </w:tcPr>
          <w:p w:rsidR="00FE2E4D" w:rsidRPr="002C1325" w:rsidRDefault="00FE2E4D" w:rsidP="00FE2E4D">
            <w:pPr>
              <w:jc w:val="left"/>
              <w:rPr>
                <w:rFonts w:ascii="TH SarabunIT๙" w:eastAsia="Times New Roman" w:hAnsi="TH SarabunIT๙" w:cs="TH SarabunIT๙"/>
                <w:b/>
                <w:bCs/>
                <w:color w:val="000000"/>
              </w:rPr>
            </w:pPr>
          </w:p>
        </w:tc>
        <w:tc>
          <w:tcPr>
            <w:tcW w:w="1985" w:type="dxa"/>
            <w:tcBorders>
              <w:top w:val="nil"/>
              <w:left w:val="nil"/>
              <w:bottom w:val="single" w:sz="4" w:space="0" w:color="auto"/>
              <w:right w:val="single" w:sz="4" w:space="0" w:color="auto"/>
            </w:tcBorders>
            <w:shd w:val="clear" w:color="000000" w:fill="E7E6E6"/>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เข้างานใหม่</w:t>
            </w:r>
          </w:p>
        </w:tc>
        <w:tc>
          <w:tcPr>
            <w:tcW w:w="1701" w:type="dxa"/>
            <w:tcBorders>
              <w:top w:val="nil"/>
              <w:left w:val="nil"/>
              <w:bottom w:val="single" w:sz="4" w:space="0" w:color="auto"/>
              <w:right w:val="single" w:sz="4" w:space="0" w:color="auto"/>
            </w:tcBorders>
            <w:shd w:val="clear" w:color="000000" w:fill="E7E6E6"/>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ออกจากงาน</w:t>
            </w:r>
          </w:p>
        </w:tc>
        <w:tc>
          <w:tcPr>
            <w:tcW w:w="1984" w:type="dxa"/>
            <w:vMerge/>
            <w:tcBorders>
              <w:top w:val="single" w:sz="4" w:space="0" w:color="auto"/>
              <w:left w:val="single" w:sz="4" w:space="0" w:color="auto"/>
              <w:bottom w:val="single" w:sz="4" w:space="0" w:color="000000"/>
              <w:right w:val="single" w:sz="4" w:space="0" w:color="auto"/>
            </w:tcBorders>
            <w:vAlign w:val="center"/>
            <w:hideMark/>
          </w:tcPr>
          <w:p w:rsidR="00FE2E4D" w:rsidRPr="002C1325" w:rsidRDefault="00FE2E4D" w:rsidP="00FE2E4D">
            <w:pPr>
              <w:jc w:val="left"/>
              <w:rPr>
                <w:rFonts w:ascii="TH SarabunIT๙" w:eastAsia="Times New Roman" w:hAnsi="TH SarabunIT๙" w:cs="TH SarabunIT๙"/>
                <w:b/>
                <w:bCs/>
                <w:color w:val="000000"/>
              </w:rPr>
            </w:pP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FE2E4D" w:rsidRPr="002C1325" w:rsidRDefault="00FE2E4D" w:rsidP="00FE2E4D">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cs/>
              </w:rPr>
              <w:t>ต่ำกว่า</w:t>
            </w:r>
            <w:r w:rsidRPr="002C1325">
              <w:rPr>
                <w:rFonts w:ascii="TH SarabunIT๙" w:eastAsia="Times New Roman" w:hAnsi="TH SarabunIT๙" w:cs="TH SarabunIT๙"/>
                <w:color w:val="000000"/>
              </w:rPr>
              <w:t xml:space="preserve">  </w:t>
            </w:r>
            <w:r w:rsidRPr="002C1325">
              <w:rPr>
                <w:rFonts w:ascii="TH SarabunIT๙" w:eastAsia="Times New Roman" w:hAnsi="TH SarabunIT๙" w:cs="TH SarabunIT๙"/>
                <w:color w:val="000000"/>
                <w:cs/>
              </w:rPr>
              <w:t>ม.</w:t>
            </w:r>
            <w:r w:rsidRPr="002C1325">
              <w:rPr>
                <w:rFonts w:ascii="TH SarabunIT๙" w:eastAsia="Times New Roman" w:hAnsi="TH SarabunIT๙" w:cs="TH SarabunIT๙"/>
                <w:color w:val="000000"/>
              </w:rPr>
              <w:t>3</w:t>
            </w:r>
          </w:p>
        </w:tc>
        <w:tc>
          <w:tcPr>
            <w:tcW w:w="1985" w:type="dxa"/>
            <w:tcBorders>
              <w:top w:val="nil"/>
              <w:left w:val="nil"/>
              <w:bottom w:val="single" w:sz="4" w:space="0" w:color="auto"/>
              <w:right w:val="single" w:sz="4" w:space="0" w:color="auto"/>
            </w:tcBorders>
            <w:shd w:val="clear" w:color="auto" w:fill="auto"/>
            <w:vAlign w:val="center"/>
            <w:hideMark/>
          </w:tcPr>
          <w:p w:rsidR="00FE2E4D" w:rsidRPr="004525AD" w:rsidRDefault="00FE2E4D" w:rsidP="00FE2E4D">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14</w:t>
            </w:r>
          </w:p>
        </w:tc>
        <w:tc>
          <w:tcPr>
            <w:tcW w:w="1701" w:type="dxa"/>
            <w:tcBorders>
              <w:top w:val="nil"/>
              <w:left w:val="nil"/>
              <w:bottom w:val="single" w:sz="4" w:space="0" w:color="auto"/>
              <w:right w:val="single" w:sz="4" w:space="0" w:color="auto"/>
            </w:tcBorders>
            <w:shd w:val="clear" w:color="auto" w:fill="auto"/>
            <w:vAlign w:val="center"/>
            <w:hideMark/>
          </w:tcPr>
          <w:p w:rsidR="00FE2E4D" w:rsidRPr="004525AD" w:rsidRDefault="00FE2E4D" w:rsidP="00FE2E4D">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24</w:t>
            </w:r>
          </w:p>
        </w:tc>
        <w:tc>
          <w:tcPr>
            <w:tcW w:w="1984" w:type="dxa"/>
            <w:tcBorders>
              <w:top w:val="nil"/>
              <w:left w:val="nil"/>
              <w:bottom w:val="single" w:sz="4" w:space="0" w:color="auto"/>
              <w:right w:val="single" w:sz="4" w:space="0" w:color="auto"/>
            </w:tcBorders>
            <w:shd w:val="clear" w:color="auto" w:fill="auto"/>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-10</w:t>
            </w: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FE2E4D" w:rsidRPr="002C1325" w:rsidRDefault="00FE2E4D" w:rsidP="00FE2E4D">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cs/>
              </w:rPr>
              <w:t>ม.</w:t>
            </w:r>
            <w:r w:rsidRPr="002C1325">
              <w:rPr>
                <w:rFonts w:ascii="TH SarabunIT๙" w:eastAsia="Times New Roman" w:hAnsi="TH SarabunIT๙" w:cs="TH SarabunIT๙"/>
                <w:color w:val="000000"/>
              </w:rPr>
              <w:t>3</w:t>
            </w:r>
          </w:p>
        </w:tc>
        <w:tc>
          <w:tcPr>
            <w:tcW w:w="1985" w:type="dxa"/>
            <w:tcBorders>
              <w:top w:val="nil"/>
              <w:left w:val="nil"/>
              <w:bottom w:val="single" w:sz="4" w:space="0" w:color="auto"/>
              <w:right w:val="single" w:sz="4" w:space="0" w:color="auto"/>
            </w:tcBorders>
            <w:shd w:val="clear" w:color="auto" w:fill="auto"/>
            <w:noWrap/>
            <w:vAlign w:val="center"/>
            <w:hideMark/>
          </w:tcPr>
          <w:p w:rsidR="00FE2E4D" w:rsidRPr="004525AD" w:rsidRDefault="00FE2E4D" w:rsidP="00FE2E4D">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7</w:t>
            </w:r>
          </w:p>
        </w:tc>
        <w:tc>
          <w:tcPr>
            <w:tcW w:w="1701" w:type="dxa"/>
            <w:tcBorders>
              <w:top w:val="nil"/>
              <w:left w:val="nil"/>
              <w:bottom w:val="single" w:sz="4" w:space="0" w:color="auto"/>
              <w:right w:val="single" w:sz="4" w:space="0" w:color="auto"/>
            </w:tcBorders>
            <w:shd w:val="clear" w:color="auto" w:fill="auto"/>
            <w:noWrap/>
            <w:vAlign w:val="center"/>
            <w:hideMark/>
          </w:tcPr>
          <w:p w:rsidR="00FE2E4D" w:rsidRPr="004525AD" w:rsidRDefault="00FE2E4D" w:rsidP="00FE2E4D">
            <w:pPr>
              <w:jc w:val="center"/>
              <w:rPr>
                <w:rFonts w:ascii="TH SarabunIT๙" w:eastAsia="Times New Roman" w:hAnsi="TH SarabunIT๙" w:cs="TH SarabunIT๙"/>
                <w:color w:val="000000"/>
              </w:rPr>
            </w:pPr>
            <w:r w:rsidRPr="004525AD">
              <w:rPr>
                <w:rFonts w:ascii="TH SarabunIT๙" w:eastAsia="Times New Roman" w:hAnsi="TH SarabunIT๙" w:cs="TH SarabunIT๙"/>
                <w:color w:val="000000"/>
              </w:rPr>
              <w:t>3</w:t>
            </w:r>
          </w:p>
        </w:tc>
        <w:tc>
          <w:tcPr>
            <w:tcW w:w="1984" w:type="dxa"/>
            <w:tcBorders>
              <w:top w:val="nil"/>
              <w:left w:val="nil"/>
              <w:bottom w:val="single" w:sz="4" w:space="0" w:color="auto"/>
              <w:right w:val="single" w:sz="4" w:space="0" w:color="auto"/>
            </w:tcBorders>
            <w:shd w:val="clear" w:color="auto" w:fill="auto"/>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4</w:t>
            </w: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FE2E4D" w:rsidRPr="002C1325" w:rsidRDefault="00FE2E4D" w:rsidP="00FE2E4D">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cs/>
              </w:rPr>
              <w:t>ม.</w:t>
            </w:r>
            <w:r w:rsidRPr="002C1325">
              <w:rPr>
                <w:rFonts w:ascii="TH SarabunIT๙" w:eastAsia="Times New Roman" w:hAnsi="TH SarabunIT๙" w:cs="TH SarabunIT๙"/>
                <w:color w:val="000000"/>
              </w:rPr>
              <w:t>6</w:t>
            </w:r>
          </w:p>
        </w:tc>
        <w:tc>
          <w:tcPr>
            <w:tcW w:w="1985"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16</w:t>
            </w:r>
          </w:p>
        </w:tc>
        <w:tc>
          <w:tcPr>
            <w:tcW w:w="1701"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15</w:t>
            </w:r>
          </w:p>
        </w:tc>
        <w:tc>
          <w:tcPr>
            <w:tcW w:w="1984" w:type="dxa"/>
            <w:tcBorders>
              <w:top w:val="nil"/>
              <w:left w:val="nil"/>
              <w:bottom w:val="single" w:sz="4" w:space="0" w:color="auto"/>
              <w:right w:val="single" w:sz="4" w:space="0" w:color="auto"/>
            </w:tcBorders>
            <w:shd w:val="clear" w:color="auto" w:fill="auto"/>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1</w:t>
            </w: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FE2E4D" w:rsidRPr="002C1325" w:rsidRDefault="00FE2E4D" w:rsidP="00FE2E4D">
            <w:pPr>
              <w:jc w:val="left"/>
              <w:rPr>
                <w:rFonts w:ascii="TH SarabunIT๙" w:eastAsia="Times New Roman" w:hAnsi="TH SarabunIT๙" w:cs="TH SarabunIT๙"/>
                <w:color w:val="000000"/>
              </w:rPr>
            </w:pPr>
            <w:proofErr w:type="spellStart"/>
            <w:r w:rsidRPr="002C1325">
              <w:rPr>
                <w:rFonts w:ascii="TH SarabunIT๙" w:eastAsia="Times New Roman" w:hAnsi="TH SarabunIT๙" w:cs="TH SarabunIT๙"/>
                <w:color w:val="000000"/>
                <w:cs/>
              </w:rPr>
              <w:t>ปวช</w:t>
            </w:r>
            <w:proofErr w:type="spellEnd"/>
            <w:r w:rsidRPr="002C1325">
              <w:rPr>
                <w:rFonts w:ascii="TH SarabunIT๙" w:eastAsia="Times New Roman" w:hAnsi="TH SarabunIT๙" w:cs="TH SarabunIT๙"/>
                <w:color w:val="000000"/>
                <w:cs/>
              </w:rPr>
              <w:t>.</w:t>
            </w:r>
          </w:p>
        </w:tc>
        <w:tc>
          <w:tcPr>
            <w:tcW w:w="1985"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2</w:t>
            </w:r>
          </w:p>
        </w:tc>
        <w:tc>
          <w:tcPr>
            <w:tcW w:w="1701"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3</w:t>
            </w:r>
          </w:p>
        </w:tc>
        <w:tc>
          <w:tcPr>
            <w:tcW w:w="1984" w:type="dxa"/>
            <w:tcBorders>
              <w:top w:val="nil"/>
              <w:left w:val="nil"/>
              <w:bottom w:val="single" w:sz="4" w:space="0" w:color="auto"/>
              <w:right w:val="single" w:sz="4" w:space="0" w:color="auto"/>
            </w:tcBorders>
            <w:shd w:val="clear" w:color="auto" w:fill="auto"/>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-1</w:t>
            </w: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FE2E4D" w:rsidRPr="002C1325" w:rsidRDefault="00FE2E4D" w:rsidP="00FE2E4D">
            <w:pPr>
              <w:jc w:val="left"/>
              <w:rPr>
                <w:rFonts w:ascii="TH SarabunIT๙" w:eastAsia="Times New Roman" w:hAnsi="TH SarabunIT๙" w:cs="TH SarabunIT๙"/>
                <w:color w:val="000000"/>
              </w:rPr>
            </w:pPr>
            <w:proofErr w:type="spellStart"/>
            <w:r w:rsidRPr="002C1325">
              <w:rPr>
                <w:rFonts w:ascii="TH SarabunIT๙" w:eastAsia="Times New Roman" w:hAnsi="TH SarabunIT๙" w:cs="TH SarabunIT๙"/>
                <w:color w:val="000000"/>
                <w:cs/>
              </w:rPr>
              <w:t>ปวส</w:t>
            </w:r>
            <w:proofErr w:type="spellEnd"/>
            <w:r w:rsidRPr="002C1325">
              <w:rPr>
                <w:rFonts w:ascii="TH SarabunIT๙" w:eastAsia="Times New Roman" w:hAnsi="TH SarabunIT๙" w:cs="TH SarabunIT๙"/>
                <w:color w:val="000000"/>
                <w:cs/>
              </w:rPr>
              <w:t>./ อนุปริญญา</w:t>
            </w:r>
          </w:p>
        </w:tc>
        <w:tc>
          <w:tcPr>
            <w:tcW w:w="1985"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5</w:t>
            </w:r>
          </w:p>
        </w:tc>
        <w:tc>
          <w:tcPr>
            <w:tcW w:w="1701"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9</w:t>
            </w:r>
          </w:p>
        </w:tc>
        <w:tc>
          <w:tcPr>
            <w:tcW w:w="1984" w:type="dxa"/>
            <w:tcBorders>
              <w:top w:val="nil"/>
              <w:left w:val="nil"/>
              <w:bottom w:val="single" w:sz="4" w:space="0" w:color="auto"/>
              <w:right w:val="single" w:sz="4" w:space="0" w:color="auto"/>
            </w:tcBorders>
            <w:shd w:val="clear" w:color="auto" w:fill="auto"/>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-4</w:t>
            </w: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FE2E4D" w:rsidRPr="002C1325" w:rsidRDefault="00FE2E4D" w:rsidP="00FE2E4D">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cs/>
              </w:rPr>
              <w:t>ปริญญาตรี</w:t>
            </w:r>
          </w:p>
        </w:tc>
        <w:tc>
          <w:tcPr>
            <w:tcW w:w="1985"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17</w:t>
            </w:r>
          </w:p>
        </w:tc>
        <w:tc>
          <w:tcPr>
            <w:tcW w:w="1701"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6</w:t>
            </w:r>
          </w:p>
        </w:tc>
        <w:tc>
          <w:tcPr>
            <w:tcW w:w="1984" w:type="dxa"/>
            <w:tcBorders>
              <w:top w:val="nil"/>
              <w:left w:val="nil"/>
              <w:bottom w:val="single" w:sz="4" w:space="0" w:color="auto"/>
              <w:right w:val="single" w:sz="4" w:space="0" w:color="auto"/>
            </w:tcBorders>
            <w:shd w:val="clear" w:color="auto" w:fill="auto"/>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11</w:t>
            </w: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FE2E4D" w:rsidRPr="002C1325" w:rsidRDefault="00FE2E4D" w:rsidP="00FE2E4D">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cs/>
              </w:rPr>
              <w:t>สูงกว่าปริญญาตรี</w:t>
            </w:r>
          </w:p>
        </w:tc>
        <w:tc>
          <w:tcPr>
            <w:tcW w:w="1985"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0</w:t>
            </w:r>
          </w:p>
        </w:tc>
        <w:tc>
          <w:tcPr>
            <w:tcW w:w="1701" w:type="dxa"/>
            <w:tcBorders>
              <w:top w:val="nil"/>
              <w:left w:val="nil"/>
              <w:bottom w:val="single" w:sz="4" w:space="0" w:color="auto"/>
              <w:right w:val="single" w:sz="4" w:space="0" w:color="auto"/>
            </w:tcBorders>
            <w:shd w:val="clear" w:color="auto" w:fill="auto"/>
            <w:noWrap/>
            <w:vAlign w:val="center"/>
            <w:hideMark/>
          </w:tcPr>
          <w:p w:rsidR="00FE2E4D" w:rsidRPr="002C1325" w:rsidRDefault="00FE2E4D" w:rsidP="00FE2E4D">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0</w:t>
            </w:r>
          </w:p>
        </w:tc>
        <w:tc>
          <w:tcPr>
            <w:tcW w:w="1984" w:type="dxa"/>
            <w:tcBorders>
              <w:top w:val="nil"/>
              <w:left w:val="nil"/>
              <w:bottom w:val="single" w:sz="4" w:space="0" w:color="auto"/>
              <w:right w:val="single" w:sz="4" w:space="0" w:color="auto"/>
            </w:tcBorders>
            <w:shd w:val="clear" w:color="auto" w:fill="auto"/>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0</w:t>
            </w:r>
          </w:p>
        </w:tc>
      </w:tr>
      <w:tr w:rsidR="00FE2E4D" w:rsidRPr="002C1325" w:rsidTr="00FE2E4D">
        <w:trPr>
          <w:trHeight w:val="20"/>
        </w:trPr>
        <w:tc>
          <w:tcPr>
            <w:tcW w:w="2850" w:type="dxa"/>
            <w:tcBorders>
              <w:top w:val="nil"/>
              <w:left w:val="single" w:sz="4" w:space="0" w:color="auto"/>
              <w:bottom w:val="single" w:sz="4" w:space="0" w:color="auto"/>
              <w:right w:val="single" w:sz="4" w:space="0" w:color="auto"/>
            </w:tcBorders>
            <w:shd w:val="clear" w:color="000000" w:fill="E7E6E6"/>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รวม</w:t>
            </w:r>
          </w:p>
        </w:tc>
        <w:tc>
          <w:tcPr>
            <w:tcW w:w="1985" w:type="dxa"/>
            <w:tcBorders>
              <w:top w:val="nil"/>
              <w:left w:val="nil"/>
              <w:bottom w:val="single" w:sz="4" w:space="0" w:color="auto"/>
              <w:right w:val="single" w:sz="4" w:space="0" w:color="auto"/>
            </w:tcBorders>
            <w:shd w:val="clear" w:color="000000" w:fill="E7E6E6"/>
            <w:noWrap/>
            <w:vAlign w:val="bottom"/>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61</w:t>
            </w:r>
          </w:p>
        </w:tc>
        <w:tc>
          <w:tcPr>
            <w:tcW w:w="1701" w:type="dxa"/>
            <w:tcBorders>
              <w:top w:val="nil"/>
              <w:left w:val="nil"/>
              <w:bottom w:val="single" w:sz="4" w:space="0" w:color="auto"/>
              <w:right w:val="single" w:sz="4" w:space="0" w:color="auto"/>
            </w:tcBorders>
            <w:shd w:val="clear" w:color="000000" w:fill="E7E6E6"/>
            <w:noWrap/>
            <w:vAlign w:val="bottom"/>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60</w:t>
            </w:r>
          </w:p>
        </w:tc>
        <w:tc>
          <w:tcPr>
            <w:tcW w:w="1984" w:type="dxa"/>
            <w:tcBorders>
              <w:top w:val="nil"/>
              <w:left w:val="nil"/>
              <w:bottom w:val="single" w:sz="4" w:space="0" w:color="auto"/>
              <w:right w:val="single" w:sz="4" w:space="0" w:color="auto"/>
            </w:tcBorders>
            <w:shd w:val="clear" w:color="000000" w:fill="E7E6E6"/>
            <w:vAlign w:val="center"/>
            <w:hideMark/>
          </w:tcPr>
          <w:p w:rsidR="00FE2E4D" w:rsidRPr="002C1325" w:rsidRDefault="00FE2E4D" w:rsidP="00FE2E4D">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1</w:t>
            </w:r>
          </w:p>
        </w:tc>
      </w:tr>
    </w:tbl>
    <w:p w:rsidR="00EE1038" w:rsidRPr="005D7A1E" w:rsidRDefault="00EE1038" w:rsidP="005D7A1E">
      <w:pPr>
        <w:spacing w:line="21" w:lineRule="atLeast"/>
        <w:rPr>
          <w:rFonts w:ascii="TH SarabunIT๙" w:hAnsi="TH SarabunIT๙" w:cs="TH SarabunIT๙"/>
          <w:sz w:val="28"/>
        </w:rPr>
      </w:pPr>
      <w:r w:rsidRPr="005D7A1E">
        <w:rPr>
          <w:rFonts w:ascii="TH SarabunIT๙" w:hAnsi="TH SarabunIT๙" w:cs="TH SarabunIT๙" w:hint="cs"/>
          <w:sz w:val="28"/>
          <w:cs/>
        </w:rPr>
        <w:t>ที่มา</w:t>
      </w:r>
      <w:r w:rsidRPr="005D7A1E">
        <w:rPr>
          <w:rFonts w:ascii="TH SarabunIT๙" w:hAnsi="TH SarabunIT๙" w:cs="TH SarabunIT๙"/>
          <w:sz w:val="28"/>
        </w:rPr>
        <w:t xml:space="preserve">: </w:t>
      </w:r>
      <w:r w:rsidRPr="005D7A1E">
        <w:rPr>
          <w:rFonts w:ascii="TH SarabunIT๙" w:hAnsi="TH SarabunIT๙" w:cs="TH SarabunIT๙" w:hint="cs"/>
          <w:sz w:val="28"/>
          <w:cs/>
        </w:rPr>
        <w:t>ผลการสำรวจความต้องการแรงงานของสถานประกอบการโครงการสำรวจข้อมูลความต้องการแรงงานของสถานประกอบการ ประจำปีงบประมาณ พ.ศ.256</w:t>
      </w:r>
      <w:r w:rsidR="005D7A1E" w:rsidRPr="005D7A1E">
        <w:rPr>
          <w:rFonts w:ascii="TH SarabunIT๙" w:hAnsi="TH SarabunIT๙" w:cs="TH SarabunIT๙" w:hint="cs"/>
          <w:sz w:val="28"/>
          <w:cs/>
        </w:rPr>
        <w:t>5</w:t>
      </w:r>
      <w:r w:rsidRPr="005D7A1E">
        <w:rPr>
          <w:rFonts w:ascii="TH SarabunIT๙" w:hAnsi="TH SarabunIT๙" w:cs="TH SarabunIT๙" w:hint="cs"/>
          <w:sz w:val="28"/>
          <w:cs/>
        </w:rPr>
        <w:t xml:space="preserve"> ส่วนที่ 2 แบบสำรวจการเข้าออกงานของแรงงาน</w:t>
      </w:r>
      <w:r w:rsidR="005D7A1E">
        <w:rPr>
          <w:rFonts w:ascii="TH SarabunIT๙" w:hAnsi="TH SarabunIT๙" w:cs="TH SarabunIT๙" w:hint="cs"/>
          <w:sz w:val="28"/>
          <w:cs/>
        </w:rPr>
        <w:t xml:space="preserve">          </w:t>
      </w:r>
      <w:r w:rsidRPr="005D7A1E">
        <w:rPr>
          <w:rFonts w:ascii="TH SarabunIT๙" w:hAnsi="TH SarabunIT๙" w:cs="TH SarabunIT๙" w:hint="cs"/>
          <w:sz w:val="28"/>
          <w:cs/>
        </w:rPr>
        <w:t>ในสถานประกอบการ</w:t>
      </w:r>
    </w:p>
    <w:p w:rsidR="00006599" w:rsidRPr="00006599" w:rsidRDefault="00006599" w:rsidP="00364985">
      <w:pPr>
        <w:spacing w:line="21" w:lineRule="atLeast"/>
        <w:jc w:val="left"/>
        <w:rPr>
          <w:rFonts w:ascii="TH SarabunIT๙" w:hAnsi="TH SarabunIT๙" w:cs="TH SarabunIT๙"/>
          <w:sz w:val="16"/>
          <w:szCs w:val="16"/>
        </w:rPr>
      </w:pPr>
    </w:p>
    <w:p w:rsidR="00EE1038" w:rsidRPr="0027171D" w:rsidRDefault="00EE1038" w:rsidP="0027171D">
      <w:pPr>
        <w:tabs>
          <w:tab w:val="left" w:pos="709"/>
        </w:tabs>
        <w:spacing w:line="21" w:lineRule="atLeast"/>
        <w:rPr>
          <w:rFonts w:ascii="TH SarabunIT๙" w:hAnsi="TH SarabunIT๙" w:cs="TH SarabunIT๙"/>
          <w:b/>
          <w:bCs/>
          <w:spacing w:val="-10"/>
          <w:cs/>
        </w:rPr>
      </w:pPr>
      <w:r>
        <w:rPr>
          <w:rFonts w:ascii="TH SarabunIT๙" w:hAnsi="TH SarabunIT๙" w:cs="TH SarabunIT๙" w:hint="cs"/>
          <w:b/>
          <w:bCs/>
          <w:cs/>
        </w:rPr>
        <w:tab/>
      </w:r>
      <w:r w:rsidR="0027171D" w:rsidRPr="0027171D">
        <w:rPr>
          <w:rFonts w:ascii="TH SarabunIT๙" w:hAnsi="TH SarabunIT๙" w:cs="TH SarabunIT๙"/>
          <w:spacing w:val="-10"/>
        </w:rPr>
        <w:tab/>
      </w:r>
      <w:r w:rsidR="0027171D" w:rsidRPr="0027171D">
        <w:rPr>
          <w:rFonts w:ascii="TH SarabunIT๙" w:hAnsi="TH SarabunIT๙" w:cs="TH SarabunIT๙" w:hint="cs"/>
          <w:spacing w:val="-10"/>
          <w:cs/>
        </w:rPr>
        <w:t>การเข้างานใหม่และออกจากงานของแรงงานในสถานประกอบการ จำแนกตามระดับฝีมือ โดยมีจำนวนแรงงานที่เข้างานใหม่มากที่สุดในระดับแรงงานกึ่งฝีมือและแรงงานไร้ฝีมือ และแรงงานฝีมือ หากแต่จำนวนแรงงานที่ออกจากงานมากที่สุด อยู่ในระดับแรงงานไร้ฝีมือ นอกจากนี้ พบว่า ระดับแรงงานเชี่ยวชาญ มีการเข้างานใหม่น้อยกว่าออกจากงาน ในทางตรงกันข้าม แรงงานไร้ฝีมือมีการเข้างานใหม่มากว่าออกจากงาน (ตารางที่ 24)</w:t>
      </w:r>
    </w:p>
    <w:p w:rsidR="00EE1038" w:rsidRDefault="00CC245B" w:rsidP="00364985">
      <w:pPr>
        <w:spacing w:line="21" w:lineRule="atLeast"/>
        <w:rPr>
          <w:rFonts w:ascii="TH SarabunIT๙" w:hAnsi="TH SarabunIT๙" w:cs="TH SarabunIT๙"/>
        </w:rPr>
      </w:pPr>
      <w:r>
        <w:rPr>
          <w:rFonts w:ascii="TH SarabunIT๙" w:hAnsi="TH SarabunIT๙" w:cs="TH SarabunIT๙" w:hint="cs"/>
          <w:b/>
          <w:bCs/>
          <w:cs/>
        </w:rPr>
        <w:t xml:space="preserve">ตารางที่ 24 </w:t>
      </w:r>
      <w:r w:rsidR="00EE1038">
        <w:rPr>
          <w:rFonts w:ascii="TH SarabunIT๙" w:hAnsi="TH SarabunIT๙" w:cs="TH SarabunIT๙" w:hint="cs"/>
          <w:b/>
          <w:bCs/>
          <w:cs/>
        </w:rPr>
        <w:t xml:space="preserve"> </w:t>
      </w:r>
      <w:r w:rsidR="00EE1038">
        <w:rPr>
          <w:rFonts w:ascii="TH SarabunIT๙" w:hAnsi="TH SarabunIT๙" w:cs="TH SarabunIT๙" w:hint="cs"/>
          <w:cs/>
        </w:rPr>
        <w:t>การเข้างานใหม่และออกจากงานของลูกจ้างในสถานประกอบการ จำแนกตาม</w:t>
      </w:r>
      <w:r>
        <w:rPr>
          <w:rFonts w:ascii="TH SarabunIT๙" w:hAnsi="TH SarabunIT๙" w:cs="TH SarabunIT๙" w:hint="cs"/>
          <w:cs/>
        </w:rPr>
        <w:t>ระดับฝีมือ</w:t>
      </w:r>
      <w:r w:rsidR="007A4EA9">
        <w:rPr>
          <w:rFonts w:ascii="TH SarabunIT๙" w:hAnsi="TH SarabunIT๙" w:cs="TH SarabunIT๙" w:hint="cs"/>
          <w:cs/>
        </w:rPr>
        <w:t>แรงงาน</w:t>
      </w:r>
    </w:p>
    <w:p w:rsidR="00EE1038" w:rsidRDefault="00EE1038" w:rsidP="00364985">
      <w:pPr>
        <w:spacing w:line="21" w:lineRule="atLeast"/>
        <w:jc w:val="right"/>
        <w:rPr>
          <w:rFonts w:ascii="TH SarabunIT๙" w:hAnsi="TH SarabunIT๙" w:cs="TH SarabunIT๙"/>
          <w:cs/>
        </w:rPr>
      </w:pPr>
      <w:r>
        <w:rPr>
          <w:rFonts w:ascii="TH SarabunIT๙" w:hAnsi="TH SarabunIT๙" w:cs="TH SarabunIT๙" w:hint="cs"/>
          <w:cs/>
        </w:rPr>
        <w:t>หน่วย</w:t>
      </w:r>
      <w:r>
        <w:rPr>
          <w:rFonts w:ascii="TH SarabunIT๙" w:hAnsi="TH SarabunIT๙" w:cs="TH SarabunIT๙"/>
        </w:rPr>
        <w:t xml:space="preserve">: </w:t>
      </w:r>
      <w:r>
        <w:rPr>
          <w:rFonts w:ascii="TH SarabunIT๙" w:hAnsi="TH SarabunIT๙" w:cs="TH SarabunIT๙" w:hint="cs"/>
          <w:cs/>
        </w:rPr>
        <w:t>คน</w:t>
      </w:r>
    </w:p>
    <w:tbl>
      <w:tblPr>
        <w:tblW w:w="8746" w:type="dxa"/>
        <w:tblInd w:w="93" w:type="dxa"/>
        <w:tblLook w:val="04A0" w:firstRow="1" w:lastRow="0" w:firstColumn="1" w:lastColumn="0" w:noHBand="0" w:noVBand="1"/>
      </w:tblPr>
      <w:tblGrid>
        <w:gridCol w:w="2850"/>
        <w:gridCol w:w="1985"/>
        <w:gridCol w:w="1843"/>
        <w:gridCol w:w="2068"/>
      </w:tblGrid>
      <w:tr w:rsidR="005D7A1E" w:rsidRPr="00D9694E" w:rsidTr="005D7A1E">
        <w:trPr>
          <w:trHeight w:val="420"/>
        </w:trPr>
        <w:tc>
          <w:tcPr>
            <w:tcW w:w="2850" w:type="dxa"/>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cs/>
              </w:rPr>
              <w:t>ระดับฝีมือ</w:t>
            </w:r>
          </w:p>
        </w:tc>
        <w:tc>
          <w:tcPr>
            <w:tcW w:w="3828" w:type="dxa"/>
            <w:gridSpan w:val="2"/>
            <w:tcBorders>
              <w:top w:val="single" w:sz="4" w:space="0" w:color="auto"/>
              <w:left w:val="nil"/>
              <w:bottom w:val="single" w:sz="4" w:space="0" w:color="auto"/>
              <w:right w:val="single" w:sz="4" w:space="0" w:color="000000"/>
            </w:tcBorders>
            <w:shd w:val="clear" w:color="000000" w:fill="E7E6E6"/>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cs/>
              </w:rPr>
              <w:t>การเข้าออกจากงาน</w:t>
            </w:r>
          </w:p>
        </w:tc>
        <w:tc>
          <w:tcPr>
            <w:tcW w:w="2068" w:type="dxa"/>
            <w:vMerge w:val="restart"/>
            <w:tcBorders>
              <w:top w:val="single" w:sz="4" w:space="0" w:color="auto"/>
              <w:left w:val="single" w:sz="4" w:space="0" w:color="auto"/>
              <w:bottom w:val="single" w:sz="4" w:space="0" w:color="000000"/>
              <w:right w:val="single" w:sz="4" w:space="0" w:color="auto"/>
            </w:tcBorders>
            <w:shd w:val="clear" w:color="000000" w:fill="E7E6E6"/>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cs/>
              </w:rPr>
              <w:t>การเปลี่ยนแปลง</w:t>
            </w:r>
          </w:p>
        </w:tc>
      </w:tr>
      <w:tr w:rsidR="005D7A1E" w:rsidRPr="00D9694E" w:rsidTr="005D7A1E">
        <w:trPr>
          <w:trHeight w:val="420"/>
        </w:trPr>
        <w:tc>
          <w:tcPr>
            <w:tcW w:w="2850" w:type="dxa"/>
            <w:vMerge/>
            <w:tcBorders>
              <w:top w:val="single" w:sz="4" w:space="0" w:color="auto"/>
              <w:left w:val="single" w:sz="4" w:space="0" w:color="auto"/>
              <w:bottom w:val="single" w:sz="4" w:space="0" w:color="auto"/>
              <w:right w:val="single" w:sz="4" w:space="0" w:color="auto"/>
            </w:tcBorders>
            <w:vAlign w:val="center"/>
            <w:hideMark/>
          </w:tcPr>
          <w:p w:rsidR="005D7A1E" w:rsidRPr="00D9694E" w:rsidRDefault="005D7A1E" w:rsidP="005D7A1E">
            <w:pPr>
              <w:jc w:val="left"/>
              <w:rPr>
                <w:rFonts w:ascii="TH SarabunIT๙" w:eastAsia="Times New Roman" w:hAnsi="TH SarabunIT๙" w:cs="TH SarabunIT๙"/>
                <w:b/>
                <w:bCs/>
                <w:color w:val="000000"/>
              </w:rPr>
            </w:pPr>
          </w:p>
        </w:tc>
        <w:tc>
          <w:tcPr>
            <w:tcW w:w="1985" w:type="dxa"/>
            <w:tcBorders>
              <w:top w:val="nil"/>
              <w:left w:val="nil"/>
              <w:bottom w:val="single" w:sz="4" w:space="0" w:color="auto"/>
              <w:right w:val="single" w:sz="4" w:space="0" w:color="auto"/>
            </w:tcBorders>
            <w:shd w:val="clear" w:color="000000" w:fill="E7E6E6"/>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cs/>
              </w:rPr>
              <w:t>เข้างานใหม่</w:t>
            </w:r>
          </w:p>
        </w:tc>
        <w:tc>
          <w:tcPr>
            <w:tcW w:w="1843" w:type="dxa"/>
            <w:tcBorders>
              <w:top w:val="nil"/>
              <w:left w:val="nil"/>
              <w:bottom w:val="single" w:sz="4" w:space="0" w:color="auto"/>
              <w:right w:val="single" w:sz="4" w:space="0" w:color="auto"/>
            </w:tcBorders>
            <w:shd w:val="clear" w:color="000000" w:fill="E7E6E6"/>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cs/>
              </w:rPr>
              <w:t>ออกจากงาน</w:t>
            </w:r>
          </w:p>
        </w:tc>
        <w:tc>
          <w:tcPr>
            <w:tcW w:w="2068" w:type="dxa"/>
            <w:vMerge/>
            <w:tcBorders>
              <w:top w:val="single" w:sz="4" w:space="0" w:color="auto"/>
              <w:left w:val="single" w:sz="4" w:space="0" w:color="auto"/>
              <w:bottom w:val="single" w:sz="4" w:space="0" w:color="000000"/>
              <w:right w:val="single" w:sz="4" w:space="0" w:color="auto"/>
            </w:tcBorders>
            <w:vAlign w:val="center"/>
            <w:hideMark/>
          </w:tcPr>
          <w:p w:rsidR="005D7A1E" w:rsidRPr="00D9694E" w:rsidRDefault="005D7A1E" w:rsidP="005D7A1E">
            <w:pPr>
              <w:jc w:val="left"/>
              <w:rPr>
                <w:rFonts w:ascii="TH SarabunIT๙" w:eastAsia="Times New Roman" w:hAnsi="TH SarabunIT๙" w:cs="TH SarabunIT๙"/>
                <w:b/>
                <w:bCs/>
                <w:color w:val="000000"/>
              </w:rPr>
            </w:pPr>
          </w:p>
        </w:tc>
      </w:tr>
      <w:tr w:rsidR="005D7A1E" w:rsidRPr="00D9694E" w:rsidTr="005D7A1E">
        <w:trPr>
          <w:trHeight w:val="4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5D7A1E" w:rsidRPr="00D9694E" w:rsidRDefault="005D7A1E" w:rsidP="005D7A1E">
            <w:pPr>
              <w:jc w:val="left"/>
              <w:rPr>
                <w:rFonts w:ascii="TH SarabunIT๙" w:eastAsia="Times New Roman" w:hAnsi="TH SarabunIT๙" w:cs="TH SarabunIT๙"/>
                <w:color w:val="000000"/>
              </w:rPr>
            </w:pPr>
            <w:r w:rsidRPr="00D9694E">
              <w:rPr>
                <w:rFonts w:ascii="TH SarabunIT๙" w:eastAsia="Times New Roman" w:hAnsi="TH SarabunIT๙" w:cs="TH SarabunIT๙"/>
                <w:color w:val="000000"/>
                <w:cs/>
              </w:rPr>
              <w:t>แรงงานไร้ฝีมือ</w:t>
            </w:r>
          </w:p>
        </w:tc>
        <w:tc>
          <w:tcPr>
            <w:tcW w:w="1985" w:type="dxa"/>
            <w:tcBorders>
              <w:top w:val="nil"/>
              <w:left w:val="nil"/>
              <w:bottom w:val="single" w:sz="4" w:space="0" w:color="auto"/>
              <w:right w:val="single" w:sz="4" w:space="0" w:color="auto"/>
            </w:tcBorders>
            <w:shd w:val="clear" w:color="auto" w:fill="auto"/>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19</w:t>
            </w:r>
          </w:p>
        </w:tc>
        <w:tc>
          <w:tcPr>
            <w:tcW w:w="1843" w:type="dxa"/>
            <w:tcBorders>
              <w:top w:val="nil"/>
              <w:left w:val="nil"/>
              <w:bottom w:val="single" w:sz="4" w:space="0" w:color="auto"/>
              <w:right w:val="single" w:sz="4" w:space="0" w:color="auto"/>
            </w:tcBorders>
            <w:shd w:val="clear" w:color="auto" w:fill="auto"/>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24</w:t>
            </w:r>
          </w:p>
        </w:tc>
        <w:tc>
          <w:tcPr>
            <w:tcW w:w="2068" w:type="dxa"/>
            <w:tcBorders>
              <w:top w:val="nil"/>
              <w:left w:val="nil"/>
              <w:bottom w:val="single" w:sz="4" w:space="0" w:color="auto"/>
              <w:right w:val="single" w:sz="4" w:space="0" w:color="auto"/>
            </w:tcBorders>
            <w:shd w:val="clear" w:color="auto" w:fill="auto"/>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-5</w:t>
            </w:r>
          </w:p>
        </w:tc>
      </w:tr>
      <w:tr w:rsidR="005D7A1E" w:rsidRPr="00D9694E" w:rsidTr="005D7A1E">
        <w:trPr>
          <w:trHeight w:val="4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5D7A1E" w:rsidRPr="00D9694E" w:rsidRDefault="005D7A1E" w:rsidP="005D7A1E">
            <w:pPr>
              <w:jc w:val="left"/>
              <w:rPr>
                <w:rFonts w:ascii="TH SarabunIT๙" w:eastAsia="Times New Roman" w:hAnsi="TH SarabunIT๙" w:cs="TH SarabunIT๙"/>
                <w:color w:val="000000"/>
              </w:rPr>
            </w:pPr>
            <w:r w:rsidRPr="00D9694E">
              <w:rPr>
                <w:rFonts w:ascii="TH SarabunIT๙" w:eastAsia="Times New Roman" w:hAnsi="TH SarabunIT๙" w:cs="TH SarabunIT๙"/>
                <w:color w:val="000000"/>
                <w:cs/>
              </w:rPr>
              <w:t>แรงงานกึ่งฝีมือ</w:t>
            </w:r>
          </w:p>
        </w:tc>
        <w:tc>
          <w:tcPr>
            <w:tcW w:w="1985" w:type="dxa"/>
            <w:tcBorders>
              <w:top w:val="nil"/>
              <w:left w:val="nil"/>
              <w:bottom w:val="single" w:sz="4" w:space="0" w:color="auto"/>
              <w:right w:val="single" w:sz="4" w:space="0" w:color="auto"/>
            </w:tcBorders>
            <w:shd w:val="clear" w:color="auto" w:fill="auto"/>
            <w:noWrap/>
            <w:vAlign w:val="center"/>
            <w:hideMark/>
          </w:tcPr>
          <w:p w:rsidR="005D7A1E" w:rsidRPr="00D9694E" w:rsidRDefault="005D7A1E" w:rsidP="005D7A1E">
            <w:pPr>
              <w:jc w:val="center"/>
              <w:rPr>
                <w:rFonts w:ascii="TH SarabunIT๙" w:eastAsia="Times New Roman" w:hAnsi="TH SarabunIT๙" w:cs="TH SarabunIT๙"/>
                <w:color w:val="000000"/>
              </w:rPr>
            </w:pPr>
            <w:r w:rsidRPr="00D9694E">
              <w:rPr>
                <w:rFonts w:ascii="TH SarabunIT๙" w:eastAsia="Times New Roman" w:hAnsi="TH SarabunIT๙" w:cs="TH SarabunIT๙"/>
                <w:color w:val="000000"/>
              </w:rPr>
              <w:t>23</w:t>
            </w:r>
          </w:p>
        </w:tc>
        <w:tc>
          <w:tcPr>
            <w:tcW w:w="1843" w:type="dxa"/>
            <w:tcBorders>
              <w:top w:val="nil"/>
              <w:left w:val="nil"/>
              <w:bottom w:val="single" w:sz="4" w:space="0" w:color="auto"/>
              <w:right w:val="single" w:sz="4" w:space="0" w:color="auto"/>
            </w:tcBorders>
            <w:shd w:val="clear" w:color="auto" w:fill="auto"/>
            <w:noWrap/>
            <w:vAlign w:val="center"/>
            <w:hideMark/>
          </w:tcPr>
          <w:p w:rsidR="005D7A1E" w:rsidRPr="00D9694E" w:rsidRDefault="005D7A1E" w:rsidP="005D7A1E">
            <w:pPr>
              <w:jc w:val="center"/>
              <w:rPr>
                <w:rFonts w:ascii="TH SarabunIT๙" w:eastAsia="Times New Roman" w:hAnsi="TH SarabunIT๙" w:cs="TH SarabunIT๙"/>
                <w:color w:val="000000"/>
              </w:rPr>
            </w:pPr>
            <w:r w:rsidRPr="00D9694E">
              <w:rPr>
                <w:rFonts w:ascii="TH SarabunIT๙" w:eastAsia="Times New Roman" w:hAnsi="TH SarabunIT๙" w:cs="TH SarabunIT๙"/>
                <w:color w:val="000000"/>
              </w:rPr>
              <w:t>21</w:t>
            </w:r>
          </w:p>
        </w:tc>
        <w:tc>
          <w:tcPr>
            <w:tcW w:w="2068" w:type="dxa"/>
            <w:tcBorders>
              <w:top w:val="nil"/>
              <w:left w:val="nil"/>
              <w:bottom w:val="single" w:sz="4" w:space="0" w:color="auto"/>
              <w:right w:val="single" w:sz="4" w:space="0" w:color="auto"/>
            </w:tcBorders>
            <w:shd w:val="clear" w:color="auto" w:fill="auto"/>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2</w:t>
            </w:r>
          </w:p>
        </w:tc>
      </w:tr>
      <w:tr w:rsidR="005D7A1E" w:rsidRPr="00D9694E" w:rsidTr="005D7A1E">
        <w:trPr>
          <w:trHeight w:val="4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5D7A1E" w:rsidRPr="00D9694E" w:rsidRDefault="005D7A1E" w:rsidP="005D7A1E">
            <w:pPr>
              <w:jc w:val="left"/>
              <w:rPr>
                <w:rFonts w:ascii="TH SarabunIT๙" w:eastAsia="Times New Roman" w:hAnsi="TH SarabunIT๙" w:cs="TH SarabunIT๙"/>
                <w:color w:val="000000"/>
              </w:rPr>
            </w:pPr>
            <w:r w:rsidRPr="00D9694E">
              <w:rPr>
                <w:rFonts w:ascii="TH SarabunIT๙" w:eastAsia="Times New Roman" w:hAnsi="TH SarabunIT๙" w:cs="TH SarabunIT๙"/>
                <w:color w:val="000000"/>
                <w:cs/>
              </w:rPr>
              <w:t>แรงงานฝีมือ</w:t>
            </w:r>
          </w:p>
        </w:tc>
        <w:tc>
          <w:tcPr>
            <w:tcW w:w="1985" w:type="dxa"/>
            <w:tcBorders>
              <w:top w:val="nil"/>
              <w:left w:val="nil"/>
              <w:bottom w:val="single" w:sz="4" w:space="0" w:color="auto"/>
              <w:right w:val="single" w:sz="4" w:space="0" w:color="auto"/>
            </w:tcBorders>
            <w:shd w:val="clear" w:color="auto" w:fill="auto"/>
            <w:noWrap/>
            <w:vAlign w:val="center"/>
            <w:hideMark/>
          </w:tcPr>
          <w:p w:rsidR="005D7A1E" w:rsidRPr="00D9694E" w:rsidRDefault="005D7A1E" w:rsidP="005D7A1E">
            <w:pPr>
              <w:jc w:val="center"/>
              <w:rPr>
                <w:rFonts w:ascii="TH SarabunIT๙" w:eastAsia="Times New Roman" w:hAnsi="TH SarabunIT๙" w:cs="TH SarabunIT๙"/>
                <w:color w:val="000000"/>
              </w:rPr>
            </w:pPr>
            <w:r w:rsidRPr="00D9694E">
              <w:rPr>
                <w:rFonts w:ascii="TH SarabunIT๙" w:eastAsia="Times New Roman" w:hAnsi="TH SarabunIT๙" w:cs="TH SarabunIT๙"/>
                <w:color w:val="000000"/>
              </w:rPr>
              <w:t>19</w:t>
            </w:r>
          </w:p>
        </w:tc>
        <w:tc>
          <w:tcPr>
            <w:tcW w:w="1843" w:type="dxa"/>
            <w:tcBorders>
              <w:top w:val="nil"/>
              <w:left w:val="nil"/>
              <w:bottom w:val="single" w:sz="4" w:space="0" w:color="auto"/>
              <w:right w:val="single" w:sz="4" w:space="0" w:color="auto"/>
            </w:tcBorders>
            <w:shd w:val="clear" w:color="auto" w:fill="auto"/>
            <w:noWrap/>
            <w:vAlign w:val="center"/>
            <w:hideMark/>
          </w:tcPr>
          <w:p w:rsidR="005D7A1E" w:rsidRPr="00D9694E" w:rsidRDefault="005D7A1E" w:rsidP="005D7A1E">
            <w:pPr>
              <w:jc w:val="center"/>
              <w:rPr>
                <w:rFonts w:ascii="TH SarabunIT๙" w:eastAsia="Times New Roman" w:hAnsi="TH SarabunIT๙" w:cs="TH SarabunIT๙"/>
                <w:color w:val="000000"/>
              </w:rPr>
            </w:pPr>
            <w:r w:rsidRPr="00D9694E">
              <w:rPr>
                <w:rFonts w:ascii="TH SarabunIT๙" w:eastAsia="Times New Roman" w:hAnsi="TH SarabunIT๙" w:cs="TH SarabunIT๙"/>
                <w:color w:val="000000"/>
              </w:rPr>
              <w:t>8</w:t>
            </w:r>
          </w:p>
        </w:tc>
        <w:tc>
          <w:tcPr>
            <w:tcW w:w="2068" w:type="dxa"/>
            <w:tcBorders>
              <w:top w:val="nil"/>
              <w:left w:val="nil"/>
              <w:bottom w:val="single" w:sz="4" w:space="0" w:color="auto"/>
              <w:right w:val="single" w:sz="4" w:space="0" w:color="auto"/>
            </w:tcBorders>
            <w:shd w:val="clear" w:color="auto" w:fill="auto"/>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11</w:t>
            </w:r>
          </w:p>
        </w:tc>
      </w:tr>
      <w:tr w:rsidR="005D7A1E" w:rsidRPr="00D9694E" w:rsidTr="005D7A1E">
        <w:trPr>
          <w:trHeight w:val="420"/>
        </w:trPr>
        <w:tc>
          <w:tcPr>
            <w:tcW w:w="2850" w:type="dxa"/>
            <w:tcBorders>
              <w:top w:val="nil"/>
              <w:left w:val="single" w:sz="4" w:space="0" w:color="auto"/>
              <w:bottom w:val="single" w:sz="4" w:space="0" w:color="auto"/>
              <w:right w:val="single" w:sz="4" w:space="0" w:color="auto"/>
            </w:tcBorders>
            <w:shd w:val="clear" w:color="auto" w:fill="auto"/>
            <w:vAlign w:val="center"/>
            <w:hideMark/>
          </w:tcPr>
          <w:p w:rsidR="005D7A1E" w:rsidRPr="00D9694E" w:rsidRDefault="005D7A1E" w:rsidP="005D7A1E">
            <w:pPr>
              <w:jc w:val="left"/>
              <w:rPr>
                <w:rFonts w:ascii="TH SarabunIT๙" w:eastAsia="Times New Roman" w:hAnsi="TH SarabunIT๙" w:cs="TH SarabunIT๙"/>
                <w:color w:val="000000"/>
              </w:rPr>
            </w:pPr>
            <w:r w:rsidRPr="00D9694E">
              <w:rPr>
                <w:rFonts w:ascii="TH SarabunIT๙" w:eastAsia="Times New Roman" w:hAnsi="TH SarabunIT๙" w:cs="TH SarabunIT๙"/>
                <w:color w:val="000000"/>
                <w:cs/>
              </w:rPr>
              <w:t>ผู้เชี่ยวชาญ</w:t>
            </w:r>
          </w:p>
        </w:tc>
        <w:tc>
          <w:tcPr>
            <w:tcW w:w="1985" w:type="dxa"/>
            <w:tcBorders>
              <w:top w:val="nil"/>
              <w:left w:val="nil"/>
              <w:bottom w:val="single" w:sz="4" w:space="0" w:color="auto"/>
              <w:right w:val="single" w:sz="4" w:space="0" w:color="auto"/>
            </w:tcBorders>
            <w:shd w:val="clear" w:color="auto" w:fill="auto"/>
            <w:noWrap/>
            <w:vAlign w:val="center"/>
            <w:hideMark/>
          </w:tcPr>
          <w:p w:rsidR="005D7A1E" w:rsidRPr="00D9694E" w:rsidRDefault="005D7A1E" w:rsidP="005D7A1E">
            <w:pPr>
              <w:jc w:val="center"/>
              <w:rPr>
                <w:rFonts w:ascii="TH SarabunIT๙" w:eastAsia="Times New Roman" w:hAnsi="TH SarabunIT๙" w:cs="TH SarabunIT๙"/>
                <w:color w:val="000000"/>
              </w:rPr>
            </w:pPr>
            <w:r w:rsidRPr="00D9694E">
              <w:rPr>
                <w:rFonts w:ascii="TH SarabunIT๙" w:eastAsia="Times New Roman" w:hAnsi="TH SarabunIT๙" w:cs="TH SarabunIT๙"/>
                <w:color w:val="000000"/>
              </w:rPr>
              <w:t>0</w:t>
            </w:r>
          </w:p>
        </w:tc>
        <w:tc>
          <w:tcPr>
            <w:tcW w:w="1843" w:type="dxa"/>
            <w:tcBorders>
              <w:top w:val="nil"/>
              <w:left w:val="nil"/>
              <w:bottom w:val="single" w:sz="4" w:space="0" w:color="auto"/>
              <w:right w:val="single" w:sz="4" w:space="0" w:color="auto"/>
            </w:tcBorders>
            <w:shd w:val="clear" w:color="auto" w:fill="auto"/>
            <w:noWrap/>
            <w:vAlign w:val="center"/>
            <w:hideMark/>
          </w:tcPr>
          <w:p w:rsidR="005D7A1E" w:rsidRPr="00D9694E" w:rsidRDefault="005D7A1E" w:rsidP="005D7A1E">
            <w:pPr>
              <w:jc w:val="center"/>
              <w:rPr>
                <w:rFonts w:ascii="TH SarabunIT๙" w:eastAsia="Times New Roman" w:hAnsi="TH SarabunIT๙" w:cs="TH SarabunIT๙"/>
                <w:color w:val="000000"/>
              </w:rPr>
            </w:pPr>
            <w:r w:rsidRPr="00D9694E">
              <w:rPr>
                <w:rFonts w:ascii="TH SarabunIT๙" w:eastAsia="Times New Roman" w:hAnsi="TH SarabunIT๙" w:cs="TH SarabunIT๙"/>
                <w:color w:val="000000"/>
              </w:rPr>
              <w:t>7</w:t>
            </w:r>
          </w:p>
        </w:tc>
        <w:tc>
          <w:tcPr>
            <w:tcW w:w="2068" w:type="dxa"/>
            <w:tcBorders>
              <w:top w:val="nil"/>
              <w:left w:val="nil"/>
              <w:bottom w:val="single" w:sz="4" w:space="0" w:color="auto"/>
              <w:right w:val="single" w:sz="4" w:space="0" w:color="auto"/>
            </w:tcBorders>
            <w:shd w:val="clear" w:color="auto" w:fill="auto"/>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-7</w:t>
            </w:r>
          </w:p>
        </w:tc>
      </w:tr>
      <w:tr w:rsidR="005D7A1E" w:rsidRPr="00D9694E" w:rsidTr="005D7A1E">
        <w:trPr>
          <w:trHeight w:val="420"/>
        </w:trPr>
        <w:tc>
          <w:tcPr>
            <w:tcW w:w="2850" w:type="dxa"/>
            <w:tcBorders>
              <w:top w:val="nil"/>
              <w:left w:val="single" w:sz="4" w:space="0" w:color="auto"/>
              <w:bottom w:val="single" w:sz="4" w:space="0" w:color="auto"/>
              <w:right w:val="single" w:sz="4" w:space="0" w:color="auto"/>
            </w:tcBorders>
            <w:shd w:val="clear" w:color="000000" w:fill="E7E6E6"/>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cs/>
              </w:rPr>
              <w:t>รวม</w:t>
            </w:r>
          </w:p>
        </w:tc>
        <w:tc>
          <w:tcPr>
            <w:tcW w:w="1985" w:type="dxa"/>
            <w:tcBorders>
              <w:top w:val="nil"/>
              <w:left w:val="nil"/>
              <w:bottom w:val="single" w:sz="4" w:space="0" w:color="auto"/>
              <w:right w:val="single" w:sz="4" w:space="0" w:color="auto"/>
            </w:tcBorders>
            <w:shd w:val="clear" w:color="000000" w:fill="E7E6E6"/>
            <w:noWrap/>
            <w:vAlign w:val="bottom"/>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61</w:t>
            </w:r>
          </w:p>
        </w:tc>
        <w:tc>
          <w:tcPr>
            <w:tcW w:w="1843" w:type="dxa"/>
            <w:tcBorders>
              <w:top w:val="nil"/>
              <w:left w:val="nil"/>
              <w:bottom w:val="single" w:sz="4" w:space="0" w:color="auto"/>
              <w:right w:val="single" w:sz="4" w:space="0" w:color="auto"/>
            </w:tcBorders>
            <w:shd w:val="clear" w:color="000000" w:fill="E7E6E6"/>
            <w:noWrap/>
            <w:vAlign w:val="bottom"/>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60</w:t>
            </w:r>
          </w:p>
        </w:tc>
        <w:tc>
          <w:tcPr>
            <w:tcW w:w="2068" w:type="dxa"/>
            <w:tcBorders>
              <w:top w:val="nil"/>
              <w:left w:val="nil"/>
              <w:bottom w:val="single" w:sz="4" w:space="0" w:color="auto"/>
              <w:right w:val="single" w:sz="4" w:space="0" w:color="auto"/>
            </w:tcBorders>
            <w:shd w:val="clear" w:color="000000" w:fill="E7E6E6"/>
            <w:vAlign w:val="center"/>
            <w:hideMark/>
          </w:tcPr>
          <w:p w:rsidR="005D7A1E" w:rsidRPr="00D9694E" w:rsidRDefault="005D7A1E" w:rsidP="005D7A1E">
            <w:pPr>
              <w:jc w:val="center"/>
              <w:rPr>
                <w:rFonts w:ascii="TH SarabunIT๙" w:eastAsia="Times New Roman" w:hAnsi="TH SarabunIT๙" w:cs="TH SarabunIT๙"/>
                <w:b/>
                <w:bCs/>
                <w:color w:val="000000"/>
              </w:rPr>
            </w:pPr>
            <w:r w:rsidRPr="00D9694E">
              <w:rPr>
                <w:rFonts w:ascii="TH SarabunIT๙" w:eastAsia="Times New Roman" w:hAnsi="TH SarabunIT๙" w:cs="TH SarabunIT๙"/>
                <w:b/>
                <w:bCs/>
                <w:color w:val="000000"/>
              </w:rPr>
              <w:t>1</w:t>
            </w:r>
          </w:p>
        </w:tc>
      </w:tr>
    </w:tbl>
    <w:p w:rsidR="005D7A1E" w:rsidRPr="005D7A1E" w:rsidRDefault="005D7A1E" w:rsidP="005D7A1E">
      <w:pPr>
        <w:spacing w:line="21" w:lineRule="atLeast"/>
        <w:rPr>
          <w:rFonts w:ascii="TH SarabunIT๙" w:hAnsi="TH SarabunIT๙" w:cs="TH SarabunIT๙"/>
          <w:spacing w:val="-10"/>
          <w:sz w:val="28"/>
        </w:rPr>
      </w:pPr>
      <w:r w:rsidRPr="005D7A1E">
        <w:rPr>
          <w:rFonts w:ascii="TH SarabunIT๙" w:hAnsi="TH SarabunIT๙" w:cs="TH SarabunIT๙" w:hint="cs"/>
          <w:spacing w:val="-10"/>
          <w:sz w:val="28"/>
          <w:cs/>
        </w:rPr>
        <w:t>ที่มา</w:t>
      </w:r>
      <w:r w:rsidRPr="005D7A1E">
        <w:rPr>
          <w:rFonts w:ascii="TH SarabunIT๙" w:hAnsi="TH SarabunIT๙" w:cs="TH SarabunIT๙"/>
          <w:spacing w:val="-10"/>
          <w:sz w:val="28"/>
        </w:rPr>
        <w:t xml:space="preserve">: </w:t>
      </w:r>
      <w:r w:rsidRPr="005D7A1E">
        <w:rPr>
          <w:rFonts w:ascii="TH SarabunIT๙" w:hAnsi="TH SarabunIT๙" w:cs="TH SarabunIT๙" w:hint="cs"/>
          <w:spacing w:val="-10"/>
          <w:sz w:val="28"/>
          <w:cs/>
        </w:rPr>
        <w:t>ผลการสำรวจความต้องการแรงงานของสถานประกอบการโครงการสำรวจข้อมูลความต้องการแรงงานของสถานประกอบการ ประจำปีงบประมาณ พ.ศ.2565 ส่วนที่ 2 แบบสำรวจการเข้าออกงานของแรงงานในสถานประกอบการ</w:t>
      </w:r>
    </w:p>
    <w:p w:rsidR="00EE1038" w:rsidRPr="00F54EF8" w:rsidRDefault="00EE1038" w:rsidP="00006599">
      <w:pPr>
        <w:spacing w:line="21" w:lineRule="atLeast"/>
        <w:rPr>
          <w:rFonts w:ascii="TH SarabunIT๙" w:hAnsi="TH SarabunIT๙" w:cs="TH SarabunIT๙"/>
          <w:spacing w:val="-10"/>
          <w:cs/>
        </w:rPr>
      </w:pPr>
      <w:r>
        <w:rPr>
          <w:rFonts w:ascii="TH SarabunIT๙" w:hAnsi="TH SarabunIT๙" w:cs="TH SarabunIT๙" w:hint="cs"/>
          <w:b/>
          <w:bCs/>
          <w:cs/>
        </w:rPr>
        <w:lastRenderedPageBreak/>
        <w:tab/>
      </w:r>
      <w:r w:rsidR="00F54EF8" w:rsidRPr="00F54EF8">
        <w:rPr>
          <w:rFonts w:ascii="TH SarabunIT๙" w:hAnsi="TH SarabunIT๙" w:cs="TH SarabunIT๙" w:hint="cs"/>
          <w:spacing w:val="-10"/>
          <w:cs/>
        </w:rPr>
        <w:t>การเข้างานใหม่และออกจากงานของแรงงานในสถานประกอบการ จำแนกตามช่วงอายุ โดยมีจำนวนแรงงาน</w:t>
      </w:r>
      <w:r w:rsidR="00F54EF8">
        <w:rPr>
          <w:rFonts w:ascii="TH SarabunIT๙" w:hAnsi="TH SarabunIT๙" w:cs="TH SarabunIT๙" w:hint="cs"/>
          <w:spacing w:val="-10"/>
          <w:cs/>
        </w:rPr>
        <w:t xml:space="preserve">    </w:t>
      </w:r>
      <w:r w:rsidR="00F54EF8" w:rsidRPr="00F54EF8">
        <w:rPr>
          <w:rFonts w:ascii="TH SarabunIT๙" w:hAnsi="TH SarabunIT๙" w:cs="TH SarabunIT๙" w:hint="cs"/>
          <w:spacing w:val="-10"/>
          <w:cs/>
        </w:rPr>
        <w:t>ที่เข้างานใหม่มากที่สุดในช่วงอายุ 30-44 ปี หากแต่จำนวนแรงงานที่ออกจากงานมากที่สุดก็อยู่ในช่วงอายุ 30-44 ปี การเปลี่ยนแปลงที่เกิดขึ้นระหว่างการเข้าและออกของงานสะท้อนว่า แรงงานอายุ 30 ปีขึ้นไป</w:t>
      </w:r>
      <w:r w:rsidR="00F54EF8" w:rsidRPr="00F54EF8">
        <w:rPr>
          <w:rFonts w:ascii="TH SarabunIT๙" w:hAnsi="TH SarabunIT๙" w:cs="TH SarabunIT๙"/>
          <w:spacing w:val="-10"/>
        </w:rPr>
        <w:t xml:space="preserve"> </w:t>
      </w:r>
      <w:r w:rsidR="00F54EF8" w:rsidRPr="00F54EF8">
        <w:rPr>
          <w:rFonts w:ascii="TH SarabunIT๙" w:hAnsi="TH SarabunIT๙" w:cs="TH SarabunIT๙" w:hint="cs"/>
          <w:spacing w:val="-10"/>
          <w:cs/>
        </w:rPr>
        <w:t>มีการออกจากงานมากกว่าการเข้างาน ซึ่งแรงงานกลุ่มนี้ยังคงอยู่ในตลาดแรงงานในรูปแบบการเป็นแรงงานนอกระบบ แต่แรงงานอายุ 15-29 ปี มีการเข้างานใหม่มากกว่าออกจากงาน</w:t>
      </w:r>
      <w:r w:rsidR="00F54EF8">
        <w:rPr>
          <w:rFonts w:ascii="TH SarabunIT๙" w:hAnsi="TH SarabunIT๙" w:cs="TH SarabunIT๙" w:hint="cs"/>
          <w:spacing w:val="-10"/>
          <w:cs/>
        </w:rPr>
        <w:t xml:space="preserve"> (ตารางที่ 25)</w:t>
      </w:r>
    </w:p>
    <w:p w:rsidR="000C6B00" w:rsidRPr="00F54EF8" w:rsidRDefault="000C6B00" w:rsidP="00006599">
      <w:pPr>
        <w:spacing w:line="21" w:lineRule="atLeast"/>
        <w:rPr>
          <w:rFonts w:ascii="TH SarabunIT๙" w:hAnsi="TH SarabunIT๙" w:cs="TH SarabunIT๙"/>
          <w:spacing w:val="-10"/>
          <w:sz w:val="16"/>
          <w:szCs w:val="16"/>
        </w:rPr>
      </w:pPr>
    </w:p>
    <w:p w:rsidR="00EE1038" w:rsidRPr="007A4EA9" w:rsidRDefault="00F54EF8" w:rsidP="007A4EA9">
      <w:pPr>
        <w:spacing w:line="21" w:lineRule="atLeast"/>
        <w:rPr>
          <w:rFonts w:ascii="TH SarabunIT๙" w:hAnsi="TH SarabunIT๙" w:cs="TH SarabunIT๙"/>
          <w:spacing w:val="-10"/>
        </w:rPr>
      </w:pPr>
      <w:r w:rsidRPr="007A4EA9">
        <w:rPr>
          <w:rFonts w:ascii="TH SarabunIT๙" w:hAnsi="TH SarabunIT๙" w:cs="TH SarabunIT๙" w:hint="cs"/>
          <w:b/>
          <w:bCs/>
          <w:spacing w:val="-10"/>
          <w:cs/>
        </w:rPr>
        <w:t xml:space="preserve">ตารางที่ 25 </w:t>
      </w:r>
      <w:r w:rsidR="00EE1038" w:rsidRPr="007A4EA9">
        <w:rPr>
          <w:rFonts w:ascii="TH SarabunIT๙" w:hAnsi="TH SarabunIT๙" w:cs="TH SarabunIT๙" w:hint="cs"/>
          <w:b/>
          <w:bCs/>
          <w:spacing w:val="-10"/>
          <w:cs/>
        </w:rPr>
        <w:t xml:space="preserve"> </w:t>
      </w:r>
      <w:r w:rsidR="00EE1038" w:rsidRPr="007A4EA9">
        <w:rPr>
          <w:rFonts w:ascii="TH SarabunIT๙" w:hAnsi="TH SarabunIT๙" w:cs="TH SarabunIT๙" w:hint="cs"/>
          <w:spacing w:val="-10"/>
          <w:cs/>
        </w:rPr>
        <w:t>การเข้างานใหม่</w:t>
      </w:r>
      <w:r w:rsidR="000C6B00" w:rsidRPr="007A4EA9">
        <w:rPr>
          <w:rFonts w:ascii="TH SarabunIT๙" w:hAnsi="TH SarabunIT๙" w:cs="TH SarabunIT๙" w:hint="cs"/>
          <w:spacing w:val="-10"/>
          <w:cs/>
        </w:rPr>
        <w:t>แ</w:t>
      </w:r>
      <w:r w:rsidR="00EE1038" w:rsidRPr="007A4EA9">
        <w:rPr>
          <w:rFonts w:ascii="TH SarabunIT๙" w:hAnsi="TH SarabunIT๙" w:cs="TH SarabunIT๙" w:hint="cs"/>
          <w:spacing w:val="-10"/>
          <w:cs/>
        </w:rPr>
        <w:t>ละการออกจากงานของ</w:t>
      </w:r>
      <w:r w:rsidRPr="007A4EA9">
        <w:rPr>
          <w:rFonts w:ascii="TH SarabunIT๙" w:hAnsi="TH SarabunIT๙" w:cs="TH SarabunIT๙" w:hint="cs"/>
          <w:spacing w:val="-10"/>
          <w:cs/>
        </w:rPr>
        <w:t>แรงงาน</w:t>
      </w:r>
      <w:r w:rsidR="00EE1038" w:rsidRPr="007A4EA9">
        <w:rPr>
          <w:rFonts w:ascii="TH SarabunIT๙" w:hAnsi="TH SarabunIT๙" w:cs="TH SarabunIT๙" w:hint="cs"/>
          <w:spacing w:val="-10"/>
          <w:cs/>
        </w:rPr>
        <w:t>ใน</w:t>
      </w:r>
      <w:r w:rsidR="007A4EA9" w:rsidRPr="007A4EA9">
        <w:rPr>
          <w:rFonts w:ascii="TH SarabunIT๙" w:hAnsi="TH SarabunIT๙" w:cs="TH SarabunIT๙" w:hint="cs"/>
          <w:spacing w:val="-10"/>
          <w:cs/>
        </w:rPr>
        <w:t>สถานประกอบการ จำแนกตามระดับฝีมือแรงงาน</w:t>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7A4EA9">
        <w:rPr>
          <w:rFonts w:ascii="TH SarabunIT๙" w:hAnsi="TH SarabunIT๙" w:cs="TH SarabunIT๙" w:hint="cs"/>
          <w:spacing w:val="-10"/>
          <w:cs/>
        </w:rPr>
        <w:tab/>
      </w:r>
      <w:r w:rsidR="00EE1038">
        <w:rPr>
          <w:rFonts w:ascii="TH SarabunIT๙" w:hAnsi="TH SarabunIT๙" w:cs="TH SarabunIT๙" w:hint="cs"/>
          <w:cs/>
        </w:rPr>
        <w:t>หน่วย</w:t>
      </w:r>
      <w:r w:rsidR="00EE1038">
        <w:rPr>
          <w:rFonts w:ascii="TH SarabunIT๙" w:hAnsi="TH SarabunIT๙" w:cs="TH SarabunIT๙"/>
        </w:rPr>
        <w:t xml:space="preserve">: </w:t>
      </w:r>
      <w:r w:rsidR="00EE1038">
        <w:rPr>
          <w:rFonts w:ascii="TH SarabunIT๙" w:hAnsi="TH SarabunIT๙" w:cs="TH SarabunIT๙" w:hint="cs"/>
          <w:cs/>
        </w:rPr>
        <w:t>คน</w:t>
      </w:r>
    </w:p>
    <w:tbl>
      <w:tblPr>
        <w:tblW w:w="8804" w:type="dxa"/>
        <w:tblInd w:w="93" w:type="dxa"/>
        <w:tblLook w:val="04A0" w:firstRow="1" w:lastRow="0" w:firstColumn="1" w:lastColumn="0" w:noHBand="0" w:noVBand="1"/>
      </w:tblPr>
      <w:tblGrid>
        <w:gridCol w:w="3134"/>
        <w:gridCol w:w="1840"/>
        <w:gridCol w:w="1845"/>
        <w:gridCol w:w="1985"/>
      </w:tblGrid>
      <w:tr w:rsidR="007A4EA9" w:rsidRPr="002C1325" w:rsidTr="007A4EA9">
        <w:trPr>
          <w:trHeight w:val="20"/>
        </w:trPr>
        <w:tc>
          <w:tcPr>
            <w:tcW w:w="3134" w:type="dxa"/>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ช่วงอายุ</w:t>
            </w:r>
          </w:p>
        </w:tc>
        <w:tc>
          <w:tcPr>
            <w:tcW w:w="3685" w:type="dxa"/>
            <w:gridSpan w:val="2"/>
            <w:tcBorders>
              <w:top w:val="single" w:sz="4" w:space="0" w:color="auto"/>
              <w:left w:val="nil"/>
              <w:bottom w:val="single" w:sz="4" w:space="0" w:color="auto"/>
              <w:right w:val="single" w:sz="4" w:space="0" w:color="000000"/>
            </w:tcBorders>
            <w:shd w:val="clear" w:color="000000" w:fill="E7E6E6"/>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การเข้าออกจากงาน</w:t>
            </w:r>
          </w:p>
        </w:tc>
        <w:tc>
          <w:tcPr>
            <w:tcW w:w="1985" w:type="dxa"/>
            <w:vMerge w:val="restart"/>
            <w:tcBorders>
              <w:top w:val="single" w:sz="4" w:space="0" w:color="auto"/>
              <w:left w:val="single" w:sz="4" w:space="0" w:color="auto"/>
              <w:bottom w:val="single" w:sz="4" w:space="0" w:color="000000"/>
              <w:right w:val="single" w:sz="4" w:space="0" w:color="auto"/>
            </w:tcBorders>
            <w:shd w:val="clear" w:color="000000" w:fill="E7E6E6"/>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การเปลี่ยนแปลง</w:t>
            </w:r>
          </w:p>
        </w:tc>
      </w:tr>
      <w:tr w:rsidR="007A4EA9" w:rsidRPr="002C1325" w:rsidTr="007A4EA9">
        <w:trPr>
          <w:trHeight w:val="20"/>
        </w:trPr>
        <w:tc>
          <w:tcPr>
            <w:tcW w:w="3134" w:type="dxa"/>
            <w:vMerge/>
            <w:tcBorders>
              <w:top w:val="single" w:sz="4" w:space="0" w:color="auto"/>
              <w:left w:val="single" w:sz="4" w:space="0" w:color="auto"/>
              <w:bottom w:val="single" w:sz="4" w:space="0" w:color="auto"/>
              <w:right w:val="single" w:sz="4" w:space="0" w:color="auto"/>
            </w:tcBorders>
            <w:vAlign w:val="center"/>
            <w:hideMark/>
          </w:tcPr>
          <w:p w:rsidR="007A4EA9" w:rsidRPr="002C1325" w:rsidRDefault="007A4EA9" w:rsidP="007A4EA9">
            <w:pPr>
              <w:jc w:val="left"/>
              <w:rPr>
                <w:rFonts w:ascii="TH SarabunIT๙" w:eastAsia="Times New Roman" w:hAnsi="TH SarabunIT๙" w:cs="TH SarabunIT๙"/>
                <w:b/>
                <w:bCs/>
                <w:color w:val="000000"/>
              </w:rPr>
            </w:pPr>
          </w:p>
        </w:tc>
        <w:tc>
          <w:tcPr>
            <w:tcW w:w="1840" w:type="dxa"/>
            <w:tcBorders>
              <w:top w:val="nil"/>
              <w:left w:val="nil"/>
              <w:bottom w:val="single" w:sz="4" w:space="0" w:color="auto"/>
              <w:right w:val="single" w:sz="4" w:space="0" w:color="auto"/>
            </w:tcBorders>
            <w:shd w:val="clear" w:color="000000" w:fill="E7E6E6"/>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เข้างานใหม่</w:t>
            </w:r>
          </w:p>
        </w:tc>
        <w:tc>
          <w:tcPr>
            <w:tcW w:w="1845" w:type="dxa"/>
            <w:tcBorders>
              <w:top w:val="nil"/>
              <w:left w:val="nil"/>
              <w:bottom w:val="single" w:sz="4" w:space="0" w:color="auto"/>
              <w:right w:val="single" w:sz="4" w:space="0" w:color="auto"/>
            </w:tcBorders>
            <w:shd w:val="clear" w:color="000000" w:fill="E7E6E6"/>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ออกจากงาน</w:t>
            </w:r>
          </w:p>
        </w:tc>
        <w:tc>
          <w:tcPr>
            <w:tcW w:w="1985" w:type="dxa"/>
            <w:vMerge/>
            <w:tcBorders>
              <w:top w:val="single" w:sz="4" w:space="0" w:color="auto"/>
              <w:left w:val="single" w:sz="4" w:space="0" w:color="auto"/>
              <w:bottom w:val="single" w:sz="4" w:space="0" w:color="000000"/>
              <w:right w:val="single" w:sz="4" w:space="0" w:color="auto"/>
            </w:tcBorders>
            <w:vAlign w:val="center"/>
            <w:hideMark/>
          </w:tcPr>
          <w:p w:rsidR="007A4EA9" w:rsidRPr="002C1325" w:rsidRDefault="007A4EA9" w:rsidP="007A4EA9">
            <w:pPr>
              <w:jc w:val="left"/>
              <w:rPr>
                <w:rFonts w:ascii="TH SarabunIT๙" w:eastAsia="Times New Roman" w:hAnsi="TH SarabunIT๙" w:cs="TH SarabunIT๙"/>
                <w:b/>
                <w:bCs/>
                <w:color w:val="000000"/>
              </w:rPr>
            </w:pPr>
          </w:p>
        </w:tc>
      </w:tr>
      <w:tr w:rsidR="007A4EA9" w:rsidRPr="002C1325" w:rsidTr="007A4EA9">
        <w:trPr>
          <w:trHeight w:val="20"/>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7A4EA9" w:rsidRPr="002C1325" w:rsidRDefault="007A4EA9" w:rsidP="007A4EA9">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rPr>
              <w:t xml:space="preserve">15-29 </w:t>
            </w:r>
            <w:r w:rsidRPr="002C1325">
              <w:rPr>
                <w:rFonts w:ascii="TH SarabunIT๙" w:eastAsia="Times New Roman" w:hAnsi="TH SarabunIT๙" w:cs="TH SarabunIT๙"/>
                <w:color w:val="000000"/>
                <w:cs/>
              </w:rPr>
              <w:t>ปี</w:t>
            </w:r>
          </w:p>
        </w:tc>
        <w:tc>
          <w:tcPr>
            <w:tcW w:w="1840" w:type="dxa"/>
            <w:tcBorders>
              <w:top w:val="nil"/>
              <w:left w:val="nil"/>
              <w:bottom w:val="single" w:sz="4" w:space="0" w:color="auto"/>
              <w:right w:val="single" w:sz="4" w:space="0" w:color="auto"/>
            </w:tcBorders>
            <w:shd w:val="clear" w:color="auto" w:fill="auto"/>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28</w:t>
            </w:r>
          </w:p>
        </w:tc>
        <w:tc>
          <w:tcPr>
            <w:tcW w:w="1845" w:type="dxa"/>
            <w:tcBorders>
              <w:top w:val="nil"/>
              <w:left w:val="nil"/>
              <w:bottom w:val="single" w:sz="4" w:space="0" w:color="auto"/>
              <w:right w:val="single" w:sz="4" w:space="0" w:color="auto"/>
            </w:tcBorders>
            <w:shd w:val="clear" w:color="auto" w:fill="auto"/>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22</w:t>
            </w:r>
          </w:p>
        </w:tc>
        <w:tc>
          <w:tcPr>
            <w:tcW w:w="1985" w:type="dxa"/>
            <w:tcBorders>
              <w:top w:val="nil"/>
              <w:left w:val="nil"/>
              <w:bottom w:val="single" w:sz="4" w:space="0" w:color="auto"/>
              <w:right w:val="single" w:sz="4" w:space="0" w:color="auto"/>
            </w:tcBorders>
            <w:shd w:val="clear" w:color="auto" w:fill="auto"/>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6</w:t>
            </w:r>
          </w:p>
        </w:tc>
      </w:tr>
      <w:tr w:rsidR="007A4EA9" w:rsidRPr="002C1325" w:rsidTr="007A4EA9">
        <w:trPr>
          <w:trHeight w:val="20"/>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7A4EA9" w:rsidRPr="002C1325" w:rsidRDefault="007A4EA9" w:rsidP="007A4EA9">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rPr>
              <w:t xml:space="preserve">30-44 </w:t>
            </w:r>
            <w:r w:rsidRPr="002C1325">
              <w:rPr>
                <w:rFonts w:ascii="TH SarabunIT๙" w:eastAsia="Times New Roman" w:hAnsi="TH SarabunIT๙" w:cs="TH SarabunIT๙"/>
                <w:color w:val="000000"/>
                <w:cs/>
              </w:rPr>
              <w:t>ปี</w:t>
            </w:r>
          </w:p>
        </w:tc>
        <w:tc>
          <w:tcPr>
            <w:tcW w:w="1840" w:type="dxa"/>
            <w:tcBorders>
              <w:top w:val="nil"/>
              <w:left w:val="nil"/>
              <w:bottom w:val="single" w:sz="4" w:space="0" w:color="auto"/>
              <w:right w:val="single" w:sz="4" w:space="0" w:color="auto"/>
            </w:tcBorders>
            <w:shd w:val="clear" w:color="auto" w:fill="auto"/>
            <w:noWrap/>
            <w:vAlign w:val="center"/>
            <w:hideMark/>
          </w:tcPr>
          <w:p w:rsidR="007A4EA9" w:rsidRPr="002C1325" w:rsidRDefault="007A4EA9" w:rsidP="007A4EA9">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32</w:t>
            </w:r>
          </w:p>
        </w:tc>
        <w:tc>
          <w:tcPr>
            <w:tcW w:w="1845" w:type="dxa"/>
            <w:tcBorders>
              <w:top w:val="nil"/>
              <w:left w:val="nil"/>
              <w:bottom w:val="single" w:sz="4" w:space="0" w:color="auto"/>
              <w:right w:val="single" w:sz="4" w:space="0" w:color="auto"/>
            </w:tcBorders>
            <w:shd w:val="clear" w:color="auto" w:fill="auto"/>
            <w:noWrap/>
            <w:vAlign w:val="center"/>
            <w:hideMark/>
          </w:tcPr>
          <w:p w:rsidR="007A4EA9" w:rsidRPr="002C1325" w:rsidRDefault="007A4EA9" w:rsidP="007A4EA9">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28</w:t>
            </w:r>
          </w:p>
        </w:tc>
        <w:tc>
          <w:tcPr>
            <w:tcW w:w="1985" w:type="dxa"/>
            <w:tcBorders>
              <w:top w:val="nil"/>
              <w:left w:val="nil"/>
              <w:bottom w:val="single" w:sz="4" w:space="0" w:color="auto"/>
              <w:right w:val="single" w:sz="4" w:space="0" w:color="auto"/>
            </w:tcBorders>
            <w:shd w:val="clear" w:color="auto" w:fill="auto"/>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4</w:t>
            </w:r>
          </w:p>
        </w:tc>
      </w:tr>
      <w:tr w:rsidR="007A4EA9" w:rsidRPr="002C1325" w:rsidTr="007A4EA9">
        <w:trPr>
          <w:trHeight w:val="20"/>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7A4EA9" w:rsidRPr="002C1325" w:rsidRDefault="007A4EA9" w:rsidP="007A4EA9">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rPr>
              <w:t xml:space="preserve">45-59 </w:t>
            </w:r>
            <w:r w:rsidRPr="002C1325">
              <w:rPr>
                <w:rFonts w:ascii="TH SarabunIT๙" w:eastAsia="Times New Roman" w:hAnsi="TH SarabunIT๙" w:cs="TH SarabunIT๙"/>
                <w:color w:val="000000"/>
                <w:cs/>
              </w:rPr>
              <w:t>ปี</w:t>
            </w:r>
          </w:p>
        </w:tc>
        <w:tc>
          <w:tcPr>
            <w:tcW w:w="1840" w:type="dxa"/>
            <w:tcBorders>
              <w:top w:val="nil"/>
              <w:left w:val="nil"/>
              <w:bottom w:val="single" w:sz="4" w:space="0" w:color="auto"/>
              <w:right w:val="single" w:sz="4" w:space="0" w:color="auto"/>
            </w:tcBorders>
            <w:shd w:val="clear" w:color="auto" w:fill="auto"/>
            <w:noWrap/>
            <w:vAlign w:val="center"/>
            <w:hideMark/>
          </w:tcPr>
          <w:p w:rsidR="007A4EA9" w:rsidRPr="002C1325" w:rsidRDefault="007A4EA9" w:rsidP="007A4EA9">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1</w:t>
            </w:r>
          </w:p>
        </w:tc>
        <w:tc>
          <w:tcPr>
            <w:tcW w:w="1845" w:type="dxa"/>
            <w:tcBorders>
              <w:top w:val="nil"/>
              <w:left w:val="nil"/>
              <w:bottom w:val="single" w:sz="4" w:space="0" w:color="auto"/>
              <w:right w:val="single" w:sz="4" w:space="0" w:color="auto"/>
            </w:tcBorders>
            <w:shd w:val="clear" w:color="auto" w:fill="auto"/>
            <w:noWrap/>
            <w:vAlign w:val="center"/>
            <w:hideMark/>
          </w:tcPr>
          <w:p w:rsidR="007A4EA9" w:rsidRPr="002C1325" w:rsidRDefault="007A4EA9" w:rsidP="007A4EA9">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9</w:t>
            </w:r>
          </w:p>
        </w:tc>
        <w:tc>
          <w:tcPr>
            <w:tcW w:w="1985" w:type="dxa"/>
            <w:tcBorders>
              <w:top w:val="nil"/>
              <w:left w:val="nil"/>
              <w:bottom w:val="single" w:sz="4" w:space="0" w:color="auto"/>
              <w:right w:val="single" w:sz="4" w:space="0" w:color="auto"/>
            </w:tcBorders>
            <w:shd w:val="clear" w:color="auto" w:fill="auto"/>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-8</w:t>
            </w:r>
          </w:p>
        </w:tc>
      </w:tr>
      <w:tr w:rsidR="007A4EA9" w:rsidRPr="002C1325" w:rsidTr="007A4EA9">
        <w:trPr>
          <w:trHeight w:val="20"/>
        </w:trPr>
        <w:tc>
          <w:tcPr>
            <w:tcW w:w="3134" w:type="dxa"/>
            <w:tcBorders>
              <w:top w:val="nil"/>
              <w:left w:val="single" w:sz="4" w:space="0" w:color="auto"/>
              <w:bottom w:val="single" w:sz="4" w:space="0" w:color="auto"/>
              <w:right w:val="single" w:sz="4" w:space="0" w:color="auto"/>
            </w:tcBorders>
            <w:shd w:val="clear" w:color="auto" w:fill="auto"/>
            <w:vAlign w:val="center"/>
            <w:hideMark/>
          </w:tcPr>
          <w:p w:rsidR="007A4EA9" w:rsidRPr="002C1325" w:rsidRDefault="007A4EA9" w:rsidP="007A4EA9">
            <w:pPr>
              <w:jc w:val="left"/>
              <w:rPr>
                <w:rFonts w:ascii="TH SarabunIT๙" w:eastAsia="Times New Roman" w:hAnsi="TH SarabunIT๙" w:cs="TH SarabunIT๙"/>
                <w:color w:val="000000"/>
              </w:rPr>
            </w:pPr>
            <w:r w:rsidRPr="002C1325">
              <w:rPr>
                <w:rFonts w:ascii="TH SarabunIT๙" w:eastAsia="Times New Roman" w:hAnsi="TH SarabunIT๙" w:cs="TH SarabunIT๙"/>
                <w:color w:val="000000"/>
              </w:rPr>
              <w:t xml:space="preserve">60 </w:t>
            </w:r>
            <w:r w:rsidRPr="002C1325">
              <w:rPr>
                <w:rFonts w:ascii="TH SarabunIT๙" w:eastAsia="Times New Roman" w:hAnsi="TH SarabunIT๙" w:cs="TH SarabunIT๙"/>
                <w:color w:val="000000"/>
                <w:cs/>
              </w:rPr>
              <w:t>ปี ขึ้นไป</w:t>
            </w:r>
          </w:p>
        </w:tc>
        <w:tc>
          <w:tcPr>
            <w:tcW w:w="1840" w:type="dxa"/>
            <w:tcBorders>
              <w:top w:val="nil"/>
              <w:left w:val="nil"/>
              <w:bottom w:val="single" w:sz="4" w:space="0" w:color="auto"/>
              <w:right w:val="single" w:sz="4" w:space="0" w:color="auto"/>
            </w:tcBorders>
            <w:shd w:val="clear" w:color="auto" w:fill="auto"/>
            <w:noWrap/>
            <w:vAlign w:val="center"/>
            <w:hideMark/>
          </w:tcPr>
          <w:p w:rsidR="007A4EA9" w:rsidRPr="002C1325" w:rsidRDefault="007A4EA9" w:rsidP="007A4EA9">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0</w:t>
            </w:r>
          </w:p>
        </w:tc>
        <w:tc>
          <w:tcPr>
            <w:tcW w:w="1845" w:type="dxa"/>
            <w:tcBorders>
              <w:top w:val="nil"/>
              <w:left w:val="nil"/>
              <w:bottom w:val="single" w:sz="4" w:space="0" w:color="auto"/>
              <w:right w:val="single" w:sz="4" w:space="0" w:color="auto"/>
            </w:tcBorders>
            <w:shd w:val="clear" w:color="auto" w:fill="auto"/>
            <w:noWrap/>
            <w:vAlign w:val="center"/>
            <w:hideMark/>
          </w:tcPr>
          <w:p w:rsidR="007A4EA9" w:rsidRPr="002C1325" w:rsidRDefault="007A4EA9" w:rsidP="007A4EA9">
            <w:pPr>
              <w:jc w:val="center"/>
              <w:rPr>
                <w:rFonts w:ascii="TH SarabunIT๙" w:eastAsia="Times New Roman" w:hAnsi="TH SarabunIT๙" w:cs="TH SarabunIT๙"/>
                <w:color w:val="000000"/>
              </w:rPr>
            </w:pPr>
            <w:r w:rsidRPr="002C1325">
              <w:rPr>
                <w:rFonts w:ascii="TH SarabunIT๙" w:eastAsia="Times New Roman" w:hAnsi="TH SarabunIT๙" w:cs="TH SarabunIT๙"/>
                <w:color w:val="000000"/>
              </w:rPr>
              <w:t>1</w:t>
            </w:r>
          </w:p>
        </w:tc>
        <w:tc>
          <w:tcPr>
            <w:tcW w:w="1985" w:type="dxa"/>
            <w:tcBorders>
              <w:top w:val="nil"/>
              <w:left w:val="nil"/>
              <w:bottom w:val="single" w:sz="4" w:space="0" w:color="auto"/>
              <w:right w:val="single" w:sz="4" w:space="0" w:color="auto"/>
            </w:tcBorders>
            <w:shd w:val="clear" w:color="auto" w:fill="auto"/>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-1</w:t>
            </w:r>
          </w:p>
        </w:tc>
      </w:tr>
      <w:tr w:rsidR="007A4EA9" w:rsidRPr="002C1325" w:rsidTr="007A4EA9">
        <w:trPr>
          <w:trHeight w:val="20"/>
        </w:trPr>
        <w:tc>
          <w:tcPr>
            <w:tcW w:w="3134" w:type="dxa"/>
            <w:tcBorders>
              <w:top w:val="nil"/>
              <w:left w:val="single" w:sz="4" w:space="0" w:color="auto"/>
              <w:bottom w:val="single" w:sz="4" w:space="0" w:color="auto"/>
              <w:right w:val="single" w:sz="4" w:space="0" w:color="auto"/>
            </w:tcBorders>
            <w:shd w:val="clear" w:color="000000" w:fill="E7E6E6"/>
            <w:vAlign w:val="center"/>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cs/>
              </w:rPr>
              <w:t>รวม</w:t>
            </w:r>
          </w:p>
        </w:tc>
        <w:tc>
          <w:tcPr>
            <w:tcW w:w="1840" w:type="dxa"/>
            <w:tcBorders>
              <w:top w:val="nil"/>
              <w:left w:val="nil"/>
              <w:bottom w:val="single" w:sz="4" w:space="0" w:color="auto"/>
              <w:right w:val="single" w:sz="4" w:space="0" w:color="auto"/>
            </w:tcBorders>
            <w:shd w:val="clear" w:color="000000" w:fill="E7E6E6"/>
            <w:noWrap/>
            <w:vAlign w:val="bottom"/>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61</w:t>
            </w:r>
          </w:p>
        </w:tc>
        <w:tc>
          <w:tcPr>
            <w:tcW w:w="1845" w:type="dxa"/>
            <w:tcBorders>
              <w:top w:val="nil"/>
              <w:left w:val="nil"/>
              <w:bottom w:val="single" w:sz="4" w:space="0" w:color="auto"/>
              <w:right w:val="single" w:sz="4" w:space="0" w:color="auto"/>
            </w:tcBorders>
            <w:shd w:val="clear" w:color="000000" w:fill="E7E6E6"/>
            <w:noWrap/>
            <w:vAlign w:val="bottom"/>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60</w:t>
            </w:r>
          </w:p>
        </w:tc>
        <w:tc>
          <w:tcPr>
            <w:tcW w:w="1985" w:type="dxa"/>
            <w:tcBorders>
              <w:top w:val="nil"/>
              <w:left w:val="nil"/>
              <w:bottom w:val="single" w:sz="4" w:space="0" w:color="auto"/>
              <w:right w:val="single" w:sz="4" w:space="0" w:color="auto"/>
            </w:tcBorders>
            <w:shd w:val="clear" w:color="000000" w:fill="E7E6E6"/>
            <w:noWrap/>
            <w:vAlign w:val="bottom"/>
            <w:hideMark/>
          </w:tcPr>
          <w:p w:rsidR="007A4EA9" w:rsidRPr="002C1325" w:rsidRDefault="007A4EA9" w:rsidP="007A4EA9">
            <w:pPr>
              <w:jc w:val="center"/>
              <w:rPr>
                <w:rFonts w:ascii="TH SarabunIT๙" w:eastAsia="Times New Roman" w:hAnsi="TH SarabunIT๙" w:cs="TH SarabunIT๙"/>
                <w:b/>
                <w:bCs/>
                <w:color w:val="000000"/>
              </w:rPr>
            </w:pPr>
            <w:r w:rsidRPr="002C1325">
              <w:rPr>
                <w:rFonts w:ascii="TH SarabunIT๙" w:eastAsia="Times New Roman" w:hAnsi="TH SarabunIT๙" w:cs="TH SarabunIT๙"/>
                <w:b/>
                <w:bCs/>
                <w:color w:val="000000"/>
              </w:rPr>
              <w:t>1</w:t>
            </w:r>
          </w:p>
        </w:tc>
      </w:tr>
    </w:tbl>
    <w:p w:rsidR="00EE1038" w:rsidRDefault="00EE1038" w:rsidP="00006599">
      <w:pPr>
        <w:spacing w:line="21" w:lineRule="atLeast"/>
        <w:rPr>
          <w:rFonts w:ascii="TH SarabunIT๙" w:hAnsi="TH SarabunIT๙" w:cs="TH SarabunIT๙"/>
          <w:sz w:val="28"/>
        </w:rPr>
      </w:pPr>
      <w:r>
        <w:rPr>
          <w:rFonts w:ascii="TH SarabunIT๙" w:hAnsi="TH SarabunIT๙" w:cs="TH SarabunIT๙" w:hint="cs"/>
          <w:sz w:val="28"/>
          <w:cs/>
        </w:rPr>
        <w:t>ที่มา</w:t>
      </w:r>
      <w:r>
        <w:rPr>
          <w:rFonts w:ascii="TH SarabunIT๙" w:hAnsi="TH SarabunIT๙" w:cs="TH SarabunIT๙"/>
          <w:sz w:val="28"/>
        </w:rPr>
        <w:t xml:space="preserve">: </w:t>
      </w:r>
      <w:r>
        <w:rPr>
          <w:rFonts w:ascii="TH SarabunIT๙" w:hAnsi="TH SarabunIT๙" w:cs="TH SarabunIT๙" w:hint="cs"/>
          <w:sz w:val="28"/>
          <w:cs/>
        </w:rPr>
        <w:t>ผลการสำรวจความต้องการแรงงานของสถานประกอบการโครงการสำรวจข้อมูลความต้องการแรงงานของสถานปร</w:t>
      </w:r>
      <w:r w:rsidR="007A4EA9">
        <w:rPr>
          <w:rFonts w:ascii="TH SarabunIT๙" w:hAnsi="TH SarabunIT๙" w:cs="TH SarabunIT๙" w:hint="cs"/>
          <w:sz w:val="28"/>
          <w:cs/>
        </w:rPr>
        <w:t>ะกอบการ ประจำปีงบประมาณ พ.ศ.2565</w:t>
      </w:r>
      <w:r>
        <w:rPr>
          <w:rFonts w:ascii="TH SarabunIT๙" w:hAnsi="TH SarabunIT๙" w:cs="TH SarabunIT๙" w:hint="cs"/>
          <w:sz w:val="28"/>
          <w:cs/>
        </w:rPr>
        <w:t xml:space="preserve"> ส่วนที่ 2 แบบสำรวจการเข้าออกงานของแรงงานในสถานประกอบการ</w:t>
      </w:r>
    </w:p>
    <w:p w:rsidR="00F4446B" w:rsidRPr="00F4446B" w:rsidRDefault="00F4446B" w:rsidP="00F4446B">
      <w:pPr>
        <w:spacing w:line="21" w:lineRule="atLeast"/>
        <w:rPr>
          <w:rFonts w:ascii="TH SarabunIT๙" w:hAnsi="TH SarabunIT๙" w:cs="TH SarabunIT๙"/>
          <w:sz w:val="16"/>
          <w:szCs w:val="16"/>
        </w:rPr>
      </w:pPr>
    </w:p>
    <w:p w:rsidR="00EE1038" w:rsidRPr="00D9694E" w:rsidRDefault="00627C6F" w:rsidP="00F4446B">
      <w:pPr>
        <w:spacing w:line="21" w:lineRule="atLeast"/>
        <w:rPr>
          <w:rFonts w:ascii="TH SarabunIT๙" w:hAnsi="TH SarabunIT๙" w:cs="TH SarabunIT๙"/>
          <w:b/>
          <w:bCs/>
          <w:spacing w:val="-10"/>
          <w:sz w:val="36"/>
          <w:szCs w:val="36"/>
        </w:rPr>
      </w:pPr>
      <w:r w:rsidRPr="00D9694E">
        <w:rPr>
          <w:rFonts w:ascii="TH SarabunIT๙" w:hAnsi="TH SarabunIT๙" w:cs="TH SarabunIT๙" w:hint="cs"/>
          <w:b/>
          <w:bCs/>
          <w:spacing w:val="-10"/>
          <w:sz w:val="36"/>
          <w:szCs w:val="36"/>
          <w:cs/>
        </w:rPr>
        <w:t xml:space="preserve">6. </w:t>
      </w:r>
      <w:r w:rsidR="00EE1038" w:rsidRPr="00D9694E">
        <w:rPr>
          <w:rFonts w:ascii="TH SarabunIT๙" w:hAnsi="TH SarabunIT๙" w:cs="TH SarabunIT๙"/>
          <w:b/>
          <w:bCs/>
          <w:spacing w:val="-10"/>
          <w:sz w:val="36"/>
          <w:szCs w:val="36"/>
          <w:cs/>
        </w:rPr>
        <w:t>ประมาณการ</w:t>
      </w:r>
      <w:r w:rsidRPr="00D9694E">
        <w:rPr>
          <w:rFonts w:ascii="TH SarabunIT๙" w:hAnsi="TH SarabunIT๙" w:cs="TH SarabunIT๙" w:hint="cs"/>
          <w:b/>
          <w:bCs/>
          <w:spacing w:val="-10"/>
          <w:sz w:val="36"/>
          <w:szCs w:val="36"/>
          <w:cs/>
        </w:rPr>
        <w:t>ความต้องการแรงงาน (อุ</w:t>
      </w:r>
      <w:r w:rsidR="00EE1038" w:rsidRPr="00D9694E">
        <w:rPr>
          <w:rFonts w:ascii="TH SarabunIT๙" w:hAnsi="TH SarabunIT๙" w:cs="TH SarabunIT๙"/>
          <w:b/>
          <w:bCs/>
          <w:spacing w:val="-10"/>
          <w:sz w:val="36"/>
          <w:szCs w:val="36"/>
          <w:cs/>
        </w:rPr>
        <w:t>ปสงค์แรงงาน</w:t>
      </w:r>
      <w:r w:rsidRPr="00D9694E">
        <w:rPr>
          <w:rFonts w:ascii="TH SarabunIT๙" w:hAnsi="TH SarabunIT๙" w:cs="TH SarabunIT๙" w:hint="cs"/>
          <w:b/>
          <w:bCs/>
          <w:spacing w:val="-10"/>
          <w:sz w:val="36"/>
          <w:szCs w:val="36"/>
          <w:cs/>
        </w:rPr>
        <w:t xml:space="preserve">) ของจังหวัดตรัง </w:t>
      </w:r>
      <w:r w:rsidR="00EE1038" w:rsidRPr="00D9694E">
        <w:rPr>
          <w:rFonts w:ascii="TH SarabunIT๙" w:hAnsi="TH SarabunIT๙" w:cs="TH SarabunIT๙"/>
          <w:b/>
          <w:bCs/>
          <w:spacing w:val="-10"/>
          <w:sz w:val="36"/>
          <w:szCs w:val="36"/>
          <w:cs/>
        </w:rPr>
        <w:t>ปี พ.ศ. 256</w:t>
      </w:r>
      <w:r w:rsidRPr="00D9694E">
        <w:rPr>
          <w:rFonts w:ascii="TH SarabunIT๙" w:hAnsi="TH SarabunIT๙" w:cs="TH SarabunIT๙" w:hint="cs"/>
          <w:b/>
          <w:bCs/>
          <w:spacing w:val="-10"/>
          <w:sz w:val="36"/>
          <w:szCs w:val="36"/>
          <w:cs/>
        </w:rPr>
        <w:t xml:space="preserve">6 </w:t>
      </w:r>
      <w:r w:rsidR="00EE1038" w:rsidRPr="00D9694E">
        <w:rPr>
          <w:rFonts w:ascii="TH SarabunIT๙" w:hAnsi="TH SarabunIT๙" w:cs="TH SarabunIT๙"/>
          <w:b/>
          <w:bCs/>
          <w:spacing w:val="-10"/>
          <w:sz w:val="36"/>
          <w:szCs w:val="36"/>
          <w:cs/>
        </w:rPr>
        <w:t>-</w:t>
      </w:r>
      <w:r w:rsidRPr="00D9694E">
        <w:rPr>
          <w:rFonts w:ascii="TH SarabunIT๙" w:hAnsi="TH SarabunIT๙" w:cs="TH SarabunIT๙" w:hint="cs"/>
          <w:b/>
          <w:bCs/>
          <w:spacing w:val="-10"/>
          <w:sz w:val="36"/>
          <w:szCs w:val="36"/>
          <w:cs/>
        </w:rPr>
        <w:t xml:space="preserve"> </w:t>
      </w:r>
      <w:r w:rsidRPr="00D9694E">
        <w:rPr>
          <w:rFonts w:ascii="TH SarabunIT๙" w:hAnsi="TH SarabunIT๙" w:cs="TH SarabunIT๙"/>
          <w:b/>
          <w:bCs/>
          <w:spacing w:val="-10"/>
          <w:sz w:val="36"/>
          <w:szCs w:val="36"/>
          <w:cs/>
        </w:rPr>
        <w:t>25</w:t>
      </w:r>
      <w:r w:rsidRPr="00D9694E">
        <w:rPr>
          <w:rFonts w:ascii="TH SarabunIT๙" w:hAnsi="TH SarabunIT๙" w:cs="TH SarabunIT๙" w:hint="cs"/>
          <w:b/>
          <w:bCs/>
          <w:spacing w:val="-10"/>
          <w:sz w:val="36"/>
          <w:szCs w:val="36"/>
          <w:cs/>
        </w:rPr>
        <w:t>70</w:t>
      </w:r>
    </w:p>
    <w:p w:rsidR="00EE1038" w:rsidRPr="002C1325" w:rsidRDefault="00EE1038" w:rsidP="00627C6F">
      <w:pPr>
        <w:spacing w:before="120"/>
        <w:rPr>
          <w:rFonts w:ascii="TH SarabunIT๙" w:hAnsi="TH SarabunIT๙" w:cs="TH SarabunIT๙"/>
          <w:spacing w:val="-10"/>
        </w:rPr>
      </w:pPr>
      <w:r w:rsidRPr="007F0A4B">
        <w:rPr>
          <w:rFonts w:ascii="TH SarabunIT๙" w:hAnsi="TH SarabunIT๙" w:cs="TH SarabunIT๙"/>
          <w:cs/>
        </w:rPr>
        <w:tab/>
      </w:r>
      <w:r w:rsidRPr="002C1325">
        <w:rPr>
          <w:rFonts w:ascii="TH SarabunIT๙" w:hAnsi="TH SarabunIT๙" w:cs="TH SarabunIT๙"/>
          <w:spacing w:val="-10"/>
          <w:cs/>
        </w:rPr>
        <w:t>ข้อมูลประมาณการ</w:t>
      </w:r>
      <w:r w:rsidR="00627C6F" w:rsidRPr="002C1325">
        <w:rPr>
          <w:rFonts w:ascii="TH SarabunIT๙" w:hAnsi="TH SarabunIT๙" w:cs="TH SarabunIT๙" w:hint="cs"/>
          <w:spacing w:val="-10"/>
          <w:cs/>
        </w:rPr>
        <w:t xml:space="preserve">แนวโน้มความต้องการกำลังคนในส่วนนี้ เป็นข้อมูลการประมาณการแนวโน้มความต้องการกำลังคนของจังหวัดตรัง ปี 2566 </w:t>
      </w:r>
      <w:r w:rsidR="00627C6F" w:rsidRPr="002C1325">
        <w:rPr>
          <w:rFonts w:ascii="TH SarabunIT๙" w:hAnsi="TH SarabunIT๙" w:cs="TH SarabunIT๙"/>
          <w:spacing w:val="-10"/>
          <w:cs/>
        </w:rPr>
        <w:t>–</w:t>
      </w:r>
      <w:r w:rsidR="00627C6F" w:rsidRPr="002C1325">
        <w:rPr>
          <w:rFonts w:ascii="TH SarabunIT๙" w:hAnsi="TH SarabunIT๙" w:cs="TH SarabunIT๙" w:hint="cs"/>
          <w:spacing w:val="-10"/>
          <w:cs/>
        </w:rPr>
        <w:t xml:space="preserve"> 2570 จำแนกตามประเภทอุตสาหกรรม วุฒิการศึกษา ตำแหน่งงาน และขนาดของสถานประกอบการ</w:t>
      </w:r>
    </w:p>
    <w:p w:rsidR="00627C6F" w:rsidRPr="002C1325" w:rsidRDefault="00627C6F" w:rsidP="00627C6F">
      <w:pPr>
        <w:spacing w:before="120"/>
        <w:rPr>
          <w:rFonts w:ascii="TH SarabunIT๙" w:hAnsi="TH SarabunIT๙" w:cs="TH SarabunIT๙"/>
          <w:spacing w:val="-10"/>
          <w:cs/>
        </w:rPr>
      </w:pPr>
      <w:r w:rsidRPr="002C1325">
        <w:rPr>
          <w:rFonts w:ascii="TH SarabunIT๙" w:hAnsi="TH SarabunIT๙" w:cs="TH SarabunIT๙" w:hint="cs"/>
          <w:spacing w:val="-10"/>
          <w:cs/>
        </w:rPr>
        <w:tab/>
        <w:t xml:space="preserve">ข้อมูลประมาณการความต้องการกำลังคน ปี 2566 </w:t>
      </w:r>
      <w:r w:rsidRPr="002C1325">
        <w:rPr>
          <w:rFonts w:ascii="TH SarabunIT๙" w:hAnsi="TH SarabunIT๙" w:cs="TH SarabunIT๙"/>
          <w:spacing w:val="-10"/>
          <w:cs/>
        </w:rPr>
        <w:t>–</w:t>
      </w:r>
      <w:r w:rsidRPr="002C1325">
        <w:rPr>
          <w:rFonts w:ascii="TH SarabunIT๙" w:hAnsi="TH SarabunIT๙" w:cs="TH SarabunIT๙" w:hint="cs"/>
          <w:spacing w:val="-10"/>
          <w:cs/>
        </w:rPr>
        <w:t xml:space="preserve"> 2570</w:t>
      </w:r>
      <w:r w:rsidRPr="002C1325">
        <w:rPr>
          <w:rFonts w:ascii="TH SarabunIT๙" w:hAnsi="TH SarabunIT๙" w:cs="TH SarabunIT๙"/>
          <w:spacing w:val="-10"/>
        </w:rPr>
        <w:t xml:space="preserve"> </w:t>
      </w:r>
      <w:r w:rsidRPr="002C1325">
        <w:rPr>
          <w:rFonts w:ascii="TH SarabunIT๙" w:hAnsi="TH SarabunIT๙" w:cs="TH SarabunIT๙" w:hint="cs"/>
          <w:spacing w:val="-10"/>
          <w:cs/>
        </w:rPr>
        <w:t>จำแนกตามประเภทอุตสาหกรรม พบว่า</w:t>
      </w:r>
      <w:r w:rsidR="000A534A" w:rsidRPr="002C1325">
        <w:rPr>
          <w:rFonts w:ascii="TH SarabunIT๙" w:hAnsi="TH SarabunIT๙" w:cs="TH SarabunIT๙" w:hint="cs"/>
          <w:spacing w:val="-10"/>
          <w:cs/>
        </w:rPr>
        <w:t xml:space="preserve">              </w:t>
      </w:r>
      <w:r w:rsidRPr="002C1325">
        <w:rPr>
          <w:rFonts w:ascii="TH SarabunIT๙" w:hAnsi="TH SarabunIT๙" w:cs="TH SarabunIT๙" w:hint="cs"/>
          <w:spacing w:val="-10"/>
          <w:cs/>
        </w:rPr>
        <w:t xml:space="preserve"> ความต้องการกำลังคนโดยรวมของจังหวัดตรัง มีอั</w:t>
      </w:r>
      <w:r w:rsidR="001C379C">
        <w:rPr>
          <w:rFonts w:ascii="TH SarabunIT๙" w:hAnsi="TH SarabunIT๙" w:cs="TH SarabunIT๙" w:hint="cs"/>
          <w:spacing w:val="-10"/>
          <w:cs/>
        </w:rPr>
        <w:t>ตราการเติบโตลดลงเฉลี่ยร้อยละ 0.1</w:t>
      </w:r>
      <w:r w:rsidRPr="002C1325">
        <w:rPr>
          <w:rFonts w:ascii="TH SarabunIT๙" w:hAnsi="TH SarabunIT๙" w:cs="TH SarabunIT๙" w:hint="cs"/>
          <w:spacing w:val="-10"/>
          <w:cs/>
        </w:rPr>
        <w:t xml:space="preserve">8 เมื่อพิจารณาจำแนกตามประเภทอุตสาหกรรม พบว่า อุตสาหกรรมที่มีอัตราการขยายตัวของความต้องการกำลังคนเฉลี่ยมากที่สุด 3 อันดับแรก ได้แก่ การจัดหาน้ำ การจัดการ และการบำบัดน้ำเสีย อัตราการขยายตัวเฉลี่ยร้อยละ 2.40 รองลงมา ได้แก่ </w:t>
      </w:r>
      <w:r w:rsidR="000A534A" w:rsidRPr="002C1325">
        <w:rPr>
          <w:rFonts w:ascii="TH SarabunIT๙" w:hAnsi="TH SarabunIT๙" w:cs="TH SarabunIT๙" w:hint="cs"/>
          <w:spacing w:val="-10"/>
          <w:cs/>
        </w:rPr>
        <w:t xml:space="preserve">              </w:t>
      </w:r>
      <w:r w:rsidRPr="002C1325">
        <w:rPr>
          <w:rFonts w:ascii="TH SarabunIT๙" w:hAnsi="TH SarabunIT๙" w:cs="TH SarabunIT๙" w:hint="cs"/>
          <w:spacing w:val="-10"/>
          <w:cs/>
        </w:rPr>
        <w:t>กิจกรรมการบริหารและการบริการสนับสนุน อัตราการขยายตัวเฉลี่</w:t>
      </w:r>
      <w:r w:rsidR="000A534A" w:rsidRPr="002C1325">
        <w:rPr>
          <w:rFonts w:ascii="TH SarabunIT๙" w:hAnsi="TH SarabunIT๙" w:cs="TH SarabunIT๙" w:hint="cs"/>
          <w:spacing w:val="-10"/>
          <w:cs/>
        </w:rPr>
        <w:t>ย</w:t>
      </w:r>
      <w:r w:rsidRPr="002C1325">
        <w:rPr>
          <w:rFonts w:ascii="TH SarabunIT๙" w:hAnsi="TH SarabunIT๙" w:cs="TH SarabunIT๙" w:hint="cs"/>
          <w:spacing w:val="-10"/>
          <w:cs/>
        </w:rPr>
        <w:t>ร้อยละ 2.20 และศิลปะ ความบันเทิง และนันทนาการ อัตราการขยายตัวเฉลี่ยร้อยละ 2.03 ในทางตรงกันข้า</w:t>
      </w:r>
      <w:r w:rsidR="000A534A" w:rsidRPr="002C1325">
        <w:rPr>
          <w:rFonts w:ascii="TH SarabunIT๙" w:hAnsi="TH SarabunIT๙" w:cs="TH SarabunIT๙" w:hint="cs"/>
          <w:spacing w:val="-10"/>
          <w:cs/>
        </w:rPr>
        <w:t>ม</w:t>
      </w:r>
      <w:r w:rsidRPr="002C1325">
        <w:rPr>
          <w:rFonts w:ascii="TH SarabunIT๙" w:hAnsi="TH SarabunIT๙" w:cs="TH SarabunIT๙" w:hint="cs"/>
          <w:spacing w:val="-10"/>
          <w:cs/>
        </w:rPr>
        <w:t>อุตสาหกรรมที่มีอัตราการเติบโตของความต้องการกำลังคนเฉลี่ยลดลงมากที่สุด 3 อันดับแรก ได้แก่ การศึกษา อัตราการเติบโตลดลงเฉลี่ย ร้อยละ 2.</w:t>
      </w:r>
      <w:r w:rsidR="001C379C">
        <w:rPr>
          <w:rFonts w:ascii="TH SarabunIT๙" w:hAnsi="TH SarabunIT๙" w:cs="TH SarabunIT๙" w:hint="cs"/>
          <w:spacing w:val="-10"/>
          <w:cs/>
        </w:rPr>
        <w:t xml:space="preserve">43 การทำเหมืองแร่และเหมืองหิน อัตราเติบโตลดลงเฉลี่ยร้อยละ 2.30 </w:t>
      </w:r>
      <w:r w:rsidRPr="002C1325">
        <w:rPr>
          <w:rFonts w:ascii="TH SarabunIT๙" w:hAnsi="TH SarabunIT๙" w:cs="TH SarabunIT๙" w:hint="cs"/>
          <w:spacing w:val="-10"/>
          <w:cs/>
        </w:rPr>
        <w:t>และการก่อสร้าง อัตราการเติบโตลดลงเฉลี่ยร้อยละ 2.25 ตามลำดับ (ตารางที่ 26)</w:t>
      </w:r>
    </w:p>
    <w:p w:rsidR="00A37B43" w:rsidRDefault="00A37B43" w:rsidP="00006599">
      <w:pPr>
        <w:spacing w:line="21" w:lineRule="atLeast"/>
        <w:rPr>
          <w:rFonts w:ascii="TH SarabunIT๙" w:hAnsi="TH SarabunIT๙" w:cs="TH SarabunIT๙"/>
        </w:rPr>
      </w:pPr>
    </w:p>
    <w:p w:rsidR="00A37B43" w:rsidRDefault="00A37B43" w:rsidP="00006599">
      <w:pPr>
        <w:spacing w:line="21" w:lineRule="atLeast"/>
        <w:rPr>
          <w:rFonts w:ascii="TH SarabunIT๙" w:hAnsi="TH SarabunIT๙" w:cs="TH SarabunIT๙"/>
        </w:rPr>
      </w:pPr>
    </w:p>
    <w:p w:rsidR="00A37B43" w:rsidRDefault="00A37B43" w:rsidP="00006599">
      <w:pPr>
        <w:spacing w:line="21" w:lineRule="atLeast"/>
        <w:rPr>
          <w:rFonts w:ascii="TH SarabunIT๙" w:hAnsi="TH SarabunIT๙" w:cs="TH SarabunIT๙"/>
        </w:rPr>
      </w:pPr>
    </w:p>
    <w:p w:rsidR="00A37B43" w:rsidRDefault="00A37B43" w:rsidP="00006599">
      <w:pPr>
        <w:spacing w:line="21" w:lineRule="atLeast"/>
        <w:rPr>
          <w:rFonts w:ascii="TH SarabunIT๙" w:hAnsi="TH SarabunIT๙" w:cs="TH SarabunIT๙"/>
        </w:rPr>
      </w:pPr>
    </w:p>
    <w:p w:rsidR="00A37B43" w:rsidRDefault="00A37B43" w:rsidP="00006599">
      <w:pPr>
        <w:spacing w:line="21" w:lineRule="atLeast"/>
        <w:rPr>
          <w:rFonts w:ascii="TH SarabunIT๙" w:hAnsi="TH SarabunIT๙" w:cs="TH SarabunIT๙"/>
        </w:rPr>
      </w:pPr>
    </w:p>
    <w:p w:rsidR="00D9694E" w:rsidRDefault="00D9694E" w:rsidP="00006599">
      <w:pPr>
        <w:spacing w:line="21" w:lineRule="atLeast"/>
        <w:rPr>
          <w:rFonts w:ascii="TH SarabunIT๙" w:hAnsi="TH SarabunIT๙" w:cs="TH SarabunIT๙"/>
        </w:rPr>
      </w:pPr>
    </w:p>
    <w:p w:rsidR="00A37B43" w:rsidRDefault="00A37B43" w:rsidP="00006599">
      <w:pPr>
        <w:spacing w:line="21" w:lineRule="atLeast"/>
        <w:rPr>
          <w:rFonts w:ascii="TH SarabunIT๙" w:hAnsi="TH SarabunIT๙" w:cs="TH SarabunIT๙"/>
        </w:rPr>
      </w:pPr>
    </w:p>
    <w:p w:rsidR="000A534A" w:rsidRDefault="00F4446B" w:rsidP="00F4446B">
      <w:pPr>
        <w:spacing w:after="240" w:line="21" w:lineRule="atLeast"/>
        <w:ind w:right="-1"/>
        <w:contextualSpacing/>
        <w:rPr>
          <w:rFonts w:ascii="TH SarabunIT๙" w:hAnsi="TH SarabunIT๙" w:cs="TH SarabunIT๙"/>
        </w:rPr>
      </w:pPr>
      <w:r w:rsidRPr="000A534A">
        <w:rPr>
          <w:rFonts w:ascii="TH SarabunIT๙" w:hAnsi="TH SarabunIT๙" w:cs="TH SarabunIT๙"/>
          <w:b/>
          <w:bCs/>
          <w:cs/>
        </w:rPr>
        <w:lastRenderedPageBreak/>
        <w:t>ตารางที่ 2</w:t>
      </w:r>
      <w:r w:rsidR="000A534A" w:rsidRPr="000A534A">
        <w:rPr>
          <w:rFonts w:ascii="TH SarabunIT๙" w:hAnsi="TH SarabunIT๙" w:cs="TH SarabunIT๙" w:hint="cs"/>
          <w:b/>
          <w:bCs/>
          <w:cs/>
        </w:rPr>
        <w:t>6</w:t>
      </w:r>
      <w:r w:rsidRPr="00407035">
        <w:rPr>
          <w:rFonts w:ascii="TH SarabunIT๙" w:hAnsi="TH SarabunIT๙" w:cs="TH SarabunIT๙"/>
          <w:cs/>
        </w:rPr>
        <w:t xml:space="preserve"> </w:t>
      </w:r>
      <w:r w:rsidR="000A534A">
        <w:rPr>
          <w:rFonts w:ascii="TH SarabunIT๙" w:hAnsi="TH SarabunIT๙" w:cs="TH SarabunIT๙" w:hint="cs"/>
          <w:cs/>
        </w:rPr>
        <w:t xml:space="preserve"> ผลการ</w:t>
      </w:r>
      <w:r w:rsidRPr="00407035">
        <w:rPr>
          <w:rFonts w:ascii="TH SarabunIT๙" w:hAnsi="TH SarabunIT๙" w:cs="TH SarabunIT๙"/>
          <w:cs/>
        </w:rPr>
        <w:t>ประมาณการความต้องการแรงงาน</w:t>
      </w:r>
      <w:r w:rsidR="000A534A">
        <w:rPr>
          <w:rFonts w:ascii="TH SarabunIT๙" w:hAnsi="TH SarabunIT๙" w:cs="TH SarabunIT๙" w:hint="cs"/>
          <w:cs/>
        </w:rPr>
        <w:t xml:space="preserve"> (อุปทานแรงงาน) ปี 2566 </w:t>
      </w:r>
      <w:r w:rsidR="000A534A">
        <w:rPr>
          <w:rFonts w:ascii="TH SarabunIT๙" w:hAnsi="TH SarabunIT๙" w:cs="TH SarabunIT๙"/>
          <w:cs/>
        </w:rPr>
        <w:t>–</w:t>
      </w:r>
      <w:r w:rsidR="000A534A">
        <w:rPr>
          <w:rFonts w:ascii="TH SarabunIT๙" w:hAnsi="TH SarabunIT๙" w:cs="TH SarabunIT๙" w:hint="cs"/>
          <w:cs/>
        </w:rPr>
        <w:t xml:space="preserve"> 2570 </w:t>
      </w:r>
    </w:p>
    <w:p w:rsidR="00F4446B" w:rsidRDefault="000A534A" w:rsidP="00F4446B">
      <w:pPr>
        <w:spacing w:after="240" w:line="21" w:lineRule="atLeast"/>
        <w:ind w:right="-1"/>
        <w:contextualSpacing/>
        <w:rPr>
          <w:rFonts w:ascii="TH SarabunIT๙" w:hAnsi="TH SarabunIT๙" w:cs="TH SarabunIT๙"/>
        </w:rPr>
      </w:pPr>
      <w:r>
        <w:rPr>
          <w:rFonts w:ascii="TH SarabunIT๙" w:hAnsi="TH SarabunIT๙" w:cs="TH SarabunIT๙" w:hint="cs"/>
          <w:cs/>
        </w:rPr>
        <w:tab/>
        <w:t xml:space="preserve">       </w:t>
      </w:r>
      <w:r w:rsidR="00F4446B" w:rsidRPr="00407035">
        <w:rPr>
          <w:rFonts w:ascii="TH SarabunIT๙" w:hAnsi="TH SarabunIT๙" w:cs="TH SarabunIT๙"/>
          <w:cs/>
        </w:rPr>
        <w:t>จำแนกตามประเภท</w:t>
      </w:r>
      <w:r w:rsidR="00F4446B">
        <w:rPr>
          <w:rFonts w:ascii="TH SarabunIT๙" w:hAnsi="TH SarabunIT๙" w:cs="TH SarabunIT๙"/>
          <w:cs/>
        </w:rPr>
        <w:t>อุตสาหกรร</w:t>
      </w:r>
      <w:r w:rsidR="00F4446B">
        <w:rPr>
          <w:rFonts w:ascii="TH SarabunIT๙" w:hAnsi="TH SarabunIT๙" w:cs="TH SarabunIT๙" w:hint="cs"/>
          <w:cs/>
        </w:rPr>
        <w:t>ม</w:t>
      </w:r>
    </w:p>
    <w:p w:rsidR="00F4446B" w:rsidRDefault="00F4446B" w:rsidP="00F4446B">
      <w:pPr>
        <w:spacing w:after="240" w:line="21" w:lineRule="atLeast"/>
        <w:ind w:right="-1"/>
        <w:contextualSpacing/>
        <w:jc w:val="right"/>
        <w:rPr>
          <w:rFonts w:ascii="TH SarabunIT๙" w:hAnsi="TH SarabunIT๙" w:cs="TH SarabunIT๙"/>
        </w:rPr>
      </w:pPr>
      <w:r>
        <w:rPr>
          <w:rFonts w:ascii="TH SarabunIT๙" w:hAnsi="TH SarabunIT๙" w:cs="TH SarabunIT๙" w:hint="cs"/>
          <w:cs/>
        </w:rPr>
        <w:t>หน่วย</w:t>
      </w:r>
      <w:r>
        <w:rPr>
          <w:rFonts w:ascii="TH SarabunIT๙" w:hAnsi="TH SarabunIT๙" w:cs="TH SarabunIT๙"/>
        </w:rPr>
        <w:t>:</w:t>
      </w:r>
      <w:r>
        <w:rPr>
          <w:rFonts w:ascii="TH SarabunIT๙" w:hAnsi="TH SarabunIT๙" w:cs="TH SarabunIT๙" w:hint="cs"/>
          <w:cs/>
        </w:rPr>
        <w:t>คน</w:t>
      </w:r>
    </w:p>
    <w:tbl>
      <w:tblPr>
        <w:tblW w:w="5309" w:type="pct"/>
        <w:tblLayout w:type="fixed"/>
        <w:tblLook w:val="04A0" w:firstRow="1" w:lastRow="0" w:firstColumn="1" w:lastColumn="0" w:noHBand="0" w:noVBand="1"/>
      </w:tblPr>
      <w:tblGrid>
        <w:gridCol w:w="3226"/>
        <w:gridCol w:w="1136"/>
        <w:gridCol w:w="1134"/>
        <w:gridCol w:w="1130"/>
        <w:gridCol w:w="1138"/>
        <w:gridCol w:w="1140"/>
        <w:gridCol w:w="957"/>
      </w:tblGrid>
      <w:tr w:rsidR="00EF169B" w:rsidRPr="00EF169B" w:rsidTr="00EF169B">
        <w:trPr>
          <w:trHeight w:val="20"/>
        </w:trPr>
        <w:tc>
          <w:tcPr>
            <w:tcW w:w="1636" w:type="pct"/>
            <w:vMerge w:val="restart"/>
            <w:tcBorders>
              <w:top w:val="single" w:sz="4" w:space="0" w:color="auto"/>
              <w:left w:val="single" w:sz="4" w:space="0" w:color="auto"/>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cs/>
              </w:rPr>
              <w:t>ประเภทอุตสาหกรรม</w:t>
            </w:r>
          </w:p>
        </w:tc>
        <w:tc>
          <w:tcPr>
            <w:tcW w:w="2879" w:type="pct"/>
            <w:gridSpan w:val="5"/>
            <w:tcBorders>
              <w:top w:val="single" w:sz="4" w:space="0" w:color="auto"/>
              <w:left w:val="nil"/>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 xml:space="preserve"> </w:t>
            </w:r>
            <w:r w:rsidRPr="00EF169B">
              <w:rPr>
                <w:rFonts w:ascii="TH SarabunIT๙" w:eastAsia="Times New Roman" w:hAnsi="TH SarabunIT๙" w:cs="TH SarabunIT๙"/>
                <w:b/>
                <w:bCs/>
                <w:sz w:val="30"/>
                <w:szCs w:val="30"/>
                <w:cs/>
              </w:rPr>
              <w:t>ปี</w:t>
            </w:r>
            <w:r w:rsidRPr="00EF169B">
              <w:rPr>
                <w:rFonts w:ascii="TH SarabunIT๙" w:eastAsia="Times New Roman" w:hAnsi="TH SarabunIT๙" w:cs="TH SarabunIT๙"/>
                <w:b/>
                <w:bCs/>
                <w:sz w:val="30"/>
                <w:szCs w:val="30"/>
              </w:rPr>
              <w:t xml:space="preserve"> </w:t>
            </w:r>
          </w:p>
        </w:tc>
        <w:tc>
          <w:tcPr>
            <w:tcW w:w="485" w:type="pct"/>
            <w:vMerge w:val="restart"/>
            <w:tcBorders>
              <w:top w:val="single" w:sz="4" w:space="0" w:color="auto"/>
              <w:left w:val="single" w:sz="4" w:space="0" w:color="auto"/>
              <w:bottom w:val="single" w:sz="4" w:space="0" w:color="auto"/>
              <w:right w:val="single" w:sz="4" w:space="0" w:color="auto"/>
            </w:tcBorders>
            <w:shd w:val="clear" w:color="000000" w:fill="EEECE1"/>
            <w:vAlign w:val="bottom"/>
            <w:hideMark/>
          </w:tcPr>
          <w:p w:rsidR="00EF169B" w:rsidRPr="00EF169B" w:rsidRDefault="00EF169B" w:rsidP="00EF169B">
            <w:pPr>
              <w:jc w:val="center"/>
              <w:rPr>
                <w:rFonts w:ascii="TH SarabunIT๙" w:eastAsia="Times New Roman" w:hAnsi="TH SarabunIT๙" w:cs="TH SarabunIT๙"/>
                <w:b/>
                <w:bCs/>
                <w:color w:val="000000"/>
                <w:sz w:val="30"/>
                <w:szCs w:val="30"/>
              </w:rPr>
            </w:pPr>
            <w:r w:rsidRPr="00EF169B">
              <w:rPr>
                <w:rFonts w:ascii="TH SarabunIT๙" w:eastAsia="Times New Roman" w:hAnsi="TH SarabunIT๙" w:cs="TH SarabunIT๙"/>
                <w:b/>
                <w:bCs/>
                <w:color w:val="000000"/>
                <w:sz w:val="30"/>
                <w:szCs w:val="30"/>
              </w:rPr>
              <w:t xml:space="preserve"> </w:t>
            </w:r>
            <w:r w:rsidRPr="00EF169B">
              <w:rPr>
                <w:rFonts w:ascii="TH SarabunIT๙" w:eastAsia="Times New Roman" w:hAnsi="TH SarabunIT๙" w:cs="TH SarabunIT๙"/>
                <w:b/>
                <w:bCs/>
                <w:color w:val="000000"/>
                <w:sz w:val="30"/>
                <w:szCs w:val="30"/>
                <w:cs/>
              </w:rPr>
              <w:t>อัตรา</w:t>
            </w:r>
            <w:r w:rsidRPr="00EF169B">
              <w:rPr>
                <w:rFonts w:ascii="TH SarabunIT๙" w:eastAsia="Times New Roman" w:hAnsi="TH SarabunIT๙" w:cs="TH SarabunIT๙"/>
                <w:b/>
                <w:bCs/>
                <w:color w:val="000000"/>
                <w:sz w:val="30"/>
                <w:szCs w:val="30"/>
              </w:rPr>
              <w:br/>
            </w:r>
            <w:r w:rsidRPr="00EF169B">
              <w:rPr>
                <w:rFonts w:ascii="TH SarabunIT๙" w:eastAsia="Times New Roman" w:hAnsi="TH SarabunIT๙" w:cs="TH SarabunIT๙"/>
                <w:b/>
                <w:bCs/>
                <w:color w:val="000000"/>
                <w:sz w:val="30"/>
                <w:szCs w:val="30"/>
                <w:cs/>
              </w:rPr>
              <w:t>การเติบโต</w:t>
            </w:r>
            <w:r w:rsidRPr="00EF169B">
              <w:rPr>
                <w:rFonts w:ascii="TH SarabunIT๙" w:eastAsia="Times New Roman" w:hAnsi="TH SarabunIT๙" w:cs="TH SarabunIT๙"/>
                <w:b/>
                <w:bCs/>
                <w:color w:val="000000"/>
                <w:sz w:val="30"/>
                <w:szCs w:val="30"/>
              </w:rPr>
              <w:t xml:space="preserve"> </w:t>
            </w:r>
          </w:p>
        </w:tc>
      </w:tr>
      <w:tr w:rsidR="00EF169B" w:rsidRPr="00EF169B" w:rsidTr="00EF169B">
        <w:trPr>
          <w:trHeight w:val="20"/>
        </w:trPr>
        <w:tc>
          <w:tcPr>
            <w:tcW w:w="1636" w:type="pct"/>
            <w:vMerge/>
            <w:tcBorders>
              <w:top w:val="single" w:sz="4" w:space="0" w:color="auto"/>
              <w:left w:val="single" w:sz="4" w:space="0" w:color="auto"/>
              <w:bottom w:val="single" w:sz="4" w:space="0" w:color="auto"/>
              <w:right w:val="single" w:sz="4" w:space="0" w:color="auto"/>
            </w:tcBorders>
            <w:vAlign w:val="center"/>
            <w:hideMark/>
          </w:tcPr>
          <w:p w:rsidR="00EF169B" w:rsidRPr="00EF169B" w:rsidRDefault="00EF169B" w:rsidP="00EF169B">
            <w:pPr>
              <w:jc w:val="left"/>
              <w:rPr>
                <w:rFonts w:ascii="TH SarabunIT๙" w:eastAsia="Times New Roman" w:hAnsi="TH SarabunIT๙" w:cs="TH SarabunIT๙"/>
                <w:b/>
                <w:bCs/>
                <w:sz w:val="30"/>
                <w:szCs w:val="30"/>
              </w:rPr>
            </w:pPr>
          </w:p>
        </w:tc>
        <w:tc>
          <w:tcPr>
            <w:tcW w:w="576"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2566</w:t>
            </w:r>
          </w:p>
        </w:tc>
        <w:tc>
          <w:tcPr>
            <w:tcW w:w="575"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2567</w:t>
            </w:r>
          </w:p>
        </w:tc>
        <w:tc>
          <w:tcPr>
            <w:tcW w:w="573"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2568</w:t>
            </w:r>
          </w:p>
        </w:tc>
        <w:tc>
          <w:tcPr>
            <w:tcW w:w="577"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2569</w:t>
            </w:r>
          </w:p>
        </w:tc>
        <w:tc>
          <w:tcPr>
            <w:tcW w:w="578"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2570</w:t>
            </w:r>
          </w:p>
        </w:tc>
        <w:tc>
          <w:tcPr>
            <w:tcW w:w="485" w:type="pct"/>
            <w:vMerge/>
            <w:tcBorders>
              <w:top w:val="single" w:sz="4" w:space="0" w:color="auto"/>
              <w:left w:val="single" w:sz="4" w:space="0" w:color="auto"/>
              <w:bottom w:val="single" w:sz="4" w:space="0" w:color="auto"/>
              <w:right w:val="single" w:sz="4" w:space="0" w:color="auto"/>
            </w:tcBorders>
            <w:vAlign w:val="center"/>
            <w:hideMark/>
          </w:tcPr>
          <w:p w:rsidR="00EF169B" w:rsidRPr="00EF169B" w:rsidRDefault="00EF169B" w:rsidP="00EF169B">
            <w:pPr>
              <w:jc w:val="left"/>
              <w:rPr>
                <w:rFonts w:ascii="TH SarabunIT๙" w:eastAsia="Times New Roman" w:hAnsi="TH SarabunIT๙" w:cs="TH SarabunIT๙"/>
                <w:b/>
                <w:bCs/>
                <w:color w:val="000000"/>
                <w:sz w:val="30"/>
                <w:szCs w:val="30"/>
              </w:rPr>
            </w:pP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เกษตรกรรม</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การป่าไม้ และการประมง</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189,357</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190,040</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190,908</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191,415</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191,740</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0.35</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w:t>
            </w:r>
            <w:proofErr w:type="spellStart"/>
            <w:r w:rsidRPr="00EF169B">
              <w:rPr>
                <w:rFonts w:ascii="TH SarabunIT๙" w:eastAsia="Times New Roman" w:hAnsi="TH SarabunIT๙" w:cs="TH SarabunIT๙"/>
                <w:color w:val="000000"/>
                <w:sz w:val="30"/>
                <w:szCs w:val="30"/>
                <w:cs/>
              </w:rPr>
              <w:t>ทํา</w:t>
            </w:r>
            <w:proofErr w:type="spellEnd"/>
            <w:r w:rsidRPr="00EF169B">
              <w:rPr>
                <w:rFonts w:ascii="TH SarabunIT๙" w:eastAsia="Times New Roman" w:hAnsi="TH SarabunIT๙" w:cs="TH SarabunIT๙"/>
                <w:color w:val="000000"/>
                <w:sz w:val="30"/>
                <w:szCs w:val="30"/>
                <w:cs/>
              </w:rPr>
              <w:t>เหมืองแร่และเหมืองหิน</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261</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254</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249</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243</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238</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-2.30</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การผลิต</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41,651</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42,067</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41,878</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41,809</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41,798</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0.10</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ไฟฟ้า</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ก๊าซ ไอน้ำ และระบบปรับอากาศ</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633</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642</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653</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663</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673</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1.53</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การจัดหาน้ำ</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การจัดการ และการ</w:t>
            </w:r>
            <w:proofErr w:type="spellStart"/>
            <w:r w:rsidRPr="00EF169B">
              <w:rPr>
                <w:rFonts w:ascii="TH SarabunIT๙" w:eastAsia="Times New Roman" w:hAnsi="TH SarabunIT๙" w:cs="TH SarabunIT๙"/>
                <w:color w:val="000000"/>
                <w:sz w:val="30"/>
                <w:szCs w:val="30"/>
                <w:cs/>
              </w:rPr>
              <w:t>บําบัด</w:t>
            </w:r>
            <w:proofErr w:type="spellEnd"/>
            <w:r w:rsidRPr="00EF169B">
              <w:rPr>
                <w:rFonts w:ascii="TH SarabunIT๙" w:eastAsia="Times New Roman" w:hAnsi="TH SarabunIT๙" w:cs="TH SarabunIT๙"/>
                <w:color w:val="000000"/>
                <w:sz w:val="30"/>
                <w:szCs w:val="30"/>
                <w:cs/>
              </w:rPr>
              <w:t>น้ำเสีย ของเสีย และสิ่งปฏิกูล</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1,039</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1,063</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1,090</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1,116</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1,143</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2.40</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การก่อสร้าง</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16,257</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15,870</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15,514</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15,186</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14,834</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-2.25</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การขายส่ง</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และการขายปลีก การซ่อมยานยนต์ และรถจักรยานยนต์</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53,098</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52,354</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51,860</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51,390</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50,948</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-1.03</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การขนส่ง</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และสถานที่เก็บสินค้า</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4,570</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4,622</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4,684</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4,741</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4,796</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1.20</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กิจกรรมโรงแรมและบริการด้านอาหาร</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23,231</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23,044</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23,056</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23,137</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23,280</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0.08</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ข้อมูลข่าวสารและการสื่อสาร</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1,322</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1,300</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1,281</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1,261</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1,240</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-1.63</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กิจกรรมทางการเงินและการประกันภัย</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3,146</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3,134</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3,134</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3,135</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3,138</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-0.08</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กิจกรรมอสังหาริมทรัพย์</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428</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421</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419</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418</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416</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-0.70</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กิจกรรมทางวิชาชีพ</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วิทยาศาสตร์ และเทคนิค</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1,265</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1,259</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1,259</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1,258</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1,256</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-0.20</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กิจกรรมการบริหารและการบริการสนับสนุน</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2,259</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2,304</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2,357</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2,412</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2,464</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2.20</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การบริหารราชการ</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การป้องกันประเทศ และการประกันสังคมภาคบังคับ</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13,738</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13,541</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13,377</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13,200</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13,018</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-1.33</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การศึกษา</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8,762</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8,546</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8,350</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8,147</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7,940</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-2.43</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กิจกรรมด้านสุขภาพและงานสังคมสงเคราะห์</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6,364</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6,224</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6,099</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5,968</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5,835</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-2.13</w:t>
            </w:r>
          </w:p>
        </w:tc>
      </w:tr>
      <w:tr w:rsidR="00EF169B" w:rsidRPr="00EF169B" w:rsidTr="00EF169B">
        <w:trPr>
          <w:trHeight w:val="20"/>
        </w:trPr>
        <w:tc>
          <w:tcPr>
            <w:tcW w:w="1636" w:type="pct"/>
            <w:tcBorders>
              <w:top w:val="nil"/>
              <w:left w:val="single" w:sz="4" w:space="0" w:color="auto"/>
              <w:bottom w:val="single" w:sz="4" w:space="0" w:color="auto"/>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ศิลปะ</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ความบันเทิง และนันทนาการ</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1,672</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1,694</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1,729</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1,768</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1,811</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2.03</w:t>
            </w:r>
          </w:p>
        </w:tc>
      </w:tr>
      <w:tr w:rsidR="00EF169B" w:rsidRPr="00EF169B" w:rsidTr="00EF169B">
        <w:trPr>
          <w:trHeight w:val="20"/>
        </w:trPr>
        <w:tc>
          <w:tcPr>
            <w:tcW w:w="1636" w:type="pct"/>
            <w:tcBorders>
              <w:top w:val="nil"/>
              <w:left w:val="single" w:sz="4" w:space="0" w:color="auto"/>
              <w:bottom w:val="nil"/>
              <w:right w:val="single" w:sz="4" w:space="0" w:color="auto"/>
            </w:tcBorders>
            <w:shd w:val="clear" w:color="auto" w:fill="auto"/>
            <w:noWrap/>
            <w:vAlign w:val="center"/>
            <w:hideMark/>
          </w:tcPr>
          <w:p w:rsidR="00EF169B" w:rsidRPr="00EF169B" w:rsidRDefault="00EF169B" w:rsidP="00EF169B">
            <w:pPr>
              <w:jc w:val="left"/>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cs/>
              </w:rPr>
              <w:t>กิจกรรมบริการด้านอื่น</w:t>
            </w:r>
            <w:r w:rsidRPr="00EF169B">
              <w:rPr>
                <w:rFonts w:ascii="TH SarabunIT๙" w:eastAsia="Times New Roman" w:hAnsi="TH SarabunIT๙" w:cs="TH SarabunIT๙"/>
                <w:color w:val="000000"/>
                <w:sz w:val="30"/>
                <w:szCs w:val="30"/>
              </w:rPr>
              <w:t xml:space="preserve"> </w:t>
            </w:r>
            <w:r w:rsidRPr="00EF169B">
              <w:rPr>
                <w:rFonts w:ascii="TH SarabunIT๙" w:eastAsia="Times New Roman" w:hAnsi="TH SarabunIT๙" w:cs="TH SarabunIT๙"/>
                <w:color w:val="000000"/>
                <w:sz w:val="30"/>
                <w:szCs w:val="30"/>
                <w:cs/>
              </w:rPr>
              <w:t>ๆ</w:t>
            </w:r>
          </w:p>
        </w:tc>
        <w:tc>
          <w:tcPr>
            <w:tcW w:w="576"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6,392</w:t>
            </w:r>
          </w:p>
        </w:tc>
        <w:tc>
          <w:tcPr>
            <w:tcW w:w="57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6,427</w:t>
            </w:r>
          </w:p>
        </w:tc>
        <w:tc>
          <w:tcPr>
            <w:tcW w:w="573"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6,495</w:t>
            </w:r>
          </w:p>
        </w:tc>
        <w:tc>
          <w:tcPr>
            <w:tcW w:w="577"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6,552</w:t>
            </w:r>
          </w:p>
        </w:tc>
        <w:tc>
          <w:tcPr>
            <w:tcW w:w="578"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6,603</w:t>
            </w:r>
          </w:p>
        </w:tc>
        <w:tc>
          <w:tcPr>
            <w:tcW w:w="485" w:type="pct"/>
            <w:tcBorders>
              <w:top w:val="nil"/>
              <w:left w:val="nil"/>
              <w:bottom w:val="single" w:sz="4" w:space="0" w:color="auto"/>
              <w:right w:val="single" w:sz="4" w:space="0" w:color="auto"/>
            </w:tcBorders>
            <w:shd w:val="clear" w:color="auto" w:fill="auto"/>
            <w:noWrap/>
            <w:vAlign w:val="center"/>
            <w:hideMark/>
          </w:tcPr>
          <w:p w:rsidR="00EF169B" w:rsidRPr="00EF169B" w:rsidRDefault="00EF169B" w:rsidP="00EF169B">
            <w:pPr>
              <w:jc w:val="center"/>
              <w:rPr>
                <w:rFonts w:ascii="TH SarabunIT๙" w:eastAsia="Times New Roman" w:hAnsi="TH SarabunIT๙" w:cs="TH SarabunIT๙"/>
                <w:color w:val="000000"/>
                <w:sz w:val="30"/>
                <w:szCs w:val="30"/>
              </w:rPr>
            </w:pPr>
            <w:r w:rsidRPr="00EF169B">
              <w:rPr>
                <w:rFonts w:ascii="TH SarabunIT๙" w:eastAsia="Times New Roman" w:hAnsi="TH SarabunIT๙" w:cs="TH SarabunIT๙"/>
                <w:color w:val="000000"/>
                <w:sz w:val="30"/>
                <w:szCs w:val="30"/>
              </w:rPr>
              <w:t>0.83</w:t>
            </w:r>
          </w:p>
        </w:tc>
      </w:tr>
      <w:tr w:rsidR="00EF169B" w:rsidRPr="00EF169B" w:rsidTr="00EF169B">
        <w:trPr>
          <w:trHeight w:val="20"/>
        </w:trPr>
        <w:tc>
          <w:tcPr>
            <w:tcW w:w="1636" w:type="pct"/>
            <w:tcBorders>
              <w:top w:val="single" w:sz="4" w:space="0" w:color="auto"/>
              <w:left w:val="single" w:sz="4" w:space="0" w:color="auto"/>
              <w:bottom w:val="single" w:sz="4" w:space="0" w:color="auto"/>
              <w:right w:val="single" w:sz="4" w:space="0" w:color="auto"/>
            </w:tcBorders>
            <w:shd w:val="clear" w:color="000000" w:fill="EEECE1"/>
            <w:noWrap/>
            <w:vAlign w:val="center"/>
            <w:hideMark/>
          </w:tcPr>
          <w:p w:rsidR="00EF169B" w:rsidRPr="00EF169B" w:rsidRDefault="00EF169B" w:rsidP="00EF169B">
            <w:pPr>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cs/>
              </w:rPr>
              <w:t>รวม</w:t>
            </w:r>
          </w:p>
        </w:tc>
        <w:tc>
          <w:tcPr>
            <w:tcW w:w="576"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ind w:right="-109"/>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375,445</w:t>
            </w:r>
          </w:p>
        </w:tc>
        <w:tc>
          <w:tcPr>
            <w:tcW w:w="575"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ind w:right="-109"/>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374,806</w:t>
            </w:r>
          </w:p>
        </w:tc>
        <w:tc>
          <w:tcPr>
            <w:tcW w:w="573"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ind w:right="-57"/>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374,392</w:t>
            </w:r>
          </w:p>
        </w:tc>
        <w:tc>
          <w:tcPr>
            <w:tcW w:w="577"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ind w:right="-109"/>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373,819</w:t>
            </w:r>
          </w:p>
        </w:tc>
        <w:tc>
          <w:tcPr>
            <w:tcW w:w="578"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ind w:right="-89"/>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373,171</w:t>
            </w:r>
          </w:p>
        </w:tc>
        <w:tc>
          <w:tcPr>
            <w:tcW w:w="485" w:type="pct"/>
            <w:tcBorders>
              <w:top w:val="nil"/>
              <w:left w:val="nil"/>
              <w:bottom w:val="single" w:sz="4" w:space="0" w:color="auto"/>
              <w:right w:val="single" w:sz="4" w:space="0" w:color="auto"/>
            </w:tcBorders>
            <w:shd w:val="clear" w:color="000000" w:fill="EEECE1"/>
            <w:noWrap/>
            <w:vAlign w:val="center"/>
            <w:hideMark/>
          </w:tcPr>
          <w:p w:rsidR="00EF169B" w:rsidRPr="00EF169B" w:rsidRDefault="00EF169B" w:rsidP="00EF169B">
            <w:pPr>
              <w:ind w:right="-43"/>
              <w:jc w:val="center"/>
              <w:rPr>
                <w:rFonts w:ascii="TH SarabunIT๙" w:eastAsia="Times New Roman" w:hAnsi="TH SarabunIT๙" w:cs="TH SarabunIT๙"/>
                <w:b/>
                <w:bCs/>
                <w:sz w:val="30"/>
                <w:szCs w:val="30"/>
              </w:rPr>
            </w:pPr>
            <w:r w:rsidRPr="00EF169B">
              <w:rPr>
                <w:rFonts w:ascii="TH SarabunIT๙" w:eastAsia="Times New Roman" w:hAnsi="TH SarabunIT๙" w:cs="TH SarabunIT๙"/>
                <w:b/>
                <w:bCs/>
                <w:sz w:val="30"/>
                <w:szCs w:val="30"/>
              </w:rPr>
              <w:t>-0.18</w:t>
            </w:r>
          </w:p>
        </w:tc>
      </w:tr>
    </w:tbl>
    <w:p w:rsidR="00F4446B" w:rsidRDefault="00F4446B" w:rsidP="00652C95">
      <w:pPr>
        <w:spacing w:line="21" w:lineRule="atLeast"/>
        <w:ind w:right="1134"/>
        <w:contextualSpacing/>
        <w:jc w:val="left"/>
        <w:rPr>
          <w:rFonts w:ascii="TH SarabunIT๙" w:hAnsi="TH SarabunIT๙" w:cs="TH SarabunIT๙"/>
          <w:lang w:val="id-ID"/>
        </w:rPr>
      </w:pPr>
      <w:r>
        <w:rPr>
          <w:rFonts w:ascii="TH SarabunIT๙" w:hAnsi="TH SarabunIT๙" w:cs="TH SarabunIT๙" w:hint="cs"/>
          <w:cs/>
        </w:rPr>
        <w:t>ที่มา</w:t>
      </w:r>
      <w:r>
        <w:rPr>
          <w:rFonts w:ascii="TH SarabunIT๙" w:hAnsi="TH SarabunIT๙" w:cs="TH SarabunIT๙"/>
        </w:rPr>
        <w:t xml:space="preserve">: </w:t>
      </w:r>
      <w:r>
        <w:rPr>
          <w:rFonts w:ascii="TH SarabunIT๙" w:hAnsi="TH SarabunIT๙" w:cs="TH SarabunIT๙" w:hint="cs"/>
          <w:cs/>
        </w:rPr>
        <w:t>ระบบฐานข้อมูลอุปสงค์และอุปทานกำลัง</w:t>
      </w:r>
      <w:r w:rsidR="00652C95">
        <w:rPr>
          <w:rFonts w:ascii="TH SarabunIT๙" w:hAnsi="TH SarabunIT๙" w:cs="TH SarabunIT๙" w:hint="cs"/>
          <w:cs/>
        </w:rPr>
        <w:t>คนเพื่อรองรับอุตสาหกรรมเป้าหมาย</w:t>
      </w:r>
      <w:r>
        <w:rPr>
          <w:rFonts w:ascii="TH SarabunIT๙" w:hAnsi="TH SarabunIT๙" w:cs="TH SarabunIT๙" w:hint="cs"/>
          <w:cs/>
        </w:rPr>
        <w:t>(</w:t>
      </w:r>
      <w:r>
        <w:rPr>
          <w:rFonts w:ascii="TH SarabunIT๙" w:hAnsi="TH SarabunIT๙" w:cs="TH SarabunIT๙"/>
          <w:lang w:val="id-ID"/>
        </w:rPr>
        <w:t>https:ldls.mol.go.th/</w:t>
      </w:r>
      <w:r>
        <w:rPr>
          <w:rFonts w:ascii="TH SarabunIT๙" w:hAnsi="TH SarabunIT๙" w:cs="TH SarabunIT๙" w:hint="cs"/>
          <w:cs/>
          <w:lang w:val="id-ID"/>
        </w:rPr>
        <w:t>)</w:t>
      </w:r>
    </w:p>
    <w:p w:rsidR="00EF169B" w:rsidRDefault="00EF169B" w:rsidP="00652C95">
      <w:pPr>
        <w:spacing w:line="21" w:lineRule="atLeast"/>
        <w:ind w:right="1134"/>
        <w:contextualSpacing/>
        <w:jc w:val="left"/>
        <w:rPr>
          <w:rFonts w:ascii="TH SarabunIT๙" w:hAnsi="TH SarabunIT๙" w:cs="TH SarabunIT๙"/>
          <w:lang w:val="id-ID"/>
        </w:rPr>
      </w:pPr>
    </w:p>
    <w:p w:rsidR="00EF169B" w:rsidRDefault="00EF169B" w:rsidP="00652C95">
      <w:pPr>
        <w:spacing w:line="21" w:lineRule="atLeast"/>
        <w:ind w:right="1134"/>
        <w:contextualSpacing/>
        <w:jc w:val="left"/>
        <w:rPr>
          <w:rFonts w:ascii="TH SarabunIT๙" w:hAnsi="TH SarabunIT๙" w:cs="TH SarabunIT๙"/>
          <w:lang w:val="id-ID"/>
        </w:rPr>
      </w:pPr>
    </w:p>
    <w:p w:rsidR="00EF169B" w:rsidRDefault="00EF169B" w:rsidP="00652C95">
      <w:pPr>
        <w:spacing w:line="21" w:lineRule="atLeast"/>
        <w:ind w:right="1134"/>
        <w:contextualSpacing/>
        <w:jc w:val="left"/>
        <w:rPr>
          <w:rFonts w:ascii="TH SarabunIT๙" w:hAnsi="TH SarabunIT๙" w:cs="TH SarabunIT๙"/>
          <w:lang w:val="id-ID"/>
        </w:rPr>
      </w:pPr>
    </w:p>
    <w:p w:rsidR="00EF169B" w:rsidRDefault="00EF169B" w:rsidP="00652C95">
      <w:pPr>
        <w:spacing w:line="21" w:lineRule="atLeast"/>
        <w:ind w:right="1134"/>
        <w:contextualSpacing/>
        <w:jc w:val="left"/>
        <w:rPr>
          <w:rFonts w:ascii="TH SarabunIT๙" w:hAnsi="TH SarabunIT๙" w:cs="TH SarabunIT๙"/>
          <w:cs/>
          <w:lang w:val="id-ID"/>
        </w:rPr>
      </w:pPr>
    </w:p>
    <w:p w:rsidR="00F4446B" w:rsidRPr="002C1325" w:rsidRDefault="00F4446B" w:rsidP="00F4446B">
      <w:pPr>
        <w:spacing w:line="21" w:lineRule="atLeast"/>
        <w:ind w:right="-1"/>
        <w:contextualSpacing/>
        <w:rPr>
          <w:rFonts w:ascii="TH SarabunIT๙" w:hAnsi="TH SarabunIT๙" w:cs="TH SarabunIT๙"/>
          <w:spacing w:val="-12"/>
          <w:cs/>
        </w:rPr>
      </w:pPr>
      <w:r>
        <w:rPr>
          <w:rFonts w:ascii="TH SarabunIT๙" w:hAnsi="TH SarabunIT๙" w:cs="TH SarabunIT๙" w:hint="cs"/>
          <w:b/>
          <w:bCs/>
          <w:cs/>
        </w:rPr>
        <w:lastRenderedPageBreak/>
        <w:tab/>
      </w:r>
      <w:r w:rsidR="000E1155" w:rsidRPr="002C1325">
        <w:rPr>
          <w:rFonts w:ascii="TH SarabunIT๙" w:hAnsi="TH SarabunIT๙" w:cs="TH SarabunIT๙" w:hint="cs"/>
          <w:spacing w:val="-12"/>
          <w:cs/>
        </w:rPr>
        <w:t xml:space="preserve">ข้อมูลประมาณการความต้องการแรงาน ปี 2566 </w:t>
      </w:r>
      <w:r w:rsidR="000E1155" w:rsidRPr="002C1325">
        <w:rPr>
          <w:rFonts w:ascii="TH SarabunIT๙" w:hAnsi="TH SarabunIT๙" w:cs="TH SarabunIT๙"/>
          <w:spacing w:val="-12"/>
          <w:cs/>
        </w:rPr>
        <w:t>–</w:t>
      </w:r>
      <w:r w:rsidR="000E1155" w:rsidRPr="002C1325">
        <w:rPr>
          <w:rFonts w:ascii="TH SarabunIT๙" w:hAnsi="TH SarabunIT๙" w:cs="TH SarabunIT๙" w:hint="cs"/>
          <w:spacing w:val="-12"/>
          <w:cs/>
        </w:rPr>
        <w:t xml:space="preserve"> 2570 จำแนกตามวุฒิการศึกษา พบว่า ทุกวุฒิการศึกษามีอัตราการเติบโ</w:t>
      </w:r>
      <w:r w:rsidR="00A66D60" w:rsidRPr="002C1325">
        <w:rPr>
          <w:rFonts w:ascii="TH SarabunIT๙" w:hAnsi="TH SarabunIT๙" w:cs="TH SarabunIT๙" w:hint="cs"/>
          <w:spacing w:val="-12"/>
          <w:cs/>
        </w:rPr>
        <w:t>ตของความต้องการกำ</w:t>
      </w:r>
      <w:r w:rsidR="000E1155" w:rsidRPr="002C1325">
        <w:rPr>
          <w:rFonts w:ascii="TH SarabunIT๙" w:hAnsi="TH SarabunIT๙" w:cs="TH SarabunIT๙" w:hint="cs"/>
          <w:spacing w:val="-12"/>
          <w:cs/>
        </w:rPr>
        <w:t xml:space="preserve">ลังคนลดลง โดยวุฒิการศึกษาที่มีอัตราการเติบโตของความต้องการกำลังคนลดลงเฉลี่ยมากที่สุด 3 อันดับแรก ได้แก่ วุฒิสูงกว่าปริญญาตรี อัตราการเติบโตลดลงเฉลี่ยร้อยละ 1.40 รองลงมา ได้แก่ </w:t>
      </w:r>
      <w:r w:rsidR="002C1325">
        <w:rPr>
          <w:rFonts w:ascii="TH SarabunIT๙" w:hAnsi="TH SarabunIT๙" w:cs="TH SarabunIT๙" w:hint="cs"/>
          <w:spacing w:val="-12"/>
          <w:cs/>
        </w:rPr>
        <w:t xml:space="preserve">            </w:t>
      </w:r>
      <w:r w:rsidR="000E1155" w:rsidRPr="002C1325">
        <w:rPr>
          <w:rFonts w:ascii="TH SarabunIT๙" w:hAnsi="TH SarabunIT๙" w:cs="TH SarabunIT๙" w:hint="cs"/>
          <w:spacing w:val="-12"/>
          <w:cs/>
        </w:rPr>
        <w:t xml:space="preserve">วุฒิปริญญาตรี อัตราการเติบโตลดลงเฉลี่ยร้อยละ 0.63 และวุฒิ </w:t>
      </w:r>
      <w:proofErr w:type="spellStart"/>
      <w:r w:rsidR="000E1155" w:rsidRPr="002C1325">
        <w:rPr>
          <w:rFonts w:ascii="TH SarabunIT๙" w:hAnsi="TH SarabunIT๙" w:cs="TH SarabunIT๙" w:hint="cs"/>
          <w:spacing w:val="-12"/>
          <w:cs/>
        </w:rPr>
        <w:t>ปวช</w:t>
      </w:r>
      <w:proofErr w:type="spellEnd"/>
      <w:r w:rsidR="000E1155" w:rsidRPr="002C1325">
        <w:rPr>
          <w:rFonts w:ascii="TH SarabunIT๙" w:hAnsi="TH SarabunIT๙" w:cs="TH SarabunIT๙" w:hint="cs"/>
          <w:spacing w:val="-12"/>
          <w:cs/>
        </w:rPr>
        <w:t>. อัตราการเติบโตลดลงเฉลี่ย</w:t>
      </w:r>
      <w:r w:rsidR="00A66D60" w:rsidRPr="002C1325">
        <w:rPr>
          <w:rFonts w:ascii="TH SarabunIT๙" w:hAnsi="TH SarabunIT๙" w:cs="TH SarabunIT๙" w:hint="cs"/>
          <w:spacing w:val="-12"/>
          <w:cs/>
        </w:rPr>
        <w:t xml:space="preserve"> </w:t>
      </w:r>
      <w:r w:rsidR="000E1155" w:rsidRPr="002C1325">
        <w:rPr>
          <w:rFonts w:ascii="TH SarabunIT๙" w:hAnsi="TH SarabunIT๙" w:cs="TH SarabunIT๙" w:hint="cs"/>
          <w:spacing w:val="-12"/>
          <w:cs/>
        </w:rPr>
        <w:t>ร้อยละ 0.23</w:t>
      </w:r>
      <w:r w:rsidR="00A66D60" w:rsidRPr="002C1325">
        <w:rPr>
          <w:rFonts w:ascii="TH SarabunIT๙" w:hAnsi="TH SarabunIT๙" w:cs="TH SarabunIT๙"/>
          <w:spacing w:val="-12"/>
        </w:rPr>
        <w:t xml:space="preserve"> </w:t>
      </w:r>
      <w:r w:rsidR="002C1325">
        <w:rPr>
          <w:rFonts w:ascii="TH SarabunIT๙" w:hAnsi="TH SarabunIT๙" w:cs="TH SarabunIT๙"/>
          <w:spacing w:val="-12"/>
        </w:rPr>
        <w:t xml:space="preserve">              </w:t>
      </w:r>
      <w:r w:rsidR="00A66D60" w:rsidRPr="002C1325">
        <w:rPr>
          <w:rFonts w:ascii="TH SarabunIT๙" w:hAnsi="TH SarabunIT๙" w:cs="TH SarabunIT๙" w:hint="cs"/>
          <w:spacing w:val="-12"/>
          <w:cs/>
        </w:rPr>
        <w:t>(ตารางที่ 27)</w:t>
      </w:r>
    </w:p>
    <w:p w:rsidR="00F4446B" w:rsidRPr="00A66D60" w:rsidRDefault="00F4446B" w:rsidP="00F4446B">
      <w:pPr>
        <w:spacing w:line="21" w:lineRule="atLeast"/>
        <w:ind w:right="-1"/>
        <w:contextualSpacing/>
        <w:rPr>
          <w:rFonts w:ascii="TH SarabunIT๙" w:hAnsi="TH SarabunIT๙" w:cs="TH SarabunIT๙"/>
          <w:spacing w:val="-10"/>
          <w:sz w:val="16"/>
          <w:szCs w:val="16"/>
        </w:rPr>
      </w:pPr>
    </w:p>
    <w:p w:rsidR="00A66D60" w:rsidRDefault="00A66D60" w:rsidP="00F4446B">
      <w:pPr>
        <w:spacing w:line="21" w:lineRule="atLeast"/>
        <w:rPr>
          <w:rFonts w:ascii="TH SarabunIT๙" w:hAnsi="TH SarabunIT๙" w:cs="TH SarabunIT๙"/>
          <w:spacing w:val="-10"/>
        </w:rPr>
      </w:pPr>
      <w:r w:rsidRPr="00A66D60">
        <w:rPr>
          <w:rFonts w:ascii="TH SarabunIT๙" w:hAnsi="TH SarabunIT๙" w:cs="TH SarabunIT๙"/>
          <w:b/>
          <w:bCs/>
          <w:spacing w:val="-10"/>
          <w:cs/>
        </w:rPr>
        <w:t>ตารางที่ 27</w:t>
      </w:r>
      <w:r w:rsidR="00F4446B" w:rsidRPr="00A66D60">
        <w:rPr>
          <w:rFonts w:ascii="TH SarabunIT๙" w:hAnsi="TH SarabunIT๙" w:cs="TH SarabunIT๙"/>
          <w:spacing w:val="-10"/>
          <w:cs/>
        </w:rPr>
        <w:t xml:space="preserve"> </w:t>
      </w:r>
      <w:r w:rsidRPr="00A66D60">
        <w:rPr>
          <w:rFonts w:ascii="TH SarabunIT๙" w:hAnsi="TH SarabunIT๙" w:cs="TH SarabunIT๙" w:hint="cs"/>
          <w:spacing w:val="-10"/>
          <w:cs/>
        </w:rPr>
        <w:t xml:space="preserve"> ผลการ</w:t>
      </w:r>
      <w:r w:rsidR="00F4446B" w:rsidRPr="00A66D60">
        <w:rPr>
          <w:rFonts w:ascii="TH SarabunIT๙" w:hAnsi="TH SarabunIT๙" w:cs="TH SarabunIT๙"/>
          <w:spacing w:val="-10"/>
          <w:cs/>
        </w:rPr>
        <w:t>ประมาณการความต้องการแรงงาน</w:t>
      </w:r>
      <w:r w:rsidRPr="00A66D60">
        <w:rPr>
          <w:rFonts w:ascii="TH SarabunIT๙" w:hAnsi="TH SarabunIT๙" w:cs="TH SarabunIT๙" w:hint="cs"/>
          <w:spacing w:val="-10"/>
          <w:cs/>
        </w:rPr>
        <w:t xml:space="preserve"> (อุปสงค์แรงงาน) </w:t>
      </w:r>
      <w:r w:rsidRPr="00A66D60">
        <w:rPr>
          <w:rFonts w:ascii="TH SarabunIT๙" w:hAnsi="TH SarabunIT๙" w:cs="TH SarabunIT๙"/>
          <w:spacing w:val="-10"/>
          <w:cs/>
        </w:rPr>
        <w:t>ปี 256</w:t>
      </w:r>
      <w:r w:rsidRPr="00A66D60">
        <w:rPr>
          <w:rFonts w:ascii="TH SarabunIT๙" w:hAnsi="TH SarabunIT๙" w:cs="TH SarabunIT๙" w:hint="cs"/>
          <w:spacing w:val="-10"/>
          <w:cs/>
        </w:rPr>
        <w:t>6</w:t>
      </w:r>
      <w:r w:rsidRPr="00A66D60">
        <w:rPr>
          <w:rFonts w:ascii="TH SarabunIT๙" w:hAnsi="TH SarabunIT๙" w:cs="TH SarabunIT๙"/>
          <w:spacing w:val="-10"/>
          <w:cs/>
        </w:rPr>
        <w:t xml:space="preserve"> – 25</w:t>
      </w:r>
      <w:r w:rsidRPr="00A66D60">
        <w:rPr>
          <w:rFonts w:ascii="TH SarabunIT๙" w:hAnsi="TH SarabunIT๙" w:cs="TH SarabunIT๙" w:hint="cs"/>
          <w:spacing w:val="-10"/>
          <w:cs/>
        </w:rPr>
        <w:t>70</w:t>
      </w:r>
      <w:r w:rsidRPr="00A66D60">
        <w:rPr>
          <w:rFonts w:ascii="TH SarabunIT๙" w:hAnsi="TH SarabunIT๙" w:cs="TH SarabunIT๙"/>
          <w:spacing w:val="-10"/>
        </w:rPr>
        <w:t xml:space="preserve"> </w:t>
      </w:r>
    </w:p>
    <w:p w:rsidR="00A66D60" w:rsidRDefault="00A66D60" w:rsidP="00A66D60">
      <w:pPr>
        <w:spacing w:line="21" w:lineRule="atLeast"/>
        <w:rPr>
          <w:rFonts w:ascii="TH SarabunIT๙" w:hAnsi="TH SarabunIT๙" w:cs="TH SarabunIT๙"/>
          <w:spacing w:val="-10"/>
        </w:rPr>
      </w:pPr>
      <w:r>
        <w:rPr>
          <w:rFonts w:ascii="TH SarabunIT๙" w:hAnsi="TH SarabunIT๙" w:cs="TH SarabunIT๙"/>
          <w:spacing w:val="-10"/>
        </w:rPr>
        <w:tab/>
        <w:t xml:space="preserve">      </w:t>
      </w:r>
      <w:r w:rsidR="00F4446B" w:rsidRPr="00A66D60">
        <w:rPr>
          <w:rFonts w:ascii="TH SarabunIT๙" w:hAnsi="TH SarabunIT๙" w:cs="TH SarabunIT๙"/>
          <w:spacing w:val="-10"/>
          <w:cs/>
        </w:rPr>
        <w:t xml:space="preserve">จำแนกตามวุฒิการศึกษา </w:t>
      </w:r>
    </w:p>
    <w:p w:rsidR="00F4446B" w:rsidRPr="00A66D60" w:rsidRDefault="00A66D60" w:rsidP="00A66D60">
      <w:pPr>
        <w:spacing w:line="21" w:lineRule="atLeast"/>
        <w:rPr>
          <w:rFonts w:ascii="TH SarabunIT๙" w:hAnsi="TH SarabunIT๙" w:cs="TH SarabunIT๙"/>
          <w:spacing w:val="-10"/>
        </w:rPr>
      </w:pP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Pr>
          <w:rFonts w:ascii="TH SarabunIT๙" w:hAnsi="TH SarabunIT๙" w:cs="TH SarabunIT๙" w:hint="cs"/>
          <w:spacing w:val="-10"/>
          <w:cs/>
        </w:rPr>
        <w:tab/>
      </w:r>
      <w:r w:rsidR="00F4446B" w:rsidRPr="00407035">
        <w:rPr>
          <w:rFonts w:ascii="TH SarabunIT๙" w:hAnsi="TH SarabunIT๙" w:cs="TH SarabunIT๙"/>
          <w:cs/>
        </w:rPr>
        <w:t>หน่วย</w:t>
      </w:r>
      <w:r w:rsidR="00F4446B" w:rsidRPr="00407035">
        <w:rPr>
          <w:rFonts w:ascii="TH SarabunIT๙" w:hAnsi="TH SarabunIT๙" w:cs="TH SarabunIT๙"/>
        </w:rPr>
        <w:t>:</w:t>
      </w:r>
      <w:r w:rsidR="00F4446B" w:rsidRPr="00407035">
        <w:rPr>
          <w:rFonts w:ascii="TH SarabunIT๙" w:hAnsi="TH SarabunIT๙" w:cs="TH SarabunIT๙"/>
          <w:cs/>
        </w:rPr>
        <w:t>คน</w:t>
      </w:r>
    </w:p>
    <w:tbl>
      <w:tblPr>
        <w:tblW w:w="5248" w:type="pct"/>
        <w:tblLayout w:type="fixed"/>
        <w:tblLook w:val="04A0" w:firstRow="1" w:lastRow="0" w:firstColumn="1" w:lastColumn="0" w:noHBand="0" w:noVBand="1"/>
      </w:tblPr>
      <w:tblGrid>
        <w:gridCol w:w="1953"/>
        <w:gridCol w:w="1420"/>
        <w:gridCol w:w="1377"/>
        <w:gridCol w:w="1376"/>
        <w:gridCol w:w="1376"/>
        <w:gridCol w:w="1256"/>
        <w:gridCol w:w="990"/>
      </w:tblGrid>
      <w:tr w:rsidR="00A66D60" w:rsidRPr="00A66D60" w:rsidTr="00A66D60">
        <w:trPr>
          <w:trHeight w:val="20"/>
        </w:trPr>
        <w:tc>
          <w:tcPr>
            <w:tcW w:w="1001" w:type="pct"/>
            <w:vMerge w:val="restart"/>
            <w:tcBorders>
              <w:top w:val="single" w:sz="4" w:space="0" w:color="auto"/>
              <w:left w:val="single" w:sz="4" w:space="0" w:color="auto"/>
              <w:bottom w:val="single" w:sz="4" w:space="0" w:color="auto"/>
              <w:right w:val="single" w:sz="4" w:space="0" w:color="auto"/>
            </w:tcBorders>
            <w:shd w:val="clear" w:color="000000" w:fill="EEECE1"/>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cs/>
              </w:rPr>
              <w:t>วุฒิการศึกษา</w:t>
            </w:r>
          </w:p>
        </w:tc>
        <w:tc>
          <w:tcPr>
            <w:tcW w:w="3490" w:type="pct"/>
            <w:gridSpan w:val="5"/>
            <w:tcBorders>
              <w:top w:val="single" w:sz="4" w:space="0" w:color="auto"/>
              <w:left w:val="nil"/>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cs/>
              </w:rPr>
              <w:t>ปี</w:t>
            </w:r>
          </w:p>
        </w:tc>
        <w:tc>
          <w:tcPr>
            <w:tcW w:w="508" w:type="pct"/>
            <w:vMerge w:val="restart"/>
            <w:tcBorders>
              <w:top w:val="single" w:sz="4" w:space="0" w:color="auto"/>
              <w:left w:val="single" w:sz="4" w:space="0" w:color="auto"/>
              <w:bottom w:val="single" w:sz="4" w:space="0" w:color="auto"/>
              <w:right w:val="single" w:sz="4" w:space="0" w:color="auto"/>
            </w:tcBorders>
            <w:shd w:val="clear" w:color="000000" w:fill="EEECE1"/>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cs/>
              </w:rPr>
              <w:t>อัตราการเติบโต</w:t>
            </w:r>
          </w:p>
        </w:tc>
      </w:tr>
      <w:tr w:rsidR="00A66D60" w:rsidRPr="00A66D60" w:rsidTr="00A66D60">
        <w:trPr>
          <w:trHeight w:val="20"/>
        </w:trPr>
        <w:tc>
          <w:tcPr>
            <w:tcW w:w="1001" w:type="pct"/>
            <w:vMerge/>
            <w:tcBorders>
              <w:top w:val="single" w:sz="4" w:space="0" w:color="auto"/>
              <w:left w:val="single" w:sz="4" w:space="0" w:color="auto"/>
              <w:bottom w:val="single" w:sz="4" w:space="0" w:color="auto"/>
              <w:right w:val="single" w:sz="4" w:space="0" w:color="auto"/>
            </w:tcBorders>
            <w:vAlign w:val="center"/>
            <w:hideMark/>
          </w:tcPr>
          <w:p w:rsidR="00A66D60" w:rsidRPr="00A66D60" w:rsidRDefault="00A66D60" w:rsidP="00A66D60">
            <w:pPr>
              <w:jc w:val="center"/>
              <w:rPr>
                <w:rFonts w:ascii="TH SarabunIT๙" w:eastAsia="Times New Roman" w:hAnsi="TH SarabunIT๙" w:cs="TH SarabunIT๙"/>
                <w:b/>
                <w:bCs/>
              </w:rPr>
            </w:pPr>
          </w:p>
        </w:tc>
        <w:tc>
          <w:tcPr>
            <w:tcW w:w="728" w:type="pct"/>
            <w:tcBorders>
              <w:top w:val="nil"/>
              <w:left w:val="nil"/>
              <w:bottom w:val="single" w:sz="4" w:space="0" w:color="auto"/>
              <w:right w:val="single" w:sz="4" w:space="0" w:color="auto"/>
            </w:tcBorders>
            <w:shd w:val="clear" w:color="000000" w:fill="EEECE1"/>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2566</w:t>
            </w:r>
          </w:p>
        </w:tc>
        <w:tc>
          <w:tcPr>
            <w:tcW w:w="706" w:type="pct"/>
            <w:tcBorders>
              <w:top w:val="nil"/>
              <w:left w:val="nil"/>
              <w:bottom w:val="single" w:sz="4" w:space="0" w:color="auto"/>
              <w:right w:val="single" w:sz="4" w:space="0" w:color="auto"/>
            </w:tcBorders>
            <w:shd w:val="clear" w:color="000000" w:fill="EEECE1"/>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2567</w:t>
            </w:r>
          </w:p>
        </w:tc>
        <w:tc>
          <w:tcPr>
            <w:tcW w:w="706" w:type="pct"/>
            <w:tcBorders>
              <w:top w:val="nil"/>
              <w:left w:val="nil"/>
              <w:bottom w:val="single" w:sz="4" w:space="0" w:color="auto"/>
              <w:right w:val="single" w:sz="4" w:space="0" w:color="auto"/>
            </w:tcBorders>
            <w:shd w:val="clear" w:color="000000" w:fill="EEECE1"/>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2568</w:t>
            </w:r>
          </w:p>
        </w:tc>
        <w:tc>
          <w:tcPr>
            <w:tcW w:w="706" w:type="pct"/>
            <w:tcBorders>
              <w:top w:val="nil"/>
              <w:left w:val="nil"/>
              <w:bottom w:val="single" w:sz="4" w:space="0" w:color="auto"/>
              <w:right w:val="single" w:sz="4" w:space="0" w:color="auto"/>
            </w:tcBorders>
            <w:shd w:val="clear" w:color="000000" w:fill="EEECE1"/>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2569</w:t>
            </w:r>
          </w:p>
        </w:tc>
        <w:tc>
          <w:tcPr>
            <w:tcW w:w="644" w:type="pct"/>
            <w:tcBorders>
              <w:top w:val="nil"/>
              <w:left w:val="nil"/>
              <w:bottom w:val="single" w:sz="4" w:space="0" w:color="auto"/>
              <w:right w:val="single" w:sz="4" w:space="0" w:color="auto"/>
            </w:tcBorders>
            <w:shd w:val="clear" w:color="000000" w:fill="EEECE1"/>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2570</w:t>
            </w:r>
          </w:p>
        </w:tc>
        <w:tc>
          <w:tcPr>
            <w:tcW w:w="508" w:type="pct"/>
            <w:vMerge/>
            <w:tcBorders>
              <w:top w:val="single" w:sz="4" w:space="0" w:color="auto"/>
              <w:left w:val="single" w:sz="4" w:space="0" w:color="auto"/>
              <w:bottom w:val="single" w:sz="4" w:space="0" w:color="auto"/>
              <w:right w:val="single" w:sz="4" w:space="0" w:color="auto"/>
            </w:tcBorders>
            <w:vAlign w:val="center"/>
            <w:hideMark/>
          </w:tcPr>
          <w:p w:rsidR="00A66D60" w:rsidRPr="00A66D60" w:rsidRDefault="00A66D60" w:rsidP="00A66D60">
            <w:pPr>
              <w:jc w:val="center"/>
              <w:rPr>
                <w:rFonts w:ascii="TH SarabunIT๙" w:eastAsia="Times New Roman" w:hAnsi="TH SarabunIT๙" w:cs="TH SarabunIT๙"/>
                <w:b/>
                <w:bCs/>
              </w:rPr>
            </w:pP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auto" w:fill="auto"/>
            <w:noWrap/>
            <w:vAlign w:val="center"/>
            <w:hideMark/>
          </w:tcPr>
          <w:p w:rsidR="00A66D60" w:rsidRPr="00A66D60" w:rsidRDefault="00A66D60" w:rsidP="00A66D60">
            <w:pPr>
              <w:jc w:val="left"/>
              <w:rPr>
                <w:rFonts w:ascii="TH SarabunIT๙" w:eastAsia="Times New Roman" w:hAnsi="TH SarabunIT๙" w:cs="TH SarabunIT๙"/>
                <w:color w:val="000000"/>
              </w:rPr>
            </w:pPr>
            <w:r w:rsidRPr="00A66D60">
              <w:rPr>
                <w:rFonts w:ascii="TH SarabunIT๙" w:eastAsia="Times New Roman" w:hAnsi="TH SarabunIT๙" w:cs="TH SarabunIT๙"/>
                <w:color w:val="000000"/>
                <w:cs/>
              </w:rPr>
              <w:t>ต่ำกว่า</w:t>
            </w:r>
            <w:r w:rsidRPr="00A66D60">
              <w:rPr>
                <w:rFonts w:ascii="TH SarabunIT๙" w:eastAsia="Times New Roman" w:hAnsi="TH SarabunIT๙" w:cs="TH SarabunIT๙"/>
                <w:color w:val="000000"/>
              </w:rPr>
              <w:t xml:space="preserve"> </w:t>
            </w:r>
            <w:r w:rsidRPr="00A66D60">
              <w:rPr>
                <w:rFonts w:ascii="TH SarabunIT๙" w:eastAsia="Times New Roman" w:hAnsi="TH SarabunIT๙" w:cs="TH SarabunIT๙"/>
                <w:color w:val="000000"/>
                <w:cs/>
              </w:rPr>
              <w:t>ม.</w:t>
            </w:r>
            <w:r w:rsidRPr="00A66D60">
              <w:rPr>
                <w:rFonts w:ascii="TH SarabunIT๙" w:eastAsia="Times New Roman" w:hAnsi="TH SarabunIT๙" w:cs="TH SarabunIT๙"/>
                <w:color w:val="000000"/>
              </w:rPr>
              <w:t>3</w:t>
            </w:r>
          </w:p>
        </w:tc>
        <w:tc>
          <w:tcPr>
            <w:tcW w:w="72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185,157</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185,247</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185,352</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185,342</w:t>
            </w:r>
          </w:p>
        </w:tc>
        <w:tc>
          <w:tcPr>
            <w:tcW w:w="644"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185,269</w:t>
            </w:r>
          </w:p>
        </w:tc>
        <w:tc>
          <w:tcPr>
            <w:tcW w:w="50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0.03</w:t>
            </w: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auto" w:fill="auto"/>
            <w:noWrap/>
            <w:vAlign w:val="center"/>
            <w:hideMark/>
          </w:tcPr>
          <w:p w:rsidR="00A66D60" w:rsidRPr="00A66D60" w:rsidRDefault="00A66D60" w:rsidP="00A66D60">
            <w:pPr>
              <w:jc w:val="left"/>
              <w:rPr>
                <w:rFonts w:ascii="TH SarabunIT๙" w:eastAsia="Times New Roman" w:hAnsi="TH SarabunIT๙" w:cs="TH SarabunIT๙"/>
                <w:color w:val="000000"/>
              </w:rPr>
            </w:pPr>
            <w:r w:rsidRPr="00A66D60">
              <w:rPr>
                <w:rFonts w:ascii="TH SarabunIT๙" w:eastAsia="Times New Roman" w:hAnsi="TH SarabunIT๙" w:cs="TH SarabunIT๙"/>
                <w:color w:val="000000"/>
                <w:cs/>
              </w:rPr>
              <w:t>ม.</w:t>
            </w:r>
            <w:r w:rsidRPr="00A66D60">
              <w:rPr>
                <w:rFonts w:ascii="TH SarabunIT๙" w:eastAsia="Times New Roman" w:hAnsi="TH SarabunIT๙" w:cs="TH SarabunIT๙"/>
                <w:color w:val="000000"/>
              </w:rPr>
              <w:t>3</w:t>
            </w:r>
          </w:p>
        </w:tc>
        <w:tc>
          <w:tcPr>
            <w:tcW w:w="72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51,890</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51,820</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51,772</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51,710</w:t>
            </w:r>
          </w:p>
        </w:tc>
        <w:tc>
          <w:tcPr>
            <w:tcW w:w="644"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51,638</w:t>
            </w:r>
          </w:p>
        </w:tc>
        <w:tc>
          <w:tcPr>
            <w:tcW w:w="50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-0.10</w:t>
            </w: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auto" w:fill="auto"/>
            <w:noWrap/>
            <w:vAlign w:val="center"/>
            <w:hideMark/>
          </w:tcPr>
          <w:p w:rsidR="00A66D60" w:rsidRPr="00A66D60" w:rsidRDefault="00A66D60" w:rsidP="00A66D60">
            <w:pPr>
              <w:jc w:val="left"/>
              <w:rPr>
                <w:rFonts w:ascii="TH SarabunIT๙" w:eastAsia="Times New Roman" w:hAnsi="TH SarabunIT๙" w:cs="TH SarabunIT๙"/>
                <w:color w:val="000000"/>
              </w:rPr>
            </w:pPr>
            <w:r w:rsidRPr="00A66D60">
              <w:rPr>
                <w:rFonts w:ascii="TH SarabunIT๙" w:eastAsia="Times New Roman" w:hAnsi="TH SarabunIT๙" w:cs="TH SarabunIT๙"/>
                <w:color w:val="000000"/>
                <w:cs/>
              </w:rPr>
              <w:t>ม.</w:t>
            </w:r>
            <w:r w:rsidRPr="00A66D60">
              <w:rPr>
                <w:rFonts w:ascii="TH SarabunIT๙" w:eastAsia="Times New Roman" w:hAnsi="TH SarabunIT๙" w:cs="TH SarabunIT๙"/>
                <w:color w:val="000000"/>
              </w:rPr>
              <w:t>6</w:t>
            </w:r>
          </w:p>
        </w:tc>
        <w:tc>
          <w:tcPr>
            <w:tcW w:w="72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42,691</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42,642</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42,639</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42,626</w:t>
            </w:r>
          </w:p>
        </w:tc>
        <w:tc>
          <w:tcPr>
            <w:tcW w:w="644"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42,613</w:t>
            </w:r>
          </w:p>
        </w:tc>
        <w:tc>
          <w:tcPr>
            <w:tcW w:w="50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-0.03</w:t>
            </w: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auto" w:fill="auto"/>
            <w:noWrap/>
            <w:vAlign w:val="center"/>
            <w:hideMark/>
          </w:tcPr>
          <w:p w:rsidR="00A66D60" w:rsidRPr="00A66D60" w:rsidRDefault="00A66D60" w:rsidP="00A66D60">
            <w:pPr>
              <w:jc w:val="left"/>
              <w:rPr>
                <w:rFonts w:ascii="TH SarabunIT๙" w:eastAsia="Times New Roman" w:hAnsi="TH SarabunIT๙" w:cs="TH SarabunIT๙"/>
                <w:color w:val="000000"/>
              </w:rPr>
            </w:pPr>
            <w:proofErr w:type="spellStart"/>
            <w:r w:rsidRPr="00A66D60">
              <w:rPr>
                <w:rFonts w:ascii="TH SarabunIT๙" w:eastAsia="Times New Roman" w:hAnsi="TH SarabunIT๙" w:cs="TH SarabunIT๙"/>
                <w:color w:val="000000"/>
                <w:cs/>
              </w:rPr>
              <w:t>ปวช</w:t>
            </w:r>
            <w:proofErr w:type="spellEnd"/>
            <w:r w:rsidRPr="00A66D60">
              <w:rPr>
                <w:rFonts w:ascii="TH SarabunIT๙" w:eastAsia="Times New Roman" w:hAnsi="TH SarabunIT๙" w:cs="TH SarabunIT๙"/>
                <w:color w:val="000000"/>
                <w:cs/>
              </w:rPr>
              <w:t>.</w:t>
            </w:r>
          </w:p>
        </w:tc>
        <w:tc>
          <w:tcPr>
            <w:tcW w:w="72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12,576</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12,545</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12,519</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12,489</w:t>
            </w:r>
          </w:p>
        </w:tc>
        <w:tc>
          <w:tcPr>
            <w:tcW w:w="644"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12,457</w:t>
            </w:r>
          </w:p>
        </w:tc>
        <w:tc>
          <w:tcPr>
            <w:tcW w:w="50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-0.23</w:t>
            </w: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auto" w:fill="auto"/>
            <w:noWrap/>
            <w:vAlign w:val="center"/>
            <w:hideMark/>
          </w:tcPr>
          <w:p w:rsidR="00A66D60" w:rsidRPr="00A66D60" w:rsidRDefault="00A66D60" w:rsidP="00A66D60">
            <w:pPr>
              <w:jc w:val="left"/>
              <w:rPr>
                <w:rFonts w:ascii="TH SarabunIT๙" w:eastAsia="Times New Roman" w:hAnsi="TH SarabunIT๙" w:cs="TH SarabunIT๙"/>
                <w:color w:val="000000"/>
              </w:rPr>
            </w:pPr>
            <w:proofErr w:type="spellStart"/>
            <w:r w:rsidRPr="00A66D60">
              <w:rPr>
                <w:rFonts w:ascii="TH SarabunIT๙" w:eastAsia="Times New Roman" w:hAnsi="TH SarabunIT๙" w:cs="TH SarabunIT๙"/>
                <w:color w:val="000000"/>
                <w:cs/>
              </w:rPr>
              <w:t>ปวส</w:t>
            </w:r>
            <w:proofErr w:type="spellEnd"/>
            <w:r w:rsidRPr="00A66D60">
              <w:rPr>
                <w:rFonts w:ascii="TH SarabunIT๙" w:eastAsia="Times New Roman" w:hAnsi="TH SarabunIT๙" w:cs="TH SarabunIT๙"/>
                <w:color w:val="000000"/>
                <w:cs/>
              </w:rPr>
              <w:t>./อนุปริญญา</w:t>
            </w:r>
          </w:p>
        </w:tc>
        <w:tc>
          <w:tcPr>
            <w:tcW w:w="72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17,951</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17,893</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17,874</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17,854</w:t>
            </w:r>
          </w:p>
        </w:tc>
        <w:tc>
          <w:tcPr>
            <w:tcW w:w="644"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17,836</w:t>
            </w:r>
          </w:p>
        </w:tc>
        <w:tc>
          <w:tcPr>
            <w:tcW w:w="50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-0.15</w:t>
            </w: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auto" w:fill="auto"/>
            <w:noWrap/>
            <w:vAlign w:val="center"/>
            <w:hideMark/>
          </w:tcPr>
          <w:p w:rsidR="00A66D60" w:rsidRPr="00A66D60" w:rsidRDefault="00A66D60" w:rsidP="00A66D60">
            <w:pPr>
              <w:jc w:val="left"/>
              <w:rPr>
                <w:rFonts w:ascii="TH SarabunIT๙" w:eastAsia="Times New Roman" w:hAnsi="TH SarabunIT๙" w:cs="TH SarabunIT๙"/>
                <w:color w:val="000000"/>
              </w:rPr>
            </w:pPr>
            <w:r w:rsidRPr="00A66D60">
              <w:rPr>
                <w:rFonts w:ascii="TH SarabunIT๙" w:eastAsia="Times New Roman" w:hAnsi="TH SarabunIT๙" w:cs="TH SarabunIT๙"/>
                <w:color w:val="000000"/>
                <w:cs/>
              </w:rPr>
              <w:t>ปริญญาตรี</w:t>
            </w:r>
          </w:p>
        </w:tc>
        <w:tc>
          <w:tcPr>
            <w:tcW w:w="72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57,122</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56,722</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56,400</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56,070</w:t>
            </w:r>
          </w:p>
        </w:tc>
        <w:tc>
          <w:tcPr>
            <w:tcW w:w="644"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55,741</w:t>
            </w:r>
          </w:p>
        </w:tc>
        <w:tc>
          <w:tcPr>
            <w:tcW w:w="50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-0.63</w:t>
            </w: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auto" w:fill="auto"/>
            <w:noWrap/>
            <w:vAlign w:val="center"/>
            <w:hideMark/>
          </w:tcPr>
          <w:p w:rsidR="00A66D60" w:rsidRPr="00A66D60" w:rsidRDefault="00A66D60" w:rsidP="00A66D60">
            <w:pPr>
              <w:jc w:val="left"/>
              <w:rPr>
                <w:rFonts w:ascii="TH SarabunIT๙" w:eastAsia="Times New Roman" w:hAnsi="TH SarabunIT๙" w:cs="TH SarabunIT๙"/>
                <w:color w:val="000000"/>
              </w:rPr>
            </w:pPr>
            <w:r w:rsidRPr="00A66D60">
              <w:rPr>
                <w:rFonts w:ascii="TH SarabunIT๙" w:eastAsia="Times New Roman" w:hAnsi="TH SarabunIT๙" w:cs="TH SarabunIT๙"/>
                <w:color w:val="000000"/>
                <w:cs/>
              </w:rPr>
              <w:t>สูงกว่าปริญญาตรี</w:t>
            </w:r>
          </w:p>
        </w:tc>
        <w:tc>
          <w:tcPr>
            <w:tcW w:w="72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8,060</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7,937</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7,834</w:t>
            </w:r>
          </w:p>
        </w:tc>
        <w:tc>
          <w:tcPr>
            <w:tcW w:w="706"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7,727</w:t>
            </w:r>
          </w:p>
        </w:tc>
        <w:tc>
          <w:tcPr>
            <w:tcW w:w="644"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sidRPr="00A66D60">
              <w:rPr>
                <w:rFonts w:ascii="TH SarabunIT๙" w:eastAsia="Times New Roman" w:hAnsi="TH SarabunIT๙" w:cs="TH SarabunIT๙"/>
                <w:color w:val="000000"/>
              </w:rPr>
              <w:t>7,616</w:t>
            </w:r>
          </w:p>
        </w:tc>
        <w:tc>
          <w:tcPr>
            <w:tcW w:w="508" w:type="pct"/>
            <w:tcBorders>
              <w:top w:val="nil"/>
              <w:left w:val="nil"/>
              <w:bottom w:val="single" w:sz="4" w:space="0" w:color="auto"/>
              <w:right w:val="single" w:sz="4" w:space="0" w:color="auto"/>
            </w:tcBorders>
            <w:shd w:val="clear" w:color="auto" w:fill="auto"/>
            <w:noWrap/>
            <w:vAlign w:val="center"/>
            <w:hideMark/>
          </w:tcPr>
          <w:p w:rsidR="00A66D60" w:rsidRPr="00A66D60" w:rsidRDefault="00A66D60" w:rsidP="00A66D60">
            <w:pPr>
              <w:jc w:val="center"/>
              <w:rPr>
                <w:rFonts w:ascii="TH SarabunIT๙" w:eastAsia="Times New Roman" w:hAnsi="TH SarabunIT๙" w:cs="TH SarabunIT๙"/>
                <w:color w:val="000000"/>
              </w:rPr>
            </w:pPr>
            <w:r>
              <w:rPr>
                <w:rFonts w:ascii="TH SarabunIT๙" w:eastAsia="Times New Roman" w:hAnsi="TH SarabunIT๙" w:cs="TH SarabunIT๙"/>
                <w:color w:val="000000"/>
              </w:rPr>
              <w:t>-1.40</w:t>
            </w:r>
          </w:p>
        </w:tc>
      </w:tr>
      <w:tr w:rsidR="00A66D60" w:rsidRPr="00A66D60" w:rsidTr="00A66D60">
        <w:trPr>
          <w:trHeight w:val="20"/>
        </w:trPr>
        <w:tc>
          <w:tcPr>
            <w:tcW w:w="1001" w:type="pct"/>
            <w:tcBorders>
              <w:top w:val="nil"/>
              <w:left w:val="single" w:sz="4" w:space="0" w:color="auto"/>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cs/>
              </w:rPr>
              <w:t>รวม</w:t>
            </w:r>
          </w:p>
        </w:tc>
        <w:tc>
          <w:tcPr>
            <w:tcW w:w="728" w:type="pct"/>
            <w:tcBorders>
              <w:top w:val="nil"/>
              <w:left w:val="nil"/>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375,447</w:t>
            </w:r>
          </w:p>
        </w:tc>
        <w:tc>
          <w:tcPr>
            <w:tcW w:w="706" w:type="pct"/>
            <w:tcBorders>
              <w:top w:val="nil"/>
              <w:left w:val="nil"/>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374,806</w:t>
            </w:r>
          </w:p>
        </w:tc>
        <w:tc>
          <w:tcPr>
            <w:tcW w:w="706" w:type="pct"/>
            <w:tcBorders>
              <w:top w:val="nil"/>
              <w:left w:val="nil"/>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374,390</w:t>
            </w:r>
          </w:p>
        </w:tc>
        <w:tc>
          <w:tcPr>
            <w:tcW w:w="706" w:type="pct"/>
            <w:tcBorders>
              <w:top w:val="nil"/>
              <w:left w:val="nil"/>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373,818</w:t>
            </w:r>
          </w:p>
        </w:tc>
        <w:tc>
          <w:tcPr>
            <w:tcW w:w="644" w:type="pct"/>
            <w:tcBorders>
              <w:top w:val="nil"/>
              <w:left w:val="nil"/>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sidRPr="00A66D60">
              <w:rPr>
                <w:rFonts w:ascii="TH SarabunIT๙" w:eastAsia="Times New Roman" w:hAnsi="TH SarabunIT๙" w:cs="TH SarabunIT๙"/>
                <w:b/>
                <w:bCs/>
              </w:rPr>
              <w:t>373,170</w:t>
            </w:r>
          </w:p>
        </w:tc>
        <w:tc>
          <w:tcPr>
            <w:tcW w:w="508" w:type="pct"/>
            <w:tcBorders>
              <w:top w:val="nil"/>
              <w:left w:val="nil"/>
              <w:bottom w:val="single" w:sz="4" w:space="0" w:color="auto"/>
              <w:right w:val="single" w:sz="4" w:space="0" w:color="auto"/>
            </w:tcBorders>
            <w:shd w:val="clear" w:color="000000" w:fill="EEECE1"/>
            <w:noWrap/>
            <w:vAlign w:val="center"/>
            <w:hideMark/>
          </w:tcPr>
          <w:p w:rsidR="00A66D60" w:rsidRPr="00A66D60" w:rsidRDefault="00A66D60" w:rsidP="00A66D60">
            <w:pPr>
              <w:jc w:val="center"/>
              <w:rPr>
                <w:rFonts w:ascii="TH SarabunIT๙" w:eastAsia="Times New Roman" w:hAnsi="TH SarabunIT๙" w:cs="TH SarabunIT๙"/>
                <w:b/>
                <w:bCs/>
              </w:rPr>
            </w:pPr>
            <w:r>
              <w:rPr>
                <w:rFonts w:ascii="TH SarabunIT๙" w:eastAsia="Times New Roman" w:hAnsi="TH SarabunIT๙" w:cs="TH SarabunIT๙"/>
                <w:b/>
                <w:bCs/>
              </w:rPr>
              <w:t>-0.18</w:t>
            </w:r>
          </w:p>
        </w:tc>
      </w:tr>
    </w:tbl>
    <w:p w:rsidR="00F4446B" w:rsidRPr="0071696F" w:rsidRDefault="00F4446B" w:rsidP="00DC53D7">
      <w:pPr>
        <w:spacing w:before="120"/>
        <w:ind w:right="1134"/>
        <w:jc w:val="left"/>
        <w:rPr>
          <w:rFonts w:ascii="TH SarabunIT๙" w:hAnsi="TH SarabunIT๙" w:cs="TH SarabunIT๙"/>
          <w:lang w:val="id-ID"/>
        </w:rPr>
      </w:pPr>
      <w:r w:rsidRPr="0071696F">
        <w:rPr>
          <w:rFonts w:ascii="TH SarabunIT๙" w:hAnsi="TH SarabunIT๙" w:cs="TH SarabunIT๙" w:hint="cs"/>
          <w:cs/>
        </w:rPr>
        <w:t>ที่มา</w:t>
      </w:r>
      <w:r w:rsidRPr="0071696F">
        <w:rPr>
          <w:rFonts w:ascii="TH SarabunIT๙" w:hAnsi="TH SarabunIT๙" w:cs="TH SarabunIT๙"/>
        </w:rPr>
        <w:t xml:space="preserve">: </w:t>
      </w:r>
      <w:r w:rsidRPr="0071696F">
        <w:rPr>
          <w:rFonts w:ascii="TH SarabunIT๙" w:hAnsi="TH SarabunIT๙" w:cs="TH SarabunIT๙" w:hint="cs"/>
          <w:cs/>
        </w:rPr>
        <w:t>ระบบฐานข้อมูลอุปสงค์และอุปทานกำลั</w:t>
      </w:r>
      <w:r w:rsidR="00040E51" w:rsidRPr="0071696F">
        <w:rPr>
          <w:rFonts w:ascii="TH SarabunIT๙" w:hAnsi="TH SarabunIT๙" w:cs="TH SarabunIT๙" w:hint="cs"/>
          <w:cs/>
        </w:rPr>
        <w:t>งคนเพื่อรองรับอุตสาหกรรมเป้าหมาย</w:t>
      </w:r>
      <w:r w:rsidRPr="0071696F">
        <w:rPr>
          <w:rFonts w:ascii="TH SarabunIT๙" w:hAnsi="TH SarabunIT๙" w:cs="TH SarabunIT๙" w:hint="cs"/>
          <w:cs/>
        </w:rPr>
        <w:t>(</w:t>
      </w:r>
      <w:r w:rsidRPr="0071696F">
        <w:rPr>
          <w:rFonts w:ascii="TH SarabunIT๙" w:hAnsi="TH SarabunIT๙" w:cs="TH SarabunIT๙"/>
          <w:lang w:val="id-ID"/>
        </w:rPr>
        <w:t>https:ldls.mol.go.th/</w:t>
      </w:r>
      <w:r w:rsidRPr="0071696F">
        <w:rPr>
          <w:rFonts w:ascii="TH SarabunIT๙" w:hAnsi="TH SarabunIT๙" w:cs="TH SarabunIT๙" w:hint="cs"/>
          <w:cs/>
          <w:lang w:val="id-ID"/>
        </w:rPr>
        <w:t>)</w:t>
      </w:r>
    </w:p>
    <w:p w:rsidR="00F4446B" w:rsidRPr="00040E51" w:rsidRDefault="00F4446B" w:rsidP="00F4446B">
      <w:pPr>
        <w:spacing w:line="21" w:lineRule="atLeast"/>
        <w:ind w:right="1134"/>
        <w:contextualSpacing/>
        <w:rPr>
          <w:rFonts w:ascii="TH SarabunIT๙" w:hAnsi="TH SarabunIT๙" w:cs="TH SarabunIT๙"/>
          <w:sz w:val="16"/>
          <w:szCs w:val="16"/>
          <w:lang w:val="id-ID"/>
        </w:rPr>
      </w:pPr>
    </w:p>
    <w:p w:rsidR="00040E51" w:rsidRPr="001C379C" w:rsidRDefault="009972CD" w:rsidP="009972CD">
      <w:pPr>
        <w:spacing w:before="240" w:after="40" w:line="21" w:lineRule="atLeast"/>
        <w:ind w:right="-1" w:firstLine="720"/>
        <w:contextualSpacing/>
        <w:rPr>
          <w:rFonts w:ascii="TH SarabunIT๙" w:hAnsi="TH SarabunIT๙" w:cs="TH SarabunIT๙"/>
          <w:b/>
          <w:bCs/>
          <w:spacing w:val="-10"/>
        </w:rPr>
      </w:pPr>
      <w:r w:rsidRPr="001C379C">
        <w:rPr>
          <w:rFonts w:ascii="TH SarabunIT๙" w:hAnsi="TH SarabunIT๙" w:cs="TH SarabunIT๙" w:hint="cs"/>
          <w:spacing w:val="-10"/>
          <w:cs/>
        </w:rPr>
        <w:t>ข้อมูลประมาณการความต้องการแรงงาน ปี 2566 -</w:t>
      </w:r>
      <w:r w:rsidR="00E47026">
        <w:rPr>
          <w:rFonts w:ascii="TH SarabunIT๙" w:hAnsi="TH SarabunIT๙" w:cs="TH SarabunIT๙" w:hint="cs"/>
          <w:spacing w:val="-10"/>
          <w:cs/>
        </w:rPr>
        <w:t xml:space="preserve"> </w:t>
      </w:r>
      <w:bookmarkStart w:id="0" w:name="_GoBack"/>
      <w:bookmarkEnd w:id="0"/>
      <w:r w:rsidRPr="001C379C">
        <w:rPr>
          <w:rFonts w:ascii="TH SarabunIT๙" w:hAnsi="TH SarabunIT๙" w:cs="TH SarabunIT๙" w:hint="cs"/>
          <w:spacing w:val="-10"/>
          <w:cs/>
        </w:rPr>
        <w:t>2570 จำแนกตามตำแหน่งงาน พบว่า ตำแหน่งผู้ปฏิบัติงานที่มีฝีมือด้านการเกษตร ป่าไม้ และประมง ที่มีอัตราการเติบโตของความต้องการแรงงาน</w:t>
      </w:r>
      <w:r w:rsidR="001C379C" w:rsidRPr="001C379C">
        <w:rPr>
          <w:rFonts w:ascii="TH SarabunIT๙" w:hAnsi="TH SarabunIT๙" w:cs="TH SarabunIT๙" w:hint="cs"/>
          <w:spacing w:val="-10"/>
          <w:cs/>
        </w:rPr>
        <w:t>เพิ่มขึ้นมากที่สุด</w:t>
      </w:r>
      <w:r w:rsidRPr="001C379C">
        <w:rPr>
          <w:rFonts w:ascii="TH SarabunIT๙" w:hAnsi="TH SarabunIT๙" w:cs="TH SarabunIT๙" w:hint="cs"/>
          <w:spacing w:val="-10"/>
          <w:cs/>
        </w:rPr>
        <w:t xml:space="preserve"> โดยมีอัตราการเติบโตเฉลี่ยร้อยละ 0.35 และตำแหน่งผู้ควบคุมเครื่องจักรโรงงาน โดยมีอัตราการเติบโตเฉลี่ยร้อยละ 0.10 ส่วนตำแหน่งงานที่มีอัตราการเติบโตของความต้องการกำลังคนลดลงเฉลี่ยมากที่สุด 3 อันดับแรก ได้แก่ </w:t>
      </w:r>
      <w:r w:rsidR="001C379C">
        <w:rPr>
          <w:rFonts w:ascii="TH SarabunIT๙" w:hAnsi="TH SarabunIT๙" w:cs="TH SarabunIT๙" w:hint="cs"/>
          <w:spacing w:val="-10"/>
          <w:cs/>
        </w:rPr>
        <w:t xml:space="preserve">                 </w:t>
      </w:r>
      <w:r w:rsidRPr="001C379C">
        <w:rPr>
          <w:rFonts w:ascii="TH SarabunIT๙" w:hAnsi="TH SarabunIT๙" w:cs="TH SarabunIT๙" w:hint="cs"/>
          <w:spacing w:val="-10"/>
          <w:cs/>
        </w:rPr>
        <w:t>ผู้ประกอบวิชาชีพด้านต่างๆ อัตราการเติบโตลดลงเฉลี่ยร้อยละ 1.80 รองลงมา ได้แก่</w:t>
      </w:r>
      <w:r w:rsidR="001C379C">
        <w:rPr>
          <w:rFonts w:ascii="TH SarabunIT๙" w:hAnsi="TH SarabunIT๙" w:cs="TH SarabunIT๙" w:hint="cs"/>
          <w:spacing w:val="-10"/>
          <w:cs/>
        </w:rPr>
        <w:t xml:space="preserve"> </w:t>
      </w:r>
      <w:r w:rsidR="001C379C" w:rsidRPr="001C379C">
        <w:rPr>
          <w:rFonts w:ascii="TH SarabunIT๙" w:hAnsi="TH SarabunIT๙" w:cs="TH SarabunIT๙" w:hint="cs"/>
          <w:spacing w:val="-10"/>
          <w:cs/>
        </w:rPr>
        <w:t>เจ้าหน้าที่เทคนิคและวิชาชีพ</w:t>
      </w:r>
      <w:r w:rsidR="001C379C">
        <w:rPr>
          <w:rFonts w:ascii="TH SarabunIT๙" w:hAnsi="TH SarabunIT๙" w:cs="TH SarabunIT๙" w:hint="cs"/>
          <w:spacing w:val="-10"/>
          <w:cs/>
        </w:rPr>
        <w:t xml:space="preserve">            </w:t>
      </w:r>
      <w:r w:rsidR="001C379C" w:rsidRPr="001C379C">
        <w:rPr>
          <w:rFonts w:ascii="TH SarabunIT๙" w:hAnsi="TH SarabunIT๙" w:cs="TH SarabunIT๙" w:hint="cs"/>
          <w:spacing w:val="-10"/>
          <w:cs/>
        </w:rPr>
        <w:t>ที่เกี่ยวข้องงด้านต่างๆ อัตราการเติบโตลดลงเฉลี่ยร้อยละ 0.83 และ</w:t>
      </w:r>
      <w:r w:rsidRPr="001C379C">
        <w:rPr>
          <w:rFonts w:ascii="TH SarabunIT๙" w:hAnsi="TH SarabunIT๙" w:cs="TH SarabunIT๙" w:hint="cs"/>
          <w:spacing w:val="-10"/>
          <w:cs/>
        </w:rPr>
        <w:t>ผู้บัญญัติกฎหมาย ข้าราชการระดับอาวุโสและผู้จัดการ อัตราการเติบโตลดลงเฉลี่ยร้อยละ 0.65 ตามลำดับ (ตางรางที่ 28)</w:t>
      </w:r>
    </w:p>
    <w:p w:rsidR="009972CD" w:rsidRDefault="009972CD" w:rsidP="009972CD">
      <w:pPr>
        <w:spacing w:before="240" w:after="40" w:line="21" w:lineRule="atLeast"/>
        <w:ind w:right="-1" w:firstLine="720"/>
        <w:contextualSpacing/>
        <w:rPr>
          <w:rFonts w:ascii="TH SarabunIT๙" w:hAnsi="TH SarabunIT๙" w:cs="TH SarabunIT๙"/>
          <w:b/>
          <w:bCs/>
        </w:rPr>
      </w:pPr>
    </w:p>
    <w:p w:rsidR="009972CD" w:rsidRDefault="009972CD" w:rsidP="009972CD">
      <w:pPr>
        <w:spacing w:before="240" w:after="40" w:line="21" w:lineRule="atLeast"/>
        <w:ind w:right="-1" w:firstLine="720"/>
        <w:contextualSpacing/>
        <w:rPr>
          <w:rFonts w:ascii="TH SarabunIT๙" w:hAnsi="TH SarabunIT๙" w:cs="TH SarabunIT๙"/>
          <w:b/>
          <w:bCs/>
        </w:rPr>
      </w:pPr>
    </w:p>
    <w:p w:rsidR="009972CD" w:rsidRDefault="009972CD" w:rsidP="009972CD">
      <w:pPr>
        <w:spacing w:before="240" w:after="40" w:line="21" w:lineRule="atLeast"/>
        <w:ind w:right="-1" w:firstLine="720"/>
        <w:contextualSpacing/>
        <w:rPr>
          <w:rFonts w:ascii="TH SarabunIT๙" w:hAnsi="TH SarabunIT๙" w:cs="TH SarabunIT๙"/>
          <w:b/>
          <w:bCs/>
        </w:rPr>
      </w:pPr>
    </w:p>
    <w:p w:rsidR="009972CD" w:rsidRDefault="009972CD" w:rsidP="009972CD">
      <w:pPr>
        <w:spacing w:before="240" w:after="40" w:line="21" w:lineRule="atLeast"/>
        <w:ind w:right="-1" w:firstLine="720"/>
        <w:contextualSpacing/>
        <w:rPr>
          <w:rFonts w:ascii="TH SarabunIT๙" w:hAnsi="TH SarabunIT๙" w:cs="TH SarabunIT๙"/>
          <w:b/>
          <w:bCs/>
        </w:rPr>
      </w:pPr>
    </w:p>
    <w:p w:rsidR="009972CD" w:rsidRDefault="009972CD" w:rsidP="009972CD">
      <w:pPr>
        <w:spacing w:before="240" w:after="40" w:line="21" w:lineRule="atLeast"/>
        <w:ind w:right="-1" w:firstLine="720"/>
        <w:contextualSpacing/>
        <w:rPr>
          <w:rFonts w:ascii="TH SarabunIT๙" w:hAnsi="TH SarabunIT๙" w:cs="TH SarabunIT๙"/>
          <w:b/>
          <w:bCs/>
        </w:rPr>
      </w:pPr>
    </w:p>
    <w:p w:rsidR="009972CD" w:rsidRDefault="009972CD" w:rsidP="009972CD">
      <w:pPr>
        <w:spacing w:before="240" w:after="40" w:line="21" w:lineRule="atLeast"/>
        <w:ind w:right="-1" w:firstLine="720"/>
        <w:contextualSpacing/>
        <w:rPr>
          <w:rFonts w:ascii="TH SarabunIT๙" w:hAnsi="TH SarabunIT๙" w:cs="TH SarabunIT๙"/>
          <w:b/>
          <w:bCs/>
        </w:rPr>
      </w:pPr>
    </w:p>
    <w:p w:rsidR="009972CD" w:rsidRDefault="009972CD" w:rsidP="009972CD">
      <w:pPr>
        <w:spacing w:before="240" w:after="40" w:line="21" w:lineRule="atLeast"/>
        <w:ind w:right="-1" w:firstLine="720"/>
        <w:contextualSpacing/>
        <w:rPr>
          <w:rFonts w:ascii="TH SarabunIT๙" w:hAnsi="TH SarabunIT๙" w:cs="TH SarabunIT๙"/>
          <w:b/>
          <w:bCs/>
        </w:rPr>
      </w:pPr>
    </w:p>
    <w:p w:rsidR="009972CD" w:rsidRPr="00F24BE5" w:rsidRDefault="009972CD" w:rsidP="009972CD">
      <w:pPr>
        <w:spacing w:before="240" w:after="40" w:line="21" w:lineRule="atLeast"/>
        <w:ind w:right="-1" w:firstLine="720"/>
        <w:contextualSpacing/>
        <w:rPr>
          <w:rFonts w:ascii="TH SarabunIT๙" w:hAnsi="TH SarabunIT๙" w:cs="TH SarabunIT๙"/>
          <w:b/>
          <w:bCs/>
        </w:rPr>
      </w:pPr>
    </w:p>
    <w:p w:rsidR="00F4446B" w:rsidRDefault="00F4446B" w:rsidP="009972CD">
      <w:pPr>
        <w:spacing w:before="50" w:after="40" w:line="21" w:lineRule="atLeast"/>
        <w:ind w:left="426" w:right="424"/>
        <w:contextualSpacing/>
        <w:jc w:val="left"/>
        <w:rPr>
          <w:rFonts w:ascii="TH SarabunIT๙" w:hAnsi="TH SarabunIT๙" w:cs="TH SarabunIT๙"/>
        </w:rPr>
      </w:pPr>
      <w:r w:rsidRPr="00AA3EC9">
        <w:rPr>
          <w:rFonts w:ascii="TH SarabunIT๙" w:hAnsi="TH SarabunIT๙" w:cs="TH SarabunIT๙"/>
          <w:b/>
          <w:bCs/>
          <w:cs/>
        </w:rPr>
        <w:lastRenderedPageBreak/>
        <w:t xml:space="preserve">ตารางที่ </w:t>
      </w:r>
      <w:r w:rsidR="009972CD">
        <w:rPr>
          <w:rFonts w:ascii="TH SarabunIT๙" w:hAnsi="TH SarabunIT๙" w:cs="TH SarabunIT๙" w:hint="cs"/>
          <w:b/>
          <w:bCs/>
          <w:cs/>
        </w:rPr>
        <w:t xml:space="preserve">28 </w:t>
      </w:r>
      <w:r w:rsidRPr="00407035">
        <w:rPr>
          <w:rFonts w:ascii="TH SarabunIT๙" w:hAnsi="TH SarabunIT๙" w:cs="TH SarabunIT๙"/>
          <w:cs/>
        </w:rPr>
        <w:t xml:space="preserve"> </w:t>
      </w:r>
      <w:r w:rsidR="009972CD">
        <w:rPr>
          <w:rFonts w:ascii="TH SarabunIT๙" w:hAnsi="TH SarabunIT๙" w:cs="TH SarabunIT๙" w:hint="cs"/>
          <w:cs/>
        </w:rPr>
        <w:t>ผลการ</w:t>
      </w:r>
      <w:r w:rsidRPr="00407035">
        <w:rPr>
          <w:rFonts w:ascii="TH SarabunIT๙" w:hAnsi="TH SarabunIT๙" w:cs="TH SarabunIT๙"/>
          <w:cs/>
        </w:rPr>
        <w:t>ประมาณ</w:t>
      </w:r>
      <w:r w:rsidR="009972CD">
        <w:rPr>
          <w:rFonts w:ascii="TH SarabunIT๙" w:hAnsi="TH SarabunIT๙" w:cs="TH SarabunIT๙" w:hint="cs"/>
          <w:cs/>
        </w:rPr>
        <w:t>การ</w:t>
      </w:r>
      <w:r w:rsidRPr="00407035">
        <w:rPr>
          <w:rFonts w:ascii="TH SarabunIT๙" w:hAnsi="TH SarabunIT๙" w:cs="TH SarabunIT๙"/>
          <w:cs/>
        </w:rPr>
        <w:t>ความต้องการแรงงาน</w:t>
      </w:r>
      <w:r w:rsidR="009972CD">
        <w:rPr>
          <w:rFonts w:ascii="TH SarabunIT๙" w:hAnsi="TH SarabunIT๙" w:cs="TH SarabunIT๙" w:hint="cs"/>
          <w:cs/>
        </w:rPr>
        <w:t xml:space="preserve"> (อุปสงค์แรงงาน) ปี 2566 - 2570</w:t>
      </w:r>
      <w:r w:rsidRPr="00407035">
        <w:rPr>
          <w:rFonts w:ascii="TH SarabunIT๙" w:hAnsi="TH SarabunIT๙" w:cs="TH SarabunIT๙"/>
          <w:cs/>
        </w:rPr>
        <w:t xml:space="preserve"> </w:t>
      </w:r>
      <w:r w:rsidR="009972CD">
        <w:rPr>
          <w:rFonts w:ascii="TH SarabunIT๙" w:hAnsi="TH SarabunIT๙" w:cs="TH SarabunIT๙" w:hint="cs"/>
          <w:cs/>
        </w:rPr>
        <w:tab/>
      </w:r>
      <w:r w:rsidR="009972CD">
        <w:rPr>
          <w:rFonts w:ascii="TH SarabunIT๙" w:hAnsi="TH SarabunIT๙" w:cs="TH SarabunIT๙" w:hint="cs"/>
          <w:cs/>
        </w:rPr>
        <w:tab/>
      </w:r>
      <w:r w:rsidR="009972CD">
        <w:rPr>
          <w:rFonts w:ascii="TH SarabunIT๙" w:hAnsi="TH SarabunIT๙" w:cs="TH SarabunIT๙" w:hint="cs"/>
          <w:cs/>
        </w:rPr>
        <w:tab/>
        <w:t xml:space="preserve">   </w:t>
      </w:r>
      <w:r w:rsidRPr="00407035">
        <w:rPr>
          <w:rFonts w:ascii="TH SarabunIT๙" w:hAnsi="TH SarabunIT๙" w:cs="TH SarabunIT๙"/>
          <w:cs/>
        </w:rPr>
        <w:t>จำแนกตามตำแหน่งงาน</w:t>
      </w:r>
      <w:r>
        <w:rPr>
          <w:rFonts w:ascii="TH SarabunIT๙" w:hAnsi="TH SarabunIT๙" w:cs="TH SarabunIT๙"/>
        </w:rPr>
        <w:t xml:space="preserve"> </w:t>
      </w:r>
    </w:p>
    <w:p w:rsidR="00F4446B" w:rsidRDefault="00F4446B" w:rsidP="00F92251">
      <w:pPr>
        <w:spacing w:before="50" w:after="40" w:line="21" w:lineRule="atLeast"/>
        <w:ind w:left="426" w:right="-1"/>
        <w:contextualSpacing/>
        <w:jc w:val="left"/>
        <w:rPr>
          <w:rFonts w:ascii="TH SarabunIT๙" w:hAnsi="TH SarabunIT๙" w:cs="TH SarabunIT๙"/>
        </w:rPr>
      </w:pPr>
      <w:r>
        <w:rPr>
          <w:rFonts w:ascii="TH SarabunIT๙" w:hAnsi="TH SarabunIT๙" w:cs="TH SarabunIT๙"/>
        </w:rPr>
        <w:t xml:space="preserve">                                                               </w:t>
      </w:r>
      <w:r w:rsidR="00F92251">
        <w:rPr>
          <w:rFonts w:ascii="TH SarabunIT๙" w:hAnsi="TH SarabunIT๙" w:cs="TH SarabunIT๙"/>
        </w:rPr>
        <w:t xml:space="preserve">                              </w:t>
      </w:r>
      <w:r w:rsidR="00F92251">
        <w:rPr>
          <w:rFonts w:ascii="TH SarabunIT๙" w:hAnsi="TH SarabunIT๙" w:cs="TH SarabunIT๙"/>
        </w:rPr>
        <w:tab/>
      </w:r>
      <w:r w:rsidR="00F92251">
        <w:rPr>
          <w:rFonts w:ascii="TH SarabunIT๙" w:hAnsi="TH SarabunIT๙" w:cs="TH SarabunIT๙"/>
        </w:rPr>
        <w:tab/>
      </w:r>
      <w:r w:rsidRPr="00407035">
        <w:rPr>
          <w:rFonts w:ascii="TH SarabunIT๙" w:hAnsi="TH SarabunIT๙" w:cs="TH SarabunIT๙"/>
          <w:cs/>
        </w:rPr>
        <w:t>หน่วย</w:t>
      </w:r>
      <w:r w:rsidRPr="00407035">
        <w:rPr>
          <w:rFonts w:ascii="TH SarabunIT๙" w:hAnsi="TH SarabunIT๙" w:cs="TH SarabunIT๙"/>
        </w:rPr>
        <w:t>:</w:t>
      </w:r>
      <w:r w:rsidRPr="00407035">
        <w:rPr>
          <w:rFonts w:ascii="TH SarabunIT๙" w:hAnsi="TH SarabunIT๙" w:cs="TH SarabunIT๙"/>
          <w:cs/>
        </w:rPr>
        <w:t>คน</w:t>
      </w:r>
    </w:p>
    <w:tbl>
      <w:tblPr>
        <w:tblW w:w="5255" w:type="pct"/>
        <w:tblLayout w:type="fixed"/>
        <w:tblLook w:val="04A0" w:firstRow="1" w:lastRow="0" w:firstColumn="1" w:lastColumn="0" w:noHBand="0" w:noVBand="1"/>
      </w:tblPr>
      <w:tblGrid>
        <w:gridCol w:w="2805"/>
        <w:gridCol w:w="1123"/>
        <w:gridCol w:w="1144"/>
        <w:gridCol w:w="1074"/>
        <w:gridCol w:w="1130"/>
        <w:gridCol w:w="1087"/>
        <w:gridCol w:w="1398"/>
      </w:tblGrid>
      <w:tr w:rsidR="00F92251" w:rsidRPr="00F92251" w:rsidTr="00F92251">
        <w:trPr>
          <w:trHeight w:val="420"/>
        </w:trPr>
        <w:tc>
          <w:tcPr>
            <w:tcW w:w="1437" w:type="pct"/>
            <w:vMerge w:val="restart"/>
            <w:tcBorders>
              <w:top w:val="single" w:sz="4" w:space="0" w:color="auto"/>
              <w:left w:val="single" w:sz="4" w:space="0" w:color="auto"/>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rPr>
            </w:pPr>
            <w:r w:rsidRPr="00F92251">
              <w:rPr>
                <w:rFonts w:ascii="TH SarabunIT๙" w:eastAsia="Times New Roman" w:hAnsi="TH SarabunIT๙" w:cs="TH SarabunIT๙"/>
                <w:b/>
                <w:bCs/>
                <w:cs/>
              </w:rPr>
              <w:t>ตำแหน่งงาน</w:t>
            </w:r>
          </w:p>
        </w:tc>
        <w:tc>
          <w:tcPr>
            <w:tcW w:w="2846" w:type="pct"/>
            <w:gridSpan w:val="5"/>
            <w:tcBorders>
              <w:top w:val="single" w:sz="4" w:space="0" w:color="auto"/>
              <w:left w:val="nil"/>
              <w:bottom w:val="single" w:sz="4" w:space="0" w:color="auto"/>
              <w:right w:val="single" w:sz="4" w:space="0" w:color="auto"/>
            </w:tcBorders>
            <w:shd w:val="clear" w:color="000000" w:fill="EEECE1"/>
            <w:noWrap/>
            <w:vAlign w:val="bottom"/>
            <w:hideMark/>
          </w:tcPr>
          <w:p w:rsidR="00F92251" w:rsidRPr="00F92251" w:rsidRDefault="00F92251" w:rsidP="00F92251">
            <w:pPr>
              <w:jc w:val="center"/>
              <w:rPr>
                <w:rFonts w:ascii="TH SarabunIT๙" w:eastAsia="Times New Roman" w:hAnsi="TH SarabunIT๙" w:cs="TH SarabunIT๙"/>
                <w:b/>
                <w:bCs/>
                <w:color w:val="000000"/>
              </w:rPr>
            </w:pPr>
            <w:r w:rsidRPr="00F92251">
              <w:rPr>
                <w:rFonts w:ascii="TH SarabunIT๙" w:eastAsia="Times New Roman" w:hAnsi="TH SarabunIT๙" w:cs="TH SarabunIT๙"/>
                <w:b/>
                <w:bCs/>
                <w:color w:val="000000"/>
              </w:rPr>
              <w:t xml:space="preserve"> </w:t>
            </w:r>
            <w:r w:rsidRPr="00F92251">
              <w:rPr>
                <w:rFonts w:ascii="TH SarabunIT๙" w:eastAsia="Times New Roman" w:hAnsi="TH SarabunIT๙" w:cs="TH SarabunIT๙"/>
                <w:b/>
                <w:bCs/>
                <w:color w:val="000000"/>
                <w:cs/>
              </w:rPr>
              <w:t>ปี</w:t>
            </w:r>
            <w:r w:rsidRPr="00F92251">
              <w:rPr>
                <w:rFonts w:ascii="TH SarabunIT๙" w:eastAsia="Times New Roman" w:hAnsi="TH SarabunIT๙" w:cs="TH SarabunIT๙"/>
                <w:b/>
                <w:bCs/>
                <w:color w:val="000000"/>
              </w:rPr>
              <w:t xml:space="preserve"> </w:t>
            </w:r>
          </w:p>
        </w:tc>
        <w:tc>
          <w:tcPr>
            <w:tcW w:w="717" w:type="pct"/>
            <w:vMerge w:val="restart"/>
            <w:tcBorders>
              <w:top w:val="single" w:sz="4" w:space="0" w:color="auto"/>
              <w:left w:val="single" w:sz="4" w:space="0" w:color="auto"/>
              <w:bottom w:val="single" w:sz="4" w:space="0" w:color="auto"/>
              <w:right w:val="single" w:sz="4" w:space="0" w:color="auto"/>
            </w:tcBorders>
            <w:shd w:val="clear" w:color="000000" w:fill="EEECE1"/>
            <w:vAlign w:val="bottom"/>
            <w:hideMark/>
          </w:tcPr>
          <w:p w:rsidR="00F92251" w:rsidRPr="00F92251" w:rsidRDefault="00F92251" w:rsidP="00F92251">
            <w:pPr>
              <w:jc w:val="center"/>
              <w:rPr>
                <w:rFonts w:ascii="TH SarabunPSK" w:eastAsia="Times New Roman" w:hAnsi="TH SarabunPSK" w:cs="TH SarabunPSK"/>
                <w:b/>
                <w:bCs/>
                <w:color w:val="000000"/>
              </w:rPr>
            </w:pPr>
            <w:r w:rsidRPr="00F92251">
              <w:rPr>
                <w:rFonts w:ascii="TH SarabunPSK" w:eastAsia="Times New Roman" w:hAnsi="TH SarabunPSK" w:cs="TH SarabunPSK"/>
                <w:b/>
                <w:bCs/>
                <w:color w:val="000000"/>
                <w:cs/>
              </w:rPr>
              <w:t>อัตราการเติบโต</w:t>
            </w:r>
          </w:p>
        </w:tc>
      </w:tr>
      <w:tr w:rsidR="00F92251" w:rsidRPr="00F92251" w:rsidTr="00F92251">
        <w:trPr>
          <w:trHeight w:val="420"/>
        </w:trPr>
        <w:tc>
          <w:tcPr>
            <w:tcW w:w="1437" w:type="pct"/>
            <w:vMerge/>
            <w:tcBorders>
              <w:top w:val="single" w:sz="4" w:space="0" w:color="auto"/>
              <w:left w:val="single" w:sz="4" w:space="0" w:color="auto"/>
              <w:bottom w:val="single" w:sz="4" w:space="0" w:color="auto"/>
              <w:right w:val="single" w:sz="4" w:space="0" w:color="auto"/>
            </w:tcBorders>
            <w:vAlign w:val="center"/>
            <w:hideMark/>
          </w:tcPr>
          <w:p w:rsidR="00F92251" w:rsidRPr="00F92251" w:rsidRDefault="00F92251" w:rsidP="00F92251">
            <w:pPr>
              <w:jc w:val="left"/>
              <w:rPr>
                <w:rFonts w:ascii="TH SarabunIT๙" w:eastAsia="Times New Roman" w:hAnsi="TH SarabunIT๙" w:cs="TH SarabunIT๙"/>
                <w:b/>
                <w:bCs/>
              </w:rPr>
            </w:pPr>
          </w:p>
        </w:tc>
        <w:tc>
          <w:tcPr>
            <w:tcW w:w="575"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rPr>
            </w:pPr>
            <w:r w:rsidRPr="00F92251">
              <w:rPr>
                <w:rFonts w:ascii="TH SarabunIT๙" w:eastAsia="Times New Roman" w:hAnsi="TH SarabunIT๙" w:cs="TH SarabunIT๙"/>
                <w:b/>
                <w:bCs/>
              </w:rPr>
              <w:t>2566</w:t>
            </w:r>
          </w:p>
        </w:tc>
        <w:tc>
          <w:tcPr>
            <w:tcW w:w="586"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rPr>
            </w:pPr>
            <w:r w:rsidRPr="00F92251">
              <w:rPr>
                <w:rFonts w:ascii="TH SarabunIT๙" w:eastAsia="Times New Roman" w:hAnsi="TH SarabunIT๙" w:cs="TH SarabunIT๙"/>
                <w:b/>
                <w:bCs/>
              </w:rPr>
              <w:t>2567</w:t>
            </w:r>
          </w:p>
        </w:tc>
        <w:tc>
          <w:tcPr>
            <w:tcW w:w="550"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rPr>
            </w:pPr>
            <w:r w:rsidRPr="00F92251">
              <w:rPr>
                <w:rFonts w:ascii="TH SarabunIT๙" w:eastAsia="Times New Roman" w:hAnsi="TH SarabunIT๙" w:cs="TH SarabunIT๙"/>
                <w:b/>
                <w:bCs/>
              </w:rPr>
              <w:t>2568</w:t>
            </w:r>
          </w:p>
        </w:tc>
        <w:tc>
          <w:tcPr>
            <w:tcW w:w="579"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rPr>
            </w:pPr>
            <w:r w:rsidRPr="00F92251">
              <w:rPr>
                <w:rFonts w:ascii="TH SarabunIT๙" w:eastAsia="Times New Roman" w:hAnsi="TH SarabunIT๙" w:cs="TH SarabunIT๙"/>
                <w:b/>
                <w:bCs/>
              </w:rPr>
              <w:t>2569</w:t>
            </w:r>
          </w:p>
        </w:tc>
        <w:tc>
          <w:tcPr>
            <w:tcW w:w="557"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rPr>
            </w:pPr>
            <w:r w:rsidRPr="00F92251">
              <w:rPr>
                <w:rFonts w:ascii="TH SarabunIT๙" w:eastAsia="Times New Roman" w:hAnsi="TH SarabunIT๙" w:cs="TH SarabunIT๙"/>
                <w:b/>
                <w:bCs/>
              </w:rPr>
              <w:t>2570</w:t>
            </w:r>
          </w:p>
        </w:tc>
        <w:tc>
          <w:tcPr>
            <w:tcW w:w="717" w:type="pct"/>
            <w:vMerge/>
            <w:tcBorders>
              <w:top w:val="single" w:sz="4" w:space="0" w:color="auto"/>
              <w:left w:val="single" w:sz="4" w:space="0" w:color="auto"/>
              <w:bottom w:val="single" w:sz="4" w:space="0" w:color="auto"/>
              <w:right w:val="single" w:sz="4" w:space="0" w:color="auto"/>
            </w:tcBorders>
            <w:vAlign w:val="center"/>
            <w:hideMark/>
          </w:tcPr>
          <w:p w:rsidR="00F92251" w:rsidRPr="00F92251" w:rsidRDefault="00F92251" w:rsidP="00F92251">
            <w:pPr>
              <w:jc w:val="left"/>
              <w:rPr>
                <w:rFonts w:ascii="TH SarabunPSK" w:eastAsia="Times New Roman" w:hAnsi="TH SarabunPSK" w:cs="TH SarabunPSK"/>
                <w:b/>
                <w:bCs/>
                <w:color w:val="000000"/>
              </w:rPr>
            </w:pP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ผู้บัญญัติกฎหมาย</w:t>
            </w:r>
            <w:r w:rsidRPr="00F92251">
              <w:rPr>
                <w:rFonts w:ascii="TH SarabunIT๙" w:eastAsia="Times New Roman" w:hAnsi="TH SarabunIT๙" w:cs="TH SarabunIT๙"/>
                <w:color w:val="000000"/>
              </w:rPr>
              <w:t xml:space="preserve"> </w:t>
            </w:r>
            <w:r w:rsidRPr="00F92251">
              <w:rPr>
                <w:rFonts w:ascii="TH SarabunIT๙" w:eastAsia="Times New Roman" w:hAnsi="TH SarabunIT๙" w:cs="TH SarabunIT๙"/>
                <w:color w:val="000000"/>
                <w:cs/>
              </w:rPr>
              <w:t>ข้าราชการระดับอาวุโส และผู้จัดการ</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6,949</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6,901</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6,853</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6,809</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6,766</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-0.65</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ผู้ประกอบวิชาชีพด้านต่างๆ</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14,715</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14,440</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14,198</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13,946</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13,690</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-1.80</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เจ้าหน้าที่เทคนิคและผู้ประกอบวิชาชีพที่เกี่ยวข้องกับด้านต่างๆ</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10,891</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10,799</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10,707</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10,619</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10,533</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-0.83</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เสมียน</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9,459</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9,390</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9,332</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9,278</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9,226</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-0.63</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พนักงานบริการและผู้จำหน่ายสินค้า</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68,875</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68,165</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67,845</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67,597</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67,420</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-0.55</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ผู้ปฏิบัติงานที่มีฝีมือด้านการเกษตร</w:t>
            </w:r>
            <w:r w:rsidRPr="00F92251">
              <w:rPr>
                <w:rFonts w:ascii="TH SarabunIT๙" w:eastAsia="Times New Roman" w:hAnsi="TH SarabunIT๙" w:cs="TH SarabunIT๙"/>
                <w:color w:val="000000"/>
              </w:rPr>
              <w:t xml:space="preserve"> </w:t>
            </w:r>
            <w:r w:rsidRPr="00F92251">
              <w:rPr>
                <w:rFonts w:ascii="TH SarabunIT๙" w:eastAsia="Times New Roman" w:hAnsi="TH SarabunIT๙" w:cs="TH SarabunIT๙"/>
                <w:color w:val="000000"/>
                <w:cs/>
              </w:rPr>
              <w:t>ป่าไม้ และประมง</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ind w:right="-120"/>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180,574</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ind w:right="-141"/>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181,217</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ind w:right="-58"/>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182,035</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182,514</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ind w:right="-63"/>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182,823</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0.35</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ช่างฝีมือและผู้ปฏิบัติงานที่เกี่ยวข้อง</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39,833</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39,818</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39,518</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39,297</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39,095</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-0.48</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ผู้ควบคุมเครื่องจักรโรงงานและเครื่องจักร</w:t>
            </w:r>
            <w:r w:rsidRPr="00F92251">
              <w:rPr>
                <w:rFonts w:ascii="TH SarabunIT๙" w:eastAsia="Times New Roman" w:hAnsi="TH SarabunIT๙" w:cs="TH SarabunIT๙"/>
                <w:color w:val="000000"/>
              </w:rPr>
              <w:t xml:space="preserve"> </w:t>
            </w:r>
            <w:r w:rsidRPr="00F92251">
              <w:rPr>
                <w:rFonts w:ascii="TH SarabunIT๙" w:eastAsia="Times New Roman" w:hAnsi="TH SarabunIT๙" w:cs="TH SarabunIT๙"/>
                <w:color w:val="000000"/>
                <w:cs/>
              </w:rPr>
              <w:t>และผู้ปฏิบัติงานด้านการประกอบ</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10,582</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10,623</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10,614</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10,616</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10,623</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0.10</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auto" w:fill="auto"/>
            <w:noWrap/>
            <w:vAlign w:val="center"/>
            <w:hideMark/>
          </w:tcPr>
          <w:p w:rsidR="00F92251" w:rsidRPr="00F92251" w:rsidRDefault="00F92251" w:rsidP="00F92251">
            <w:pPr>
              <w:ind w:right="-248"/>
              <w:jc w:val="left"/>
              <w:rPr>
                <w:rFonts w:ascii="TH SarabunIT๙" w:eastAsia="Times New Roman" w:hAnsi="TH SarabunIT๙" w:cs="TH SarabunIT๙"/>
                <w:color w:val="000000"/>
              </w:rPr>
            </w:pPr>
            <w:r w:rsidRPr="00F92251">
              <w:rPr>
                <w:rFonts w:ascii="TH SarabunIT๙" w:eastAsia="Times New Roman" w:hAnsi="TH SarabunIT๙" w:cs="TH SarabunIT๙"/>
                <w:color w:val="000000"/>
                <w:cs/>
              </w:rPr>
              <w:t>ผู้ประกอบอาชีพงานพื้นฐาน</w:t>
            </w:r>
          </w:p>
        </w:tc>
        <w:tc>
          <w:tcPr>
            <w:tcW w:w="575"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33,568</w:t>
            </w:r>
          </w:p>
        </w:tc>
        <w:tc>
          <w:tcPr>
            <w:tcW w:w="586"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33,452</w:t>
            </w:r>
          </w:p>
        </w:tc>
        <w:tc>
          <w:tcPr>
            <w:tcW w:w="550"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33,289</w:t>
            </w:r>
          </w:p>
        </w:tc>
        <w:tc>
          <w:tcPr>
            <w:tcW w:w="579"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33,141</w:t>
            </w:r>
          </w:p>
        </w:tc>
        <w:tc>
          <w:tcPr>
            <w:tcW w:w="55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sidRPr="00F92251">
              <w:rPr>
                <w:rFonts w:ascii="TH SarabunIT๙" w:eastAsia="Times New Roman" w:hAnsi="TH SarabunIT๙" w:cs="TH SarabunIT๙"/>
                <w:color w:val="000000"/>
              </w:rPr>
              <w:t>32,993</w:t>
            </w:r>
          </w:p>
        </w:tc>
        <w:tc>
          <w:tcPr>
            <w:tcW w:w="717" w:type="pct"/>
            <w:tcBorders>
              <w:top w:val="nil"/>
              <w:left w:val="nil"/>
              <w:bottom w:val="single" w:sz="4" w:space="0" w:color="auto"/>
              <w:right w:val="single" w:sz="4" w:space="0" w:color="auto"/>
            </w:tcBorders>
            <w:shd w:val="clear" w:color="auto" w:fill="auto"/>
            <w:noWrap/>
            <w:vAlign w:val="center"/>
            <w:hideMark/>
          </w:tcPr>
          <w:p w:rsidR="00F92251" w:rsidRPr="00F92251" w:rsidRDefault="00F92251" w:rsidP="00F92251">
            <w:pPr>
              <w:jc w:val="center"/>
              <w:rPr>
                <w:rFonts w:ascii="TH SarabunIT๙" w:eastAsia="Times New Roman" w:hAnsi="TH SarabunIT๙" w:cs="TH SarabunIT๙"/>
                <w:color w:val="000000"/>
              </w:rPr>
            </w:pPr>
            <w:r>
              <w:rPr>
                <w:rFonts w:ascii="TH SarabunIT๙" w:eastAsia="Times New Roman" w:hAnsi="TH SarabunIT๙" w:cs="TH SarabunIT๙"/>
                <w:color w:val="000000"/>
              </w:rPr>
              <w:t>-0.40</w:t>
            </w:r>
          </w:p>
        </w:tc>
      </w:tr>
      <w:tr w:rsidR="00F92251" w:rsidRPr="00F92251" w:rsidTr="00F92251">
        <w:trPr>
          <w:trHeight w:val="420"/>
        </w:trPr>
        <w:tc>
          <w:tcPr>
            <w:tcW w:w="1437" w:type="pct"/>
            <w:tcBorders>
              <w:top w:val="nil"/>
              <w:left w:val="single" w:sz="4" w:space="0" w:color="auto"/>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color w:val="000000"/>
                <w:sz w:val="30"/>
                <w:szCs w:val="30"/>
              </w:rPr>
            </w:pPr>
            <w:r w:rsidRPr="00F92251">
              <w:rPr>
                <w:rFonts w:ascii="TH SarabunIT๙" w:eastAsia="Times New Roman" w:hAnsi="TH SarabunIT๙" w:cs="TH SarabunIT๙"/>
                <w:b/>
                <w:bCs/>
                <w:color w:val="000000"/>
                <w:sz w:val="30"/>
                <w:szCs w:val="30"/>
                <w:cs/>
              </w:rPr>
              <w:t>รวม</w:t>
            </w:r>
          </w:p>
        </w:tc>
        <w:tc>
          <w:tcPr>
            <w:tcW w:w="575"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ind w:right="-119"/>
              <w:jc w:val="center"/>
              <w:rPr>
                <w:rFonts w:ascii="TH SarabunIT๙" w:eastAsia="Times New Roman" w:hAnsi="TH SarabunIT๙" w:cs="TH SarabunIT๙"/>
                <w:b/>
                <w:bCs/>
                <w:color w:val="000000"/>
                <w:sz w:val="30"/>
                <w:szCs w:val="30"/>
              </w:rPr>
            </w:pPr>
            <w:r w:rsidRPr="00F92251">
              <w:rPr>
                <w:rFonts w:ascii="TH SarabunIT๙" w:eastAsia="Times New Roman" w:hAnsi="TH SarabunIT๙" w:cs="TH SarabunIT๙"/>
                <w:b/>
                <w:bCs/>
                <w:color w:val="000000"/>
                <w:sz w:val="30"/>
                <w:szCs w:val="30"/>
              </w:rPr>
              <w:t>375,446</w:t>
            </w:r>
          </w:p>
        </w:tc>
        <w:tc>
          <w:tcPr>
            <w:tcW w:w="586"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ind w:right="-106"/>
              <w:jc w:val="center"/>
              <w:rPr>
                <w:rFonts w:ascii="TH SarabunIT๙" w:eastAsia="Times New Roman" w:hAnsi="TH SarabunIT๙" w:cs="TH SarabunIT๙"/>
                <w:b/>
                <w:bCs/>
                <w:color w:val="000000"/>
                <w:sz w:val="30"/>
                <w:szCs w:val="30"/>
              </w:rPr>
            </w:pPr>
            <w:r w:rsidRPr="00F92251">
              <w:rPr>
                <w:rFonts w:ascii="TH SarabunIT๙" w:eastAsia="Times New Roman" w:hAnsi="TH SarabunIT๙" w:cs="TH SarabunIT๙"/>
                <w:b/>
                <w:bCs/>
                <w:color w:val="000000"/>
                <w:sz w:val="30"/>
                <w:szCs w:val="30"/>
              </w:rPr>
              <w:t>374,805</w:t>
            </w:r>
          </w:p>
        </w:tc>
        <w:tc>
          <w:tcPr>
            <w:tcW w:w="550"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ind w:right="-166"/>
              <w:jc w:val="center"/>
              <w:rPr>
                <w:rFonts w:ascii="TH SarabunIT๙" w:eastAsia="Times New Roman" w:hAnsi="TH SarabunIT๙" w:cs="TH SarabunIT๙"/>
                <w:b/>
                <w:bCs/>
                <w:color w:val="000000"/>
                <w:sz w:val="30"/>
                <w:szCs w:val="30"/>
              </w:rPr>
            </w:pPr>
            <w:r w:rsidRPr="00F92251">
              <w:rPr>
                <w:rFonts w:ascii="TH SarabunIT๙" w:eastAsia="Times New Roman" w:hAnsi="TH SarabunIT๙" w:cs="TH SarabunIT๙"/>
                <w:b/>
                <w:bCs/>
                <w:color w:val="000000"/>
                <w:sz w:val="30"/>
                <w:szCs w:val="30"/>
              </w:rPr>
              <w:t>374,391</w:t>
            </w:r>
          </w:p>
        </w:tc>
        <w:tc>
          <w:tcPr>
            <w:tcW w:w="579"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ind w:right="-121"/>
              <w:jc w:val="center"/>
              <w:rPr>
                <w:rFonts w:ascii="TH SarabunIT๙" w:eastAsia="Times New Roman" w:hAnsi="TH SarabunIT๙" w:cs="TH SarabunIT๙"/>
                <w:b/>
                <w:bCs/>
                <w:color w:val="000000"/>
                <w:sz w:val="30"/>
                <w:szCs w:val="30"/>
              </w:rPr>
            </w:pPr>
            <w:r w:rsidRPr="00F92251">
              <w:rPr>
                <w:rFonts w:ascii="TH SarabunIT๙" w:eastAsia="Times New Roman" w:hAnsi="TH SarabunIT๙" w:cs="TH SarabunIT๙"/>
                <w:b/>
                <w:bCs/>
                <w:color w:val="000000"/>
                <w:sz w:val="30"/>
                <w:szCs w:val="30"/>
              </w:rPr>
              <w:t>373,817</w:t>
            </w:r>
          </w:p>
        </w:tc>
        <w:tc>
          <w:tcPr>
            <w:tcW w:w="557"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ind w:right="-75"/>
              <w:jc w:val="center"/>
              <w:rPr>
                <w:rFonts w:ascii="TH SarabunIT๙" w:eastAsia="Times New Roman" w:hAnsi="TH SarabunIT๙" w:cs="TH SarabunIT๙"/>
                <w:b/>
                <w:bCs/>
                <w:color w:val="000000"/>
                <w:sz w:val="30"/>
                <w:szCs w:val="30"/>
              </w:rPr>
            </w:pPr>
            <w:r w:rsidRPr="00F92251">
              <w:rPr>
                <w:rFonts w:ascii="TH SarabunIT๙" w:eastAsia="Times New Roman" w:hAnsi="TH SarabunIT๙" w:cs="TH SarabunIT๙"/>
                <w:b/>
                <w:bCs/>
                <w:color w:val="000000"/>
                <w:sz w:val="30"/>
                <w:szCs w:val="30"/>
              </w:rPr>
              <w:t>373,169</w:t>
            </w:r>
          </w:p>
        </w:tc>
        <w:tc>
          <w:tcPr>
            <w:tcW w:w="717" w:type="pct"/>
            <w:tcBorders>
              <w:top w:val="nil"/>
              <w:left w:val="nil"/>
              <w:bottom w:val="single" w:sz="4" w:space="0" w:color="auto"/>
              <w:right w:val="single" w:sz="4" w:space="0" w:color="auto"/>
            </w:tcBorders>
            <w:shd w:val="clear" w:color="000000" w:fill="EEECE1"/>
            <w:noWrap/>
            <w:vAlign w:val="center"/>
            <w:hideMark/>
          </w:tcPr>
          <w:p w:rsidR="00F92251" w:rsidRPr="00F92251" w:rsidRDefault="00F92251" w:rsidP="00F92251">
            <w:pPr>
              <w:jc w:val="center"/>
              <w:rPr>
                <w:rFonts w:ascii="TH SarabunIT๙" w:eastAsia="Times New Roman" w:hAnsi="TH SarabunIT๙" w:cs="TH SarabunIT๙"/>
                <w:b/>
                <w:bCs/>
                <w:color w:val="000000"/>
                <w:sz w:val="30"/>
                <w:szCs w:val="30"/>
              </w:rPr>
            </w:pPr>
            <w:r w:rsidRPr="00C30247">
              <w:rPr>
                <w:rFonts w:ascii="TH SarabunIT๙" w:eastAsia="Times New Roman" w:hAnsi="TH SarabunIT๙" w:cs="TH SarabunIT๙"/>
                <w:b/>
                <w:bCs/>
                <w:color w:val="000000"/>
                <w:sz w:val="30"/>
                <w:szCs w:val="30"/>
              </w:rPr>
              <w:t>-0.18</w:t>
            </w:r>
          </w:p>
        </w:tc>
      </w:tr>
    </w:tbl>
    <w:p w:rsidR="00F4446B" w:rsidRDefault="00F4446B" w:rsidP="00040E51">
      <w:pPr>
        <w:spacing w:before="50" w:after="40" w:line="21" w:lineRule="atLeast"/>
        <w:ind w:right="1134"/>
        <w:contextualSpacing/>
        <w:jc w:val="left"/>
        <w:rPr>
          <w:rFonts w:ascii="TH SarabunIT๙" w:hAnsi="TH SarabunIT๙" w:cs="TH SarabunIT๙"/>
          <w:sz w:val="16"/>
          <w:szCs w:val="16"/>
        </w:rPr>
      </w:pPr>
    </w:p>
    <w:p w:rsidR="00F4446B" w:rsidRDefault="00F4446B" w:rsidP="00040E51">
      <w:pPr>
        <w:spacing w:line="21" w:lineRule="atLeast"/>
        <w:ind w:right="1134"/>
        <w:contextualSpacing/>
        <w:jc w:val="left"/>
        <w:rPr>
          <w:rFonts w:ascii="TH SarabunIT๙" w:hAnsi="TH SarabunIT๙" w:cs="TH SarabunIT๙"/>
          <w:lang w:val="id-ID"/>
        </w:rPr>
      </w:pPr>
      <w:r>
        <w:rPr>
          <w:rFonts w:ascii="TH SarabunIT๙" w:hAnsi="TH SarabunIT๙" w:cs="TH SarabunIT๙" w:hint="cs"/>
          <w:cs/>
        </w:rPr>
        <w:t>ที่มา</w:t>
      </w:r>
      <w:r>
        <w:rPr>
          <w:rFonts w:ascii="TH SarabunIT๙" w:hAnsi="TH SarabunIT๙" w:cs="TH SarabunIT๙"/>
        </w:rPr>
        <w:t xml:space="preserve">: </w:t>
      </w:r>
      <w:r>
        <w:rPr>
          <w:rFonts w:ascii="TH SarabunIT๙" w:hAnsi="TH SarabunIT๙" w:cs="TH SarabunIT๙" w:hint="cs"/>
          <w:cs/>
        </w:rPr>
        <w:t>ระบบฐานข้อมูลอุปสงค์และอุปทานกำลังคนเพื่อรองรับอุตสาหกรรมเป้าหมาย (</w:t>
      </w:r>
      <w:r>
        <w:rPr>
          <w:rFonts w:ascii="TH SarabunIT๙" w:hAnsi="TH SarabunIT๙" w:cs="TH SarabunIT๙"/>
          <w:lang w:val="id-ID"/>
        </w:rPr>
        <w:t>https:ldls.mol.go.th/</w:t>
      </w:r>
      <w:r>
        <w:rPr>
          <w:rFonts w:ascii="TH SarabunIT๙" w:hAnsi="TH SarabunIT๙" w:cs="TH SarabunIT๙" w:hint="cs"/>
          <w:cs/>
          <w:lang w:val="id-ID"/>
        </w:rPr>
        <w:t>)</w:t>
      </w:r>
    </w:p>
    <w:p w:rsidR="00F4446B" w:rsidRPr="00040E51" w:rsidRDefault="00F4446B" w:rsidP="00F4446B">
      <w:pPr>
        <w:spacing w:after="40" w:line="21" w:lineRule="atLeast"/>
        <w:ind w:right="1134"/>
        <w:contextualSpacing/>
        <w:rPr>
          <w:rFonts w:ascii="TH SarabunIT๙" w:hAnsi="TH SarabunIT๙" w:cs="TH SarabunIT๙"/>
          <w:sz w:val="16"/>
          <w:szCs w:val="16"/>
          <w:lang w:val="id-ID"/>
        </w:rPr>
      </w:pPr>
    </w:p>
    <w:p w:rsidR="00F4446B" w:rsidRDefault="00C30247" w:rsidP="00C30247">
      <w:pPr>
        <w:spacing w:after="40" w:line="21" w:lineRule="atLeast"/>
        <w:ind w:right="-1" w:firstLine="709"/>
        <w:contextualSpacing/>
        <w:rPr>
          <w:rFonts w:ascii="TH SarabunIT๙" w:hAnsi="TH SarabunIT๙" w:cs="TH SarabunIT๙"/>
          <w:spacing w:val="-10"/>
        </w:rPr>
      </w:pPr>
      <w:r w:rsidRPr="00C30247">
        <w:rPr>
          <w:rFonts w:ascii="TH SarabunIT๙" w:hAnsi="TH SarabunIT๙" w:cs="TH SarabunIT๙" w:hint="cs"/>
          <w:spacing w:val="-10"/>
          <w:cs/>
        </w:rPr>
        <w:t>ข้อมูลประมาณการความต้องการแรงงาน ปี 2566</w:t>
      </w:r>
      <w:r w:rsidR="001C379C">
        <w:rPr>
          <w:rFonts w:ascii="TH SarabunIT๙" w:hAnsi="TH SarabunIT๙" w:cs="TH SarabunIT๙" w:hint="cs"/>
          <w:spacing w:val="-10"/>
          <w:cs/>
        </w:rPr>
        <w:t xml:space="preserve"> </w:t>
      </w:r>
      <w:r w:rsidRPr="00C30247">
        <w:rPr>
          <w:rFonts w:ascii="TH SarabunIT๙" w:hAnsi="TH SarabunIT๙" w:cs="TH SarabunIT๙" w:hint="cs"/>
          <w:spacing w:val="-10"/>
          <w:cs/>
        </w:rPr>
        <w:t>-</w:t>
      </w:r>
      <w:r w:rsidR="001C379C">
        <w:rPr>
          <w:rFonts w:ascii="TH SarabunIT๙" w:hAnsi="TH SarabunIT๙" w:cs="TH SarabunIT๙" w:hint="cs"/>
          <w:spacing w:val="-10"/>
          <w:cs/>
        </w:rPr>
        <w:t xml:space="preserve"> </w:t>
      </w:r>
      <w:r w:rsidRPr="00C30247">
        <w:rPr>
          <w:rFonts w:ascii="TH SarabunIT๙" w:hAnsi="TH SarabunIT๙" w:cs="TH SarabunIT๙" w:hint="cs"/>
          <w:spacing w:val="-10"/>
          <w:cs/>
        </w:rPr>
        <w:t>2570 จำแนกตามขนาดของสถานประกอบการ พบว่า สถานประกอบการทุกขนาดมีอัตราการเติบโตลดลงของความต้องการกำลังคนลดลง โดยขนาดของสถานประกอบการ</w:t>
      </w:r>
      <w:r>
        <w:rPr>
          <w:rFonts w:ascii="TH SarabunIT๙" w:hAnsi="TH SarabunIT๙" w:cs="TH SarabunIT๙" w:hint="cs"/>
          <w:spacing w:val="-10"/>
          <w:cs/>
        </w:rPr>
        <w:t xml:space="preserve">  ที่</w:t>
      </w:r>
      <w:r w:rsidRPr="00C30247">
        <w:rPr>
          <w:rFonts w:ascii="TH SarabunIT๙" w:hAnsi="TH SarabunIT๙" w:cs="TH SarabunIT๙" w:hint="cs"/>
          <w:spacing w:val="-10"/>
          <w:cs/>
        </w:rPr>
        <w:t xml:space="preserve">อัตราการเติบโตลดลงของความต้องการกำลังคนลดลงเฉลี่ยมากที่สุด 3 อันดับแรก ได้แก่ สถานประกอบการที่มีลูกจ้าง 50-99 คน อัตราการเติบโตลดลงเฉลี่ยร้อยละ 0.83 รองลงมา ได้แก่ </w:t>
      </w:r>
      <w:r w:rsidR="00860759">
        <w:rPr>
          <w:rFonts w:ascii="TH SarabunIT๙" w:hAnsi="TH SarabunIT๙" w:cs="TH SarabunIT๙" w:hint="cs"/>
          <w:spacing w:val="-10"/>
          <w:cs/>
        </w:rPr>
        <w:t>สถานประกอบการที่มีลูกจ้าง 100 -199 คน อัตราการเติบโตลดลงเฉลี่ย 0.50 และสถานประกอบการที่มี</w:t>
      </w:r>
      <w:r>
        <w:rPr>
          <w:rFonts w:ascii="TH SarabunIT๙" w:hAnsi="TH SarabunIT๙" w:cs="TH SarabunIT๙" w:hint="cs"/>
          <w:spacing w:val="-10"/>
          <w:cs/>
        </w:rPr>
        <w:t xml:space="preserve">ลูกจ้าง </w:t>
      </w:r>
      <w:r w:rsidRPr="00C30247">
        <w:rPr>
          <w:rFonts w:ascii="TH SarabunIT๙" w:hAnsi="TH SarabunIT๙" w:cs="TH SarabunIT๙" w:hint="cs"/>
          <w:spacing w:val="-10"/>
          <w:cs/>
        </w:rPr>
        <w:t>20-49 คน อัตราการเติบโตลดลงเฉลี่ยร้อยละ 0.43 ตามลำดับ (ตารางที่ 29)</w:t>
      </w:r>
    </w:p>
    <w:p w:rsidR="007D5D67" w:rsidRDefault="007D5D67" w:rsidP="00C30247">
      <w:pPr>
        <w:spacing w:after="40" w:line="21" w:lineRule="atLeast"/>
        <w:ind w:right="-1" w:firstLine="709"/>
        <w:contextualSpacing/>
        <w:rPr>
          <w:rFonts w:ascii="TH SarabunIT๙" w:hAnsi="TH SarabunIT๙" w:cs="TH SarabunIT๙"/>
          <w:spacing w:val="-10"/>
        </w:rPr>
      </w:pPr>
    </w:p>
    <w:p w:rsidR="007D5D67" w:rsidRDefault="007D5D67" w:rsidP="00C30247">
      <w:pPr>
        <w:spacing w:after="40" w:line="21" w:lineRule="atLeast"/>
        <w:ind w:right="-1" w:firstLine="709"/>
        <w:contextualSpacing/>
        <w:rPr>
          <w:rFonts w:ascii="TH SarabunIT๙" w:hAnsi="TH SarabunIT๙" w:cs="TH SarabunIT๙"/>
          <w:spacing w:val="-10"/>
        </w:rPr>
      </w:pPr>
    </w:p>
    <w:p w:rsidR="007D5D67" w:rsidRDefault="007D5D67" w:rsidP="00C30247">
      <w:pPr>
        <w:spacing w:after="40" w:line="21" w:lineRule="atLeast"/>
        <w:ind w:right="-1" w:firstLine="709"/>
        <w:contextualSpacing/>
        <w:rPr>
          <w:rFonts w:ascii="TH SarabunIT๙" w:hAnsi="TH SarabunIT๙" w:cs="TH SarabunIT๙"/>
          <w:spacing w:val="-10"/>
        </w:rPr>
      </w:pPr>
    </w:p>
    <w:p w:rsidR="007D5D67" w:rsidRDefault="007D5D67" w:rsidP="00C30247">
      <w:pPr>
        <w:spacing w:after="40" w:line="21" w:lineRule="atLeast"/>
        <w:ind w:right="-1" w:firstLine="709"/>
        <w:contextualSpacing/>
        <w:rPr>
          <w:rFonts w:ascii="TH SarabunIT๙" w:hAnsi="TH SarabunIT๙" w:cs="TH SarabunIT๙"/>
          <w:spacing w:val="-10"/>
        </w:rPr>
      </w:pPr>
    </w:p>
    <w:p w:rsidR="007D5D67" w:rsidRDefault="007D5D67" w:rsidP="00C30247">
      <w:pPr>
        <w:spacing w:after="40" w:line="21" w:lineRule="atLeast"/>
        <w:ind w:right="-1" w:firstLine="709"/>
        <w:contextualSpacing/>
        <w:rPr>
          <w:rFonts w:ascii="TH SarabunIT๙" w:hAnsi="TH SarabunIT๙" w:cs="TH SarabunIT๙"/>
          <w:spacing w:val="-10"/>
        </w:rPr>
      </w:pPr>
    </w:p>
    <w:p w:rsidR="007D5D67" w:rsidRDefault="007D5D67" w:rsidP="00C30247">
      <w:pPr>
        <w:spacing w:after="40" w:line="21" w:lineRule="atLeast"/>
        <w:ind w:right="-1" w:firstLine="709"/>
        <w:contextualSpacing/>
        <w:rPr>
          <w:rFonts w:ascii="TH SarabunIT๙" w:hAnsi="TH SarabunIT๙" w:cs="TH SarabunIT๙"/>
          <w:spacing w:val="-10"/>
        </w:rPr>
      </w:pPr>
    </w:p>
    <w:p w:rsidR="007D5D67" w:rsidRPr="00C30247" w:rsidRDefault="007D5D67" w:rsidP="00C30247">
      <w:pPr>
        <w:spacing w:after="40" w:line="21" w:lineRule="atLeast"/>
        <w:ind w:right="-1" w:firstLine="709"/>
        <w:contextualSpacing/>
        <w:rPr>
          <w:rFonts w:ascii="TH SarabunIT๙" w:hAnsi="TH SarabunIT๙" w:cs="TH SarabunIT๙"/>
          <w:spacing w:val="-10"/>
        </w:rPr>
      </w:pPr>
    </w:p>
    <w:p w:rsidR="00A85A46" w:rsidRDefault="00F4446B" w:rsidP="00A85A46">
      <w:pPr>
        <w:spacing w:before="50" w:after="40" w:line="21" w:lineRule="atLeast"/>
        <w:ind w:right="-1"/>
        <w:contextualSpacing/>
        <w:rPr>
          <w:rFonts w:ascii="TH SarabunIT๙" w:hAnsi="TH SarabunIT๙" w:cs="TH SarabunIT๙"/>
        </w:rPr>
      </w:pPr>
      <w:r w:rsidRPr="00C30247">
        <w:rPr>
          <w:rFonts w:ascii="TH SarabunIT๙" w:hAnsi="TH SarabunIT๙" w:cs="TH SarabunIT๙"/>
          <w:b/>
          <w:bCs/>
          <w:cs/>
        </w:rPr>
        <w:lastRenderedPageBreak/>
        <w:t>ตารางที่ 2</w:t>
      </w:r>
      <w:r w:rsidR="00C30247" w:rsidRPr="00C30247">
        <w:rPr>
          <w:rFonts w:ascii="TH SarabunIT๙" w:hAnsi="TH SarabunIT๙" w:cs="TH SarabunIT๙" w:hint="cs"/>
          <w:b/>
          <w:bCs/>
          <w:cs/>
        </w:rPr>
        <w:t>9</w:t>
      </w:r>
      <w:r w:rsidRPr="00407035">
        <w:rPr>
          <w:rFonts w:ascii="TH SarabunIT๙" w:hAnsi="TH SarabunIT๙" w:cs="TH SarabunIT๙"/>
          <w:cs/>
        </w:rPr>
        <w:t xml:space="preserve"> </w:t>
      </w:r>
      <w:r w:rsidR="00C30247">
        <w:rPr>
          <w:rFonts w:ascii="TH SarabunIT๙" w:hAnsi="TH SarabunIT๙" w:cs="TH SarabunIT๙" w:hint="cs"/>
          <w:cs/>
        </w:rPr>
        <w:t xml:space="preserve"> </w:t>
      </w:r>
      <w:r w:rsidR="00A85A46">
        <w:rPr>
          <w:rFonts w:ascii="TH SarabunIT๙" w:hAnsi="TH SarabunIT๙" w:cs="TH SarabunIT๙" w:hint="cs"/>
          <w:cs/>
        </w:rPr>
        <w:t>ผลการ</w:t>
      </w:r>
      <w:r w:rsidRPr="00407035">
        <w:rPr>
          <w:rFonts w:ascii="TH SarabunIT๙" w:hAnsi="TH SarabunIT๙" w:cs="TH SarabunIT๙"/>
          <w:cs/>
        </w:rPr>
        <w:t>ประมา</w:t>
      </w:r>
      <w:r>
        <w:rPr>
          <w:rFonts w:ascii="TH SarabunIT๙" w:hAnsi="TH SarabunIT๙" w:cs="TH SarabunIT๙" w:hint="cs"/>
          <w:cs/>
        </w:rPr>
        <w:t>ณ</w:t>
      </w:r>
      <w:r w:rsidRPr="00407035">
        <w:rPr>
          <w:rFonts w:ascii="TH SarabunIT๙" w:hAnsi="TH SarabunIT๙" w:cs="TH SarabunIT๙"/>
          <w:cs/>
        </w:rPr>
        <w:t>การความต้องการแรงงาน</w:t>
      </w:r>
      <w:r w:rsidR="00A85A46">
        <w:rPr>
          <w:rFonts w:ascii="TH SarabunIT๙" w:hAnsi="TH SarabunIT๙" w:cs="TH SarabunIT๙" w:hint="cs"/>
          <w:cs/>
        </w:rPr>
        <w:t xml:space="preserve"> (อุปสงค์แรงงาน) </w:t>
      </w:r>
      <w:r w:rsidR="00A85A46" w:rsidRPr="00407035">
        <w:rPr>
          <w:rFonts w:ascii="TH SarabunIT๙" w:hAnsi="TH SarabunIT๙" w:cs="TH SarabunIT๙"/>
          <w:cs/>
        </w:rPr>
        <w:t xml:space="preserve">ปี พ.ศ. 2565 – 2569 </w:t>
      </w:r>
    </w:p>
    <w:p w:rsidR="00A85A46" w:rsidRDefault="00A85A46" w:rsidP="00A85A46">
      <w:pPr>
        <w:spacing w:before="50" w:after="40" w:line="21" w:lineRule="atLeast"/>
        <w:ind w:right="-1"/>
        <w:contextualSpacing/>
        <w:rPr>
          <w:rFonts w:ascii="TH SarabunIT๙" w:hAnsi="TH SarabunIT๙" w:cs="TH SarabunIT๙"/>
        </w:rPr>
      </w:pPr>
      <w:r>
        <w:rPr>
          <w:rFonts w:ascii="TH SarabunIT๙" w:hAnsi="TH SarabunIT๙" w:cs="TH SarabunIT๙" w:hint="cs"/>
          <w:cs/>
        </w:rPr>
        <w:tab/>
        <w:t xml:space="preserve">       </w:t>
      </w:r>
      <w:r w:rsidR="00F4446B" w:rsidRPr="00407035">
        <w:rPr>
          <w:rFonts w:ascii="TH SarabunIT๙" w:hAnsi="TH SarabunIT๙" w:cs="TH SarabunIT๙"/>
          <w:cs/>
        </w:rPr>
        <w:t xml:space="preserve">จำแนกตามขนาดของสถานประกอบการ </w:t>
      </w:r>
    </w:p>
    <w:p w:rsidR="00F4446B" w:rsidRDefault="00A85A46" w:rsidP="00A85A46">
      <w:pPr>
        <w:spacing w:before="50" w:after="40" w:line="21" w:lineRule="atLeast"/>
        <w:ind w:right="-1"/>
        <w:contextualSpacing/>
        <w:rPr>
          <w:rFonts w:ascii="TH SarabunIT๙" w:hAnsi="TH SarabunIT๙" w:cs="TH SarabunIT๙"/>
        </w:rPr>
      </w:pP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Pr>
          <w:rFonts w:ascii="TH SarabunIT๙" w:hAnsi="TH SarabunIT๙" w:cs="TH SarabunIT๙" w:hint="cs"/>
          <w:cs/>
        </w:rPr>
        <w:tab/>
      </w:r>
      <w:r w:rsidR="00F4446B" w:rsidRPr="00407035">
        <w:rPr>
          <w:rFonts w:ascii="TH SarabunIT๙" w:hAnsi="TH SarabunIT๙" w:cs="TH SarabunIT๙"/>
          <w:cs/>
        </w:rPr>
        <w:t>หน่วย</w:t>
      </w:r>
      <w:r w:rsidR="00F4446B" w:rsidRPr="00407035">
        <w:rPr>
          <w:rFonts w:ascii="TH SarabunIT๙" w:hAnsi="TH SarabunIT๙" w:cs="TH SarabunIT๙"/>
        </w:rPr>
        <w:t>:</w:t>
      </w:r>
      <w:r w:rsidR="00F4446B" w:rsidRPr="00407035">
        <w:rPr>
          <w:rFonts w:ascii="TH SarabunIT๙" w:hAnsi="TH SarabunIT๙" w:cs="TH SarabunIT๙"/>
          <w:cs/>
        </w:rPr>
        <w:t>คน</w:t>
      </w:r>
    </w:p>
    <w:tbl>
      <w:tblPr>
        <w:tblW w:w="0" w:type="auto"/>
        <w:tblLook w:val="04A0" w:firstRow="1" w:lastRow="0" w:firstColumn="1" w:lastColumn="0" w:noHBand="0" w:noVBand="1"/>
      </w:tblPr>
      <w:tblGrid>
        <w:gridCol w:w="2499"/>
        <w:gridCol w:w="1147"/>
        <w:gridCol w:w="1147"/>
        <w:gridCol w:w="1147"/>
        <w:gridCol w:w="1147"/>
        <w:gridCol w:w="1147"/>
        <w:gridCol w:w="1053"/>
      </w:tblGrid>
      <w:tr w:rsidR="007D5D67" w:rsidRPr="007D5D67" w:rsidTr="007D5D67">
        <w:trPr>
          <w:trHeight w:val="20"/>
        </w:trPr>
        <w:tc>
          <w:tcPr>
            <w:tcW w:w="0" w:type="auto"/>
            <w:vMerge w:val="restart"/>
            <w:tcBorders>
              <w:top w:val="single" w:sz="4" w:space="0" w:color="auto"/>
              <w:left w:val="single" w:sz="4" w:space="0" w:color="auto"/>
              <w:bottom w:val="single" w:sz="4" w:space="0" w:color="000000"/>
              <w:right w:val="single" w:sz="4" w:space="0" w:color="auto"/>
            </w:tcBorders>
            <w:shd w:val="clear" w:color="000000" w:fill="EEECE1"/>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cs/>
              </w:rPr>
              <w:t>ขนาดของสถานประกอบการ</w:t>
            </w:r>
          </w:p>
        </w:tc>
        <w:tc>
          <w:tcPr>
            <w:tcW w:w="0" w:type="auto"/>
            <w:gridSpan w:val="5"/>
            <w:tcBorders>
              <w:top w:val="single" w:sz="4" w:space="0" w:color="auto"/>
              <w:left w:val="nil"/>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cs/>
              </w:rPr>
              <w:t>ปี</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EEECE1"/>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cs/>
              </w:rPr>
              <w:t>อัตราการเติบโต</w:t>
            </w:r>
          </w:p>
        </w:tc>
      </w:tr>
      <w:tr w:rsidR="007D5D67" w:rsidRPr="007D5D67" w:rsidTr="007D5D67">
        <w:trPr>
          <w:trHeight w:val="20"/>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7D5D67" w:rsidRPr="007D5D67" w:rsidRDefault="007D5D67" w:rsidP="007D5D67">
            <w:pPr>
              <w:jc w:val="center"/>
              <w:rPr>
                <w:rFonts w:ascii="TH SarabunIT๙" w:eastAsia="Times New Roman" w:hAnsi="TH SarabunIT๙" w:cs="TH SarabunIT๙"/>
                <w:b/>
                <w:bCs/>
              </w:rPr>
            </w:pPr>
          </w:p>
        </w:tc>
        <w:tc>
          <w:tcPr>
            <w:tcW w:w="0" w:type="auto"/>
            <w:tcBorders>
              <w:top w:val="nil"/>
              <w:left w:val="nil"/>
              <w:bottom w:val="single" w:sz="4" w:space="0" w:color="auto"/>
              <w:right w:val="single" w:sz="4" w:space="0" w:color="auto"/>
            </w:tcBorders>
            <w:shd w:val="clear" w:color="000000" w:fill="EEECE1"/>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2566</w:t>
            </w:r>
          </w:p>
        </w:tc>
        <w:tc>
          <w:tcPr>
            <w:tcW w:w="0" w:type="auto"/>
            <w:tcBorders>
              <w:top w:val="nil"/>
              <w:left w:val="nil"/>
              <w:bottom w:val="single" w:sz="4" w:space="0" w:color="auto"/>
              <w:right w:val="single" w:sz="4" w:space="0" w:color="auto"/>
            </w:tcBorders>
            <w:shd w:val="clear" w:color="000000" w:fill="EEECE1"/>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2567</w:t>
            </w:r>
          </w:p>
        </w:tc>
        <w:tc>
          <w:tcPr>
            <w:tcW w:w="0" w:type="auto"/>
            <w:tcBorders>
              <w:top w:val="nil"/>
              <w:left w:val="nil"/>
              <w:bottom w:val="single" w:sz="4" w:space="0" w:color="auto"/>
              <w:right w:val="single" w:sz="4" w:space="0" w:color="auto"/>
            </w:tcBorders>
            <w:shd w:val="clear" w:color="000000" w:fill="EEECE1"/>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2568</w:t>
            </w:r>
          </w:p>
        </w:tc>
        <w:tc>
          <w:tcPr>
            <w:tcW w:w="0" w:type="auto"/>
            <w:tcBorders>
              <w:top w:val="nil"/>
              <w:left w:val="nil"/>
              <w:bottom w:val="single" w:sz="4" w:space="0" w:color="auto"/>
              <w:right w:val="single" w:sz="4" w:space="0" w:color="auto"/>
            </w:tcBorders>
            <w:shd w:val="clear" w:color="000000" w:fill="EEECE1"/>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2569</w:t>
            </w:r>
          </w:p>
        </w:tc>
        <w:tc>
          <w:tcPr>
            <w:tcW w:w="0" w:type="auto"/>
            <w:tcBorders>
              <w:top w:val="nil"/>
              <w:left w:val="nil"/>
              <w:bottom w:val="single" w:sz="4" w:space="0" w:color="auto"/>
              <w:right w:val="single" w:sz="4" w:space="0" w:color="auto"/>
            </w:tcBorders>
            <w:shd w:val="clear" w:color="000000" w:fill="EEECE1"/>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2570</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7D5D67" w:rsidRPr="007D5D67" w:rsidRDefault="007D5D67" w:rsidP="007D5D67">
            <w:pPr>
              <w:jc w:val="center"/>
              <w:rPr>
                <w:rFonts w:ascii="TH SarabunIT๙" w:eastAsia="Times New Roman" w:hAnsi="TH SarabunIT๙" w:cs="TH SarabunIT๙"/>
                <w:b/>
                <w:bCs/>
              </w:rPr>
            </w:pP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D5D67" w:rsidRPr="007D5D67" w:rsidRDefault="007D5D67" w:rsidP="007D5D67">
            <w:pPr>
              <w:jc w:val="left"/>
              <w:rPr>
                <w:rFonts w:ascii="TH SarabunIT๙" w:eastAsia="Times New Roman" w:hAnsi="TH SarabunIT๙" w:cs="TH SarabunIT๙"/>
              </w:rPr>
            </w:pPr>
            <w:r w:rsidRPr="007D5D67">
              <w:rPr>
                <w:rFonts w:ascii="TH SarabunIT๙" w:eastAsia="Times New Roman" w:hAnsi="TH SarabunIT๙" w:cs="TH SarabunIT๙"/>
                <w:cs/>
              </w:rPr>
              <w:t xml:space="preserve">ลูกจ้างน้อยกว่า </w:t>
            </w:r>
            <w:r w:rsidRPr="007D5D67">
              <w:rPr>
                <w:rFonts w:ascii="TH SarabunIT๙" w:eastAsia="Times New Roman" w:hAnsi="TH SarabunIT๙" w:cs="TH SarabunIT๙"/>
              </w:rPr>
              <w:t xml:space="preserve">10 </w:t>
            </w:r>
            <w:r w:rsidRPr="007D5D67">
              <w:rPr>
                <w:rFonts w:ascii="TH SarabunIT๙" w:eastAsia="Times New Roman" w:hAnsi="TH SarabunIT๙" w:cs="TH SarabunIT๙"/>
                <w:cs/>
              </w:rPr>
              <w:t>คน</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124,014</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123,917</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123,946</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123,895</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123,789</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-0.05</w:t>
            </w: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D5D67" w:rsidRPr="007D5D67" w:rsidRDefault="007D5D67" w:rsidP="007D5D67">
            <w:pPr>
              <w:jc w:val="left"/>
              <w:rPr>
                <w:rFonts w:ascii="TH SarabunIT๙" w:eastAsia="Times New Roman" w:hAnsi="TH SarabunIT๙" w:cs="TH SarabunIT๙"/>
              </w:rPr>
            </w:pPr>
            <w:r w:rsidRPr="007D5D67">
              <w:rPr>
                <w:rFonts w:ascii="TH SarabunIT๙" w:eastAsia="Times New Roman" w:hAnsi="TH SarabunIT๙" w:cs="TH SarabunIT๙"/>
                <w:cs/>
              </w:rPr>
              <w:t>ลูกจ้าง</w:t>
            </w:r>
            <w:r w:rsidRPr="007D5D67">
              <w:rPr>
                <w:rFonts w:ascii="TH SarabunIT๙" w:eastAsia="Times New Roman" w:hAnsi="TH SarabunIT๙" w:cs="TH SarabunIT๙"/>
              </w:rPr>
              <w:t xml:space="preserve"> 10-19 </w:t>
            </w:r>
            <w:r w:rsidRPr="007D5D67">
              <w:rPr>
                <w:rFonts w:ascii="TH SarabunIT๙" w:eastAsia="Times New Roman" w:hAnsi="TH SarabunIT๙" w:cs="TH SarabunIT๙"/>
                <w:cs/>
              </w:rPr>
              <w:t>คน</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11,824</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11,770</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11,738</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11,713</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11,693</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-0.30</w:t>
            </w: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D5D67" w:rsidRPr="007D5D67" w:rsidRDefault="007D5D67" w:rsidP="007D5D67">
            <w:pPr>
              <w:jc w:val="left"/>
              <w:rPr>
                <w:rFonts w:ascii="TH SarabunIT๙" w:eastAsia="Times New Roman" w:hAnsi="TH SarabunIT๙" w:cs="TH SarabunIT๙"/>
              </w:rPr>
            </w:pPr>
            <w:r w:rsidRPr="007D5D67">
              <w:rPr>
                <w:rFonts w:ascii="TH SarabunIT๙" w:eastAsia="Times New Roman" w:hAnsi="TH SarabunIT๙" w:cs="TH SarabunIT๙"/>
                <w:cs/>
              </w:rPr>
              <w:t>ลูกจ้าง</w:t>
            </w:r>
            <w:r w:rsidRPr="007D5D67">
              <w:rPr>
                <w:rFonts w:ascii="TH SarabunIT๙" w:eastAsia="Times New Roman" w:hAnsi="TH SarabunIT๙" w:cs="TH SarabunIT๙"/>
              </w:rPr>
              <w:t xml:space="preserve"> 20-49 </w:t>
            </w:r>
            <w:r w:rsidRPr="007D5D67">
              <w:rPr>
                <w:rFonts w:ascii="TH SarabunIT๙" w:eastAsia="Times New Roman" w:hAnsi="TH SarabunIT๙" w:cs="TH SarabunIT๙"/>
                <w:cs/>
              </w:rPr>
              <w:t>คน</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7,901</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7,865</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7,832</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7,803</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7,775</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-0.43</w:t>
            </w: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D5D67" w:rsidRPr="007D5D67" w:rsidRDefault="007D5D67" w:rsidP="007D5D67">
            <w:pPr>
              <w:jc w:val="left"/>
              <w:rPr>
                <w:rFonts w:ascii="TH SarabunIT๙" w:eastAsia="Times New Roman" w:hAnsi="TH SarabunIT๙" w:cs="TH SarabunIT๙"/>
              </w:rPr>
            </w:pPr>
            <w:r w:rsidRPr="007D5D67">
              <w:rPr>
                <w:rFonts w:ascii="TH SarabunIT๙" w:eastAsia="Times New Roman" w:hAnsi="TH SarabunIT๙" w:cs="TH SarabunIT๙"/>
                <w:cs/>
              </w:rPr>
              <w:t>ลูกจ้าง</w:t>
            </w:r>
            <w:r w:rsidRPr="007D5D67">
              <w:rPr>
                <w:rFonts w:ascii="TH SarabunIT๙" w:eastAsia="Times New Roman" w:hAnsi="TH SarabunIT๙" w:cs="TH SarabunIT๙"/>
              </w:rPr>
              <w:t xml:space="preserve"> 50-99 </w:t>
            </w:r>
            <w:r w:rsidRPr="007D5D67">
              <w:rPr>
                <w:rFonts w:ascii="TH SarabunIT๙" w:eastAsia="Times New Roman" w:hAnsi="TH SarabunIT๙" w:cs="TH SarabunIT๙"/>
                <w:cs/>
              </w:rPr>
              <w:t>คน</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7,853</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7,787</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7,719</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7,657</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7,594</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-0.83</w:t>
            </w: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D5D67" w:rsidRPr="007D5D67" w:rsidRDefault="007D5D67" w:rsidP="007D5D67">
            <w:pPr>
              <w:jc w:val="left"/>
              <w:rPr>
                <w:rFonts w:ascii="TH SarabunIT๙" w:eastAsia="Times New Roman" w:hAnsi="TH SarabunIT๙" w:cs="TH SarabunIT๙"/>
              </w:rPr>
            </w:pPr>
            <w:r w:rsidRPr="007D5D67">
              <w:rPr>
                <w:rFonts w:ascii="TH SarabunIT๙" w:eastAsia="Times New Roman" w:hAnsi="TH SarabunIT๙" w:cs="TH SarabunIT๙"/>
                <w:cs/>
              </w:rPr>
              <w:t>ลูกจ้าง</w:t>
            </w:r>
            <w:r w:rsidRPr="007D5D67">
              <w:rPr>
                <w:rFonts w:ascii="TH SarabunIT๙" w:eastAsia="Times New Roman" w:hAnsi="TH SarabunIT๙" w:cs="TH SarabunIT๙"/>
              </w:rPr>
              <w:t xml:space="preserve"> 100-199 </w:t>
            </w:r>
            <w:r w:rsidRPr="007D5D67">
              <w:rPr>
                <w:rFonts w:ascii="TH SarabunIT๙" w:eastAsia="Times New Roman" w:hAnsi="TH SarabunIT๙" w:cs="TH SarabunIT๙"/>
                <w:cs/>
              </w:rPr>
              <w:t>คน</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3,205</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3,203</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3,178</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3,158</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3,141</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-0.50</w:t>
            </w: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D5D67" w:rsidRPr="007D5D67" w:rsidRDefault="007D5D67" w:rsidP="007D5D67">
            <w:pPr>
              <w:jc w:val="left"/>
              <w:rPr>
                <w:rFonts w:ascii="TH SarabunIT๙" w:eastAsia="Times New Roman" w:hAnsi="TH SarabunIT๙" w:cs="TH SarabunIT๙"/>
              </w:rPr>
            </w:pPr>
            <w:r w:rsidRPr="007D5D67">
              <w:rPr>
                <w:rFonts w:ascii="TH SarabunIT๙" w:eastAsia="Times New Roman" w:hAnsi="TH SarabunIT๙" w:cs="TH SarabunIT๙"/>
                <w:cs/>
              </w:rPr>
              <w:t>ลูกจ้างมากกว่า</w:t>
            </w:r>
            <w:r w:rsidRPr="007D5D67">
              <w:rPr>
                <w:rFonts w:ascii="TH SarabunIT๙" w:eastAsia="Times New Roman" w:hAnsi="TH SarabunIT๙" w:cs="TH SarabunIT๙"/>
              </w:rPr>
              <w:t xml:space="preserve"> 200 </w:t>
            </w:r>
            <w:r w:rsidRPr="007D5D67">
              <w:rPr>
                <w:rFonts w:ascii="TH SarabunIT๙" w:eastAsia="Times New Roman" w:hAnsi="TH SarabunIT๙" w:cs="TH SarabunIT๙"/>
                <w:cs/>
              </w:rPr>
              <w:t>คน</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15,944</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16,029</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15,948</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15,905</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15,880</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-0.13</w:t>
            </w: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7D5D67" w:rsidRPr="007D5D67" w:rsidRDefault="007D5D67" w:rsidP="007D5D67">
            <w:pPr>
              <w:jc w:val="left"/>
              <w:rPr>
                <w:rFonts w:ascii="TH SarabunIT๙" w:eastAsia="Times New Roman" w:hAnsi="TH SarabunIT๙" w:cs="TH SarabunIT๙"/>
              </w:rPr>
            </w:pPr>
            <w:r w:rsidRPr="007D5D67">
              <w:rPr>
                <w:rFonts w:ascii="TH SarabunIT๙" w:eastAsia="Times New Roman" w:hAnsi="TH SarabunIT๙" w:cs="TH SarabunIT๙"/>
                <w:cs/>
              </w:rPr>
              <w:t>ผู้ประกอบธุรกิจของตนเอง</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204,704</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204,234</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204,029</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203,687</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203,297</w:t>
            </w:r>
          </w:p>
        </w:tc>
        <w:tc>
          <w:tcPr>
            <w:tcW w:w="0" w:type="auto"/>
            <w:tcBorders>
              <w:top w:val="nil"/>
              <w:left w:val="nil"/>
              <w:bottom w:val="single" w:sz="4" w:space="0" w:color="auto"/>
              <w:right w:val="single" w:sz="4" w:space="0" w:color="auto"/>
            </w:tcBorders>
            <w:shd w:val="clear" w:color="auto" w:fill="auto"/>
            <w:noWrap/>
            <w:vAlign w:val="center"/>
            <w:hideMark/>
          </w:tcPr>
          <w:p w:rsidR="007D5D67" w:rsidRPr="007D5D67" w:rsidRDefault="007D5D67" w:rsidP="007D5D67">
            <w:pPr>
              <w:jc w:val="center"/>
              <w:rPr>
                <w:rFonts w:ascii="TH SarabunIT๙" w:eastAsia="Times New Roman" w:hAnsi="TH SarabunIT๙" w:cs="TH SarabunIT๙"/>
              </w:rPr>
            </w:pPr>
            <w:r w:rsidRPr="007D5D67">
              <w:rPr>
                <w:rFonts w:ascii="TH SarabunIT๙" w:eastAsia="Times New Roman" w:hAnsi="TH SarabunIT๙" w:cs="TH SarabunIT๙"/>
              </w:rPr>
              <w:t>-0.18</w:t>
            </w:r>
          </w:p>
        </w:tc>
      </w:tr>
      <w:tr w:rsidR="007D5D67" w:rsidRPr="007D5D67" w:rsidTr="007D5D67">
        <w:trPr>
          <w:trHeight w:val="454"/>
        </w:trPr>
        <w:tc>
          <w:tcPr>
            <w:tcW w:w="0" w:type="auto"/>
            <w:tcBorders>
              <w:top w:val="nil"/>
              <w:left w:val="single" w:sz="4" w:space="0" w:color="auto"/>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cs/>
              </w:rPr>
              <w:t>รวม</w:t>
            </w:r>
          </w:p>
        </w:tc>
        <w:tc>
          <w:tcPr>
            <w:tcW w:w="0" w:type="auto"/>
            <w:tcBorders>
              <w:top w:val="nil"/>
              <w:left w:val="nil"/>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375,445</w:t>
            </w:r>
          </w:p>
        </w:tc>
        <w:tc>
          <w:tcPr>
            <w:tcW w:w="0" w:type="auto"/>
            <w:tcBorders>
              <w:top w:val="nil"/>
              <w:left w:val="nil"/>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374,805</w:t>
            </w:r>
          </w:p>
        </w:tc>
        <w:tc>
          <w:tcPr>
            <w:tcW w:w="0" w:type="auto"/>
            <w:tcBorders>
              <w:top w:val="nil"/>
              <w:left w:val="nil"/>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374,390</w:t>
            </w:r>
          </w:p>
        </w:tc>
        <w:tc>
          <w:tcPr>
            <w:tcW w:w="0" w:type="auto"/>
            <w:tcBorders>
              <w:top w:val="nil"/>
              <w:left w:val="nil"/>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373,818</w:t>
            </w:r>
          </w:p>
        </w:tc>
        <w:tc>
          <w:tcPr>
            <w:tcW w:w="0" w:type="auto"/>
            <w:tcBorders>
              <w:top w:val="nil"/>
              <w:left w:val="nil"/>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sidRPr="007D5D67">
              <w:rPr>
                <w:rFonts w:ascii="TH SarabunIT๙" w:eastAsia="Times New Roman" w:hAnsi="TH SarabunIT๙" w:cs="TH SarabunIT๙"/>
                <w:b/>
                <w:bCs/>
              </w:rPr>
              <w:t>373,169</w:t>
            </w:r>
          </w:p>
        </w:tc>
        <w:tc>
          <w:tcPr>
            <w:tcW w:w="0" w:type="auto"/>
            <w:tcBorders>
              <w:top w:val="nil"/>
              <w:left w:val="nil"/>
              <w:bottom w:val="single" w:sz="4" w:space="0" w:color="auto"/>
              <w:right w:val="single" w:sz="4" w:space="0" w:color="auto"/>
            </w:tcBorders>
            <w:shd w:val="clear" w:color="000000" w:fill="EEECE1"/>
            <w:noWrap/>
            <w:vAlign w:val="center"/>
            <w:hideMark/>
          </w:tcPr>
          <w:p w:rsidR="007D5D67" w:rsidRPr="007D5D67" w:rsidRDefault="007D5D67" w:rsidP="007D5D67">
            <w:pPr>
              <w:jc w:val="center"/>
              <w:rPr>
                <w:rFonts w:ascii="TH SarabunIT๙" w:eastAsia="Times New Roman" w:hAnsi="TH SarabunIT๙" w:cs="TH SarabunIT๙"/>
                <w:b/>
                <w:bCs/>
              </w:rPr>
            </w:pPr>
            <w:r>
              <w:rPr>
                <w:rFonts w:ascii="TH SarabunIT๙" w:eastAsia="Times New Roman" w:hAnsi="TH SarabunIT๙" w:cs="TH SarabunIT๙"/>
                <w:b/>
                <w:bCs/>
              </w:rPr>
              <w:t>-0.18</w:t>
            </w:r>
          </w:p>
        </w:tc>
      </w:tr>
    </w:tbl>
    <w:p w:rsidR="00F4446B" w:rsidRDefault="00F4446B" w:rsidP="00F4446B">
      <w:pPr>
        <w:spacing w:after="40" w:line="21" w:lineRule="atLeast"/>
        <w:ind w:right="281" w:firstLine="720"/>
        <w:contextualSpacing/>
        <w:jc w:val="left"/>
        <w:rPr>
          <w:rFonts w:ascii="TH SarabunIT๙" w:hAnsi="TH SarabunIT๙" w:cs="TH SarabunIT๙"/>
          <w:sz w:val="16"/>
          <w:szCs w:val="16"/>
        </w:rPr>
      </w:pPr>
    </w:p>
    <w:p w:rsidR="00A85A46" w:rsidRPr="002234F9" w:rsidRDefault="00A85A46" w:rsidP="00F4446B">
      <w:pPr>
        <w:spacing w:after="40" w:line="21" w:lineRule="atLeast"/>
        <w:ind w:right="281" w:firstLine="720"/>
        <w:contextualSpacing/>
        <w:jc w:val="left"/>
        <w:rPr>
          <w:rFonts w:ascii="TH SarabunIT๙" w:hAnsi="TH SarabunIT๙" w:cs="TH SarabunIT๙"/>
          <w:sz w:val="16"/>
          <w:szCs w:val="16"/>
        </w:rPr>
      </w:pPr>
    </w:p>
    <w:p w:rsidR="00F4446B" w:rsidRPr="0071696F" w:rsidRDefault="00F4446B" w:rsidP="0071696F">
      <w:pPr>
        <w:spacing w:line="21" w:lineRule="atLeast"/>
        <w:ind w:right="281"/>
        <w:contextualSpacing/>
        <w:jc w:val="left"/>
        <w:rPr>
          <w:rFonts w:ascii="TH SarabunIT๙" w:hAnsi="TH SarabunIT๙" w:cs="TH SarabunIT๙"/>
        </w:rPr>
      </w:pPr>
      <w:r w:rsidRPr="0071696F">
        <w:rPr>
          <w:rFonts w:ascii="TH SarabunIT๙" w:hAnsi="TH SarabunIT๙" w:cs="TH SarabunIT๙"/>
          <w:cs/>
        </w:rPr>
        <w:t xml:space="preserve">ที่มา </w:t>
      </w:r>
      <w:r w:rsidRPr="0071696F">
        <w:rPr>
          <w:rFonts w:ascii="TH SarabunIT๙" w:hAnsi="TH SarabunIT๙" w:cs="TH SarabunIT๙"/>
        </w:rPr>
        <w:t xml:space="preserve">: </w:t>
      </w:r>
      <w:r w:rsidRPr="0071696F">
        <w:rPr>
          <w:rFonts w:ascii="TH SarabunIT๙" w:hAnsi="TH SarabunIT๙" w:cs="TH SarabunIT๙"/>
          <w:cs/>
        </w:rPr>
        <w:t>ระบบฐานข้อมูลอุปสงค์อุปทานกำลังคนเพื่อรองรับอุตสาหกรรมเป้าหมาย (</w:t>
      </w:r>
      <w:r w:rsidRPr="0071696F">
        <w:rPr>
          <w:rFonts w:ascii="TH SarabunIT๙" w:hAnsi="TH SarabunIT๙" w:cs="TH SarabunIT๙"/>
        </w:rPr>
        <w:t>https:</w:t>
      </w:r>
      <w:r w:rsidRPr="0071696F">
        <w:rPr>
          <w:rFonts w:ascii="TH SarabunIT๙" w:hAnsi="TH SarabunIT๙" w:cs="TH SarabunIT๙"/>
          <w:cs/>
        </w:rPr>
        <w:t>//</w:t>
      </w:r>
      <w:r w:rsidRPr="0071696F">
        <w:rPr>
          <w:rFonts w:ascii="TH SarabunIT๙" w:hAnsi="TH SarabunIT๙" w:cs="TH SarabunIT๙"/>
        </w:rPr>
        <w:t>ldls.mol.go.th</w:t>
      </w:r>
      <w:r w:rsidRPr="0071696F">
        <w:rPr>
          <w:rFonts w:ascii="TH SarabunIT๙" w:hAnsi="TH SarabunIT๙" w:cs="TH SarabunIT๙"/>
          <w:cs/>
        </w:rPr>
        <w:t>)</w:t>
      </w:r>
    </w:p>
    <w:p w:rsidR="00F4446B" w:rsidRPr="002234F9" w:rsidRDefault="00F4446B" w:rsidP="00F4446B">
      <w:pPr>
        <w:spacing w:before="50" w:after="40" w:line="21" w:lineRule="atLeast"/>
        <w:ind w:right="281" w:firstLine="720"/>
        <w:contextualSpacing/>
        <w:jc w:val="center"/>
        <w:rPr>
          <w:rFonts w:ascii="TH SarabunIT๙" w:hAnsi="TH SarabunIT๙" w:cs="TH SarabunIT๙"/>
          <w:sz w:val="16"/>
          <w:szCs w:val="16"/>
        </w:rPr>
      </w:pPr>
    </w:p>
    <w:p w:rsidR="00F4446B" w:rsidRDefault="00F4446B" w:rsidP="00F4446B">
      <w:pPr>
        <w:spacing w:before="240" w:after="40" w:line="21" w:lineRule="atLeast"/>
        <w:ind w:right="140"/>
        <w:contextualSpacing/>
        <w:rPr>
          <w:rFonts w:ascii="TH SarabunIT๙" w:hAnsi="TH SarabunIT๙" w:cs="TH SarabunIT๙"/>
        </w:rPr>
      </w:pPr>
    </w:p>
    <w:p w:rsidR="00F4446B" w:rsidRDefault="00F4446B" w:rsidP="00F4446B">
      <w:pPr>
        <w:spacing w:before="240" w:after="40" w:line="21" w:lineRule="atLeast"/>
        <w:ind w:right="140"/>
        <w:contextualSpacing/>
        <w:rPr>
          <w:rFonts w:ascii="TH SarabunIT๙" w:hAnsi="TH SarabunIT๙" w:cs="TH SarabunIT๙"/>
        </w:rPr>
      </w:pPr>
    </w:p>
    <w:p w:rsidR="00F4446B" w:rsidRDefault="00F4446B" w:rsidP="00F4446B">
      <w:pPr>
        <w:spacing w:before="240" w:after="40" w:line="21" w:lineRule="atLeast"/>
        <w:ind w:right="140"/>
        <w:contextualSpacing/>
        <w:rPr>
          <w:rFonts w:ascii="TH SarabunIT๙" w:hAnsi="TH SarabunIT๙" w:cs="TH SarabunIT๙"/>
        </w:rPr>
      </w:pPr>
    </w:p>
    <w:p w:rsidR="00F4446B" w:rsidRPr="00407035" w:rsidRDefault="00F4446B" w:rsidP="00F4446B">
      <w:pPr>
        <w:spacing w:before="240" w:after="40" w:line="21" w:lineRule="atLeast"/>
        <w:ind w:right="140"/>
        <w:contextualSpacing/>
        <w:rPr>
          <w:rFonts w:ascii="TH SarabunIT๙" w:hAnsi="TH SarabunIT๙" w:cs="TH SarabunIT๙"/>
          <w:cs/>
        </w:rPr>
      </w:pPr>
    </w:p>
    <w:p w:rsidR="00A56D5B" w:rsidRDefault="00A56D5B" w:rsidP="0071696F">
      <w:pPr>
        <w:spacing w:before="240" w:line="21" w:lineRule="atLeast"/>
        <w:jc w:val="center"/>
        <w:rPr>
          <w:rFonts w:ascii="TH SarabunIT๙" w:hAnsi="TH SarabunIT๙" w:cs="TH SarabunIT๙"/>
          <w:b/>
          <w:bCs/>
          <w:sz w:val="40"/>
          <w:szCs w:val="40"/>
        </w:rPr>
      </w:pPr>
    </w:p>
    <w:p w:rsidR="00A56D5B" w:rsidRDefault="00A56D5B" w:rsidP="0071696F">
      <w:pPr>
        <w:spacing w:before="240" w:line="21" w:lineRule="atLeast"/>
        <w:jc w:val="center"/>
        <w:rPr>
          <w:rFonts w:ascii="TH SarabunIT๙" w:hAnsi="TH SarabunIT๙" w:cs="TH SarabunIT๙"/>
          <w:b/>
          <w:bCs/>
          <w:sz w:val="40"/>
          <w:szCs w:val="40"/>
        </w:rPr>
      </w:pPr>
    </w:p>
    <w:p w:rsidR="00A56D5B" w:rsidRDefault="00A56D5B" w:rsidP="0071696F">
      <w:pPr>
        <w:spacing w:before="240" w:line="21" w:lineRule="atLeast"/>
        <w:jc w:val="center"/>
        <w:rPr>
          <w:rFonts w:ascii="TH SarabunIT๙" w:hAnsi="TH SarabunIT๙" w:cs="TH SarabunIT๙"/>
          <w:b/>
          <w:bCs/>
          <w:sz w:val="40"/>
          <w:szCs w:val="40"/>
        </w:rPr>
      </w:pPr>
    </w:p>
    <w:p w:rsidR="00A56D5B" w:rsidRDefault="00A56D5B" w:rsidP="0071696F">
      <w:pPr>
        <w:spacing w:before="240" w:line="21" w:lineRule="atLeast"/>
        <w:jc w:val="center"/>
        <w:rPr>
          <w:rFonts w:ascii="TH SarabunIT๙" w:hAnsi="TH SarabunIT๙" w:cs="TH SarabunIT๙"/>
          <w:b/>
          <w:bCs/>
          <w:sz w:val="40"/>
          <w:szCs w:val="40"/>
        </w:rPr>
      </w:pPr>
    </w:p>
    <w:p w:rsidR="00A56D5B" w:rsidRDefault="00A56D5B" w:rsidP="0071696F">
      <w:pPr>
        <w:spacing w:before="240" w:line="21" w:lineRule="atLeast"/>
        <w:jc w:val="center"/>
        <w:rPr>
          <w:rFonts w:ascii="TH SarabunIT๙" w:hAnsi="TH SarabunIT๙" w:cs="TH SarabunIT๙"/>
          <w:b/>
          <w:bCs/>
          <w:sz w:val="40"/>
          <w:szCs w:val="40"/>
        </w:rPr>
      </w:pPr>
    </w:p>
    <w:p w:rsidR="00A56D5B" w:rsidRDefault="00A56D5B" w:rsidP="0071696F">
      <w:pPr>
        <w:spacing w:before="240" w:line="21" w:lineRule="atLeast"/>
        <w:jc w:val="center"/>
        <w:rPr>
          <w:rFonts w:ascii="TH SarabunIT๙" w:hAnsi="TH SarabunIT๙" w:cs="TH SarabunIT๙"/>
          <w:b/>
          <w:bCs/>
          <w:sz w:val="40"/>
          <w:szCs w:val="40"/>
        </w:rPr>
      </w:pPr>
    </w:p>
    <w:p w:rsidR="00A56D5B" w:rsidRDefault="00A56D5B" w:rsidP="0071696F">
      <w:pPr>
        <w:spacing w:before="240" w:line="21" w:lineRule="atLeast"/>
        <w:jc w:val="center"/>
        <w:rPr>
          <w:rFonts w:ascii="TH SarabunIT๙" w:hAnsi="TH SarabunIT๙" w:cs="TH SarabunIT๙"/>
          <w:b/>
          <w:bCs/>
          <w:sz w:val="40"/>
          <w:szCs w:val="40"/>
        </w:rPr>
      </w:pPr>
    </w:p>
    <w:p w:rsidR="00F4446B" w:rsidRPr="003E6543" w:rsidRDefault="00F4446B" w:rsidP="0071696F">
      <w:pPr>
        <w:spacing w:before="240" w:line="21" w:lineRule="atLeast"/>
        <w:jc w:val="center"/>
        <w:rPr>
          <w:rFonts w:ascii="TH SarabunIT๙" w:hAnsi="TH SarabunIT๙" w:cs="TH SarabunIT๙"/>
          <w:b/>
          <w:bCs/>
          <w:sz w:val="40"/>
          <w:szCs w:val="40"/>
        </w:rPr>
      </w:pPr>
      <w:r w:rsidRPr="003E6543">
        <w:rPr>
          <w:rFonts w:ascii="TH SarabunIT๙" w:hAnsi="TH SarabunIT๙" w:cs="TH SarabunIT๙"/>
          <w:b/>
          <w:bCs/>
          <w:sz w:val="40"/>
          <w:szCs w:val="40"/>
          <w:cs/>
        </w:rPr>
        <w:t xml:space="preserve"> </w:t>
      </w:r>
    </w:p>
    <w:p w:rsidR="0071696F" w:rsidRDefault="0071696F" w:rsidP="00F4446B">
      <w:pPr>
        <w:spacing w:line="21" w:lineRule="atLeast"/>
        <w:jc w:val="center"/>
        <w:rPr>
          <w:rFonts w:ascii="TH SarabunIT๙" w:hAnsi="TH SarabunIT๙" w:cs="TH SarabunIT๙"/>
          <w:b/>
          <w:bCs/>
        </w:rPr>
      </w:pPr>
    </w:p>
    <w:p w:rsidR="00A56D5B" w:rsidRDefault="00F4446B" w:rsidP="00F4446B">
      <w:pPr>
        <w:spacing w:line="21" w:lineRule="atLeast"/>
        <w:jc w:val="center"/>
        <w:rPr>
          <w:rFonts w:ascii="TH SarabunIT๙" w:hAnsi="TH SarabunIT๙" w:cs="TH SarabunIT๙"/>
          <w:b/>
          <w:bCs/>
          <w:sz w:val="40"/>
          <w:szCs w:val="40"/>
        </w:rPr>
      </w:pPr>
      <w:r w:rsidRPr="00A37B43">
        <w:rPr>
          <w:rFonts w:ascii="TH SarabunIT๙" w:hAnsi="TH SarabunIT๙" w:cs="TH SarabunIT๙"/>
          <w:b/>
          <w:bCs/>
          <w:sz w:val="40"/>
          <w:szCs w:val="40"/>
          <w:cs/>
        </w:rPr>
        <w:lastRenderedPageBreak/>
        <w:t>สถานการณ์ด้านอุปทานแรงงาน (</w:t>
      </w:r>
      <w:r w:rsidRPr="00A37B43">
        <w:rPr>
          <w:rFonts w:ascii="TH SarabunIT๙" w:hAnsi="TH SarabunIT๙" w:cs="TH SarabunIT๙"/>
          <w:b/>
          <w:bCs/>
          <w:sz w:val="40"/>
          <w:szCs w:val="40"/>
        </w:rPr>
        <w:t>Supply of Labor</w:t>
      </w:r>
      <w:r w:rsidRPr="00A37B43">
        <w:rPr>
          <w:rFonts w:ascii="TH SarabunIT๙" w:hAnsi="TH SarabunIT๙" w:cs="TH SarabunIT๙"/>
          <w:b/>
          <w:bCs/>
          <w:sz w:val="40"/>
          <w:szCs w:val="40"/>
          <w:cs/>
        </w:rPr>
        <w:t>)</w:t>
      </w:r>
    </w:p>
    <w:p w:rsidR="00F4446B" w:rsidRDefault="00F4446B" w:rsidP="00F4446B">
      <w:pPr>
        <w:spacing w:line="21" w:lineRule="atLeast"/>
        <w:jc w:val="center"/>
        <w:rPr>
          <w:rFonts w:ascii="TH SarabunIT๙" w:hAnsi="TH SarabunIT๙" w:cs="TH SarabunIT๙"/>
          <w:b/>
          <w:bCs/>
          <w:sz w:val="40"/>
          <w:szCs w:val="40"/>
        </w:rPr>
      </w:pPr>
      <w:r w:rsidRPr="00A37B43">
        <w:rPr>
          <w:rFonts w:ascii="TH SarabunIT๙" w:hAnsi="TH SarabunIT๙" w:cs="TH SarabunIT๙"/>
          <w:b/>
          <w:bCs/>
          <w:sz w:val="40"/>
          <w:szCs w:val="40"/>
          <w:cs/>
        </w:rPr>
        <w:t>ของตลาดแรงงาน</w:t>
      </w:r>
      <w:r w:rsidR="00A56D5B">
        <w:rPr>
          <w:rFonts w:ascii="TH SarabunIT๙" w:hAnsi="TH SarabunIT๙" w:cs="TH SarabunIT๙" w:hint="cs"/>
          <w:b/>
          <w:bCs/>
          <w:sz w:val="40"/>
          <w:szCs w:val="40"/>
          <w:cs/>
        </w:rPr>
        <w:t xml:space="preserve"> จังหวัดตรัง</w:t>
      </w:r>
    </w:p>
    <w:p w:rsidR="00A56D5B" w:rsidRPr="00A56D5B" w:rsidRDefault="00A56D5B" w:rsidP="00A56D5B">
      <w:pPr>
        <w:spacing w:line="21" w:lineRule="atLeast"/>
        <w:jc w:val="left"/>
        <w:rPr>
          <w:rFonts w:ascii="TH SarabunIT๙" w:hAnsi="TH SarabunIT๙" w:cs="TH SarabunIT๙"/>
          <w:b/>
          <w:bCs/>
        </w:rPr>
      </w:pPr>
      <w:r>
        <w:rPr>
          <w:rFonts w:ascii="TH SarabunIT๙" w:hAnsi="TH SarabunIT๙" w:cs="TH SarabunIT๙" w:hint="cs"/>
          <w:b/>
          <w:bCs/>
          <w:cs/>
        </w:rPr>
        <w:t>7. ข้อมูลผู้สำเร็จการศึกษา จังหวัดตรัง</w:t>
      </w:r>
    </w:p>
    <w:p w:rsidR="00F4446B" w:rsidRPr="003B3FA4" w:rsidRDefault="00F4446B" w:rsidP="00F4446B">
      <w:pPr>
        <w:spacing w:line="21" w:lineRule="atLeast"/>
        <w:jc w:val="center"/>
        <w:rPr>
          <w:rFonts w:ascii="TH SarabunIT๙" w:hAnsi="TH SarabunIT๙" w:cs="TH SarabunIT๙"/>
          <w:b/>
          <w:bCs/>
          <w:sz w:val="16"/>
          <w:szCs w:val="16"/>
        </w:rPr>
      </w:pPr>
    </w:p>
    <w:p w:rsidR="00F4446B" w:rsidRPr="00D929D5" w:rsidRDefault="00F4446B" w:rsidP="00F4446B">
      <w:pPr>
        <w:spacing w:line="21" w:lineRule="atLeast"/>
        <w:rPr>
          <w:rFonts w:ascii="TH SarabunIT๙" w:hAnsi="TH SarabunIT๙" w:cs="TH SarabunIT๙"/>
          <w:spacing w:val="-10"/>
          <w:cs/>
        </w:rPr>
      </w:pPr>
      <w:r w:rsidRPr="00407035">
        <w:rPr>
          <w:rFonts w:ascii="TH SarabunIT๙" w:hAnsi="TH SarabunIT๙" w:cs="TH SarabunIT๙"/>
          <w:cs/>
        </w:rPr>
        <w:tab/>
      </w:r>
      <w:r w:rsidR="00A56D5B" w:rsidRPr="00D929D5">
        <w:rPr>
          <w:rFonts w:ascii="TH SarabunIT๙" w:hAnsi="TH SarabunIT๙" w:cs="TH SarabunIT๙" w:hint="cs"/>
          <w:spacing w:val="-10"/>
          <w:cs/>
        </w:rPr>
        <w:t>จำนวนผู้สำเร็จการศึกษา อัตราการเรียนต่อ อัตราการมีงานทำ จำแนกตามวุฒิการศึกษา ปี 2563 พบว่า จำนวนผู้สำเร็จการศึกษาในจังหวัดตรัง สูงสุด 3 อันดับแรก ได้แก่ มัธยมศึกษาตอนต้น (ม.3) จำนวน 4,794 คน รองลงมา ได้แก่ ระดับมัธยมศึกษาตอนปลาย (ม.6) จำนวน 3,330 คน และปริญญาตรี จำนวน 3,060 คน ตามลำดับ ในภาพรวมอัตราการเรียนต่อจะค่อยๆ</w:t>
      </w:r>
      <w:r w:rsidR="00FB3D32" w:rsidRPr="00D929D5">
        <w:rPr>
          <w:rFonts w:ascii="TH SarabunIT๙" w:hAnsi="TH SarabunIT๙" w:cs="TH SarabunIT๙" w:hint="cs"/>
          <w:spacing w:val="-10"/>
          <w:cs/>
        </w:rPr>
        <w:t xml:space="preserve"> </w:t>
      </w:r>
      <w:r w:rsidR="00A56D5B" w:rsidRPr="00D929D5">
        <w:rPr>
          <w:rFonts w:ascii="TH SarabunIT๙" w:hAnsi="TH SarabunIT๙" w:cs="TH SarabunIT๙" w:hint="cs"/>
          <w:spacing w:val="-10"/>
          <w:cs/>
        </w:rPr>
        <w:t>ลดลงในระดับชั้นการศึกษาที่สูงขึ้น จะเห็นได้จากอัตราการเรียนต่อของผู้สำเร็จการศึกษาในระดับประกาศนียบัตรวิชาชีพ (</w:t>
      </w:r>
      <w:proofErr w:type="spellStart"/>
      <w:r w:rsidR="00A56D5B" w:rsidRPr="00D929D5">
        <w:rPr>
          <w:rFonts w:ascii="TH SarabunIT๙" w:hAnsi="TH SarabunIT๙" w:cs="TH SarabunIT๙" w:hint="cs"/>
          <w:spacing w:val="-10"/>
          <w:cs/>
        </w:rPr>
        <w:t>ปวช</w:t>
      </w:r>
      <w:proofErr w:type="spellEnd"/>
      <w:r w:rsidR="00A56D5B" w:rsidRPr="00D929D5">
        <w:rPr>
          <w:rFonts w:ascii="TH SarabunIT๙" w:hAnsi="TH SarabunIT๙" w:cs="TH SarabunIT๙" w:hint="cs"/>
          <w:spacing w:val="-10"/>
          <w:cs/>
        </w:rPr>
        <w:t>.) เ</w:t>
      </w:r>
      <w:r w:rsidR="00FB3D32" w:rsidRPr="00D929D5">
        <w:rPr>
          <w:rFonts w:ascii="TH SarabunIT๙" w:hAnsi="TH SarabunIT๙" w:cs="TH SarabunIT๙" w:hint="cs"/>
          <w:spacing w:val="-10"/>
          <w:cs/>
        </w:rPr>
        <w:t>ท่ากับร้อยละ 77.90  แ</w:t>
      </w:r>
      <w:r w:rsidR="00A56D5B" w:rsidRPr="00D929D5">
        <w:rPr>
          <w:rFonts w:ascii="TH SarabunIT๙" w:hAnsi="TH SarabunIT๙" w:cs="TH SarabunIT๙" w:hint="cs"/>
          <w:spacing w:val="-10"/>
          <w:cs/>
        </w:rPr>
        <w:t>ต่อัตราการเรียนต่อของผู้สำเร็จการศึกษาในระดับประกาศนียบัตรวิชาชีพขั้นสูง (</w:t>
      </w:r>
      <w:proofErr w:type="spellStart"/>
      <w:r w:rsidR="00A56D5B" w:rsidRPr="00D929D5">
        <w:rPr>
          <w:rFonts w:ascii="TH SarabunIT๙" w:hAnsi="TH SarabunIT๙" w:cs="TH SarabunIT๙" w:hint="cs"/>
          <w:spacing w:val="-10"/>
          <w:cs/>
        </w:rPr>
        <w:t>ปวส</w:t>
      </w:r>
      <w:proofErr w:type="spellEnd"/>
      <w:r w:rsidR="00A56D5B" w:rsidRPr="00D929D5">
        <w:rPr>
          <w:rFonts w:ascii="TH SarabunIT๙" w:hAnsi="TH SarabunIT๙" w:cs="TH SarabunIT๙" w:hint="cs"/>
          <w:spacing w:val="-10"/>
          <w:cs/>
        </w:rPr>
        <w:t>.) /อนุปริญญา ร้อยละ</w:t>
      </w:r>
      <w:r w:rsidR="00FB3D32" w:rsidRPr="00D929D5">
        <w:rPr>
          <w:rFonts w:ascii="TH SarabunIT๙" w:hAnsi="TH SarabunIT๙" w:cs="TH SarabunIT๙" w:hint="cs"/>
          <w:spacing w:val="-10"/>
          <w:cs/>
        </w:rPr>
        <w:t xml:space="preserve"> </w:t>
      </w:r>
      <w:r w:rsidR="00A56D5B" w:rsidRPr="00D929D5">
        <w:rPr>
          <w:rFonts w:ascii="TH SarabunIT๙" w:hAnsi="TH SarabunIT๙" w:cs="TH SarabunIT๙" w:hint="cs"/>
          <w:spacing w:val="-10"/>
          <w:cs/>
        </w:rPr>
        <w:t xml:space="preserve">47.50 และเหลือเพียงร้อยละ 10.60 ในระดับปริญญาตรี แต่ในส่วนอัตราการเรียนต่อของผู้สำเร็จการศึกษาในระดับปริญญาโท ร้อยละ 32.30 ในอัตราการมีงานทำของผู้สำเร็จการศึกษาสูงสุด 3 ลำดับแรก อยู่ในระดับปริญญาตรี ร้อยละ 35.60 ในระดับ </w:t>
      </w:r>
      <w:proofErr w:type="spellStart"/>
      <w:r w:rsidR="00A56D5B" w:rsidRPr="00D929D5">
        <w:rPr>
          <w:rFonts w:ascii="TH SarabunIT๙" w:hAnsi="TH SarabunIT๙" w:cs="TH SarabunIT๙" w:hint="cs"/>
          <w:spacing w:val="-10"/>
          <w:cs/>
        </w:rPr>
        <w:t>ปวส</w:t>
      </w:r>
      <w:proofErr w:type="spellEnd"/>
      <w:r w:rsidR="00A56D5B" w:rsidRPr="00D929D5">
        <w:rPr>
          <w:rFonts w:ascii="TH SarabunIT๙" w:hAnsi="TH SarabunIT๙" w:cs="TH SarabunIT๙" w:hint="cs"/>
          <w:spacing w:val="-10"/>
          <w:cs/>
        </w:rPr>
        <w:t>. ร้อยละ 35.20 และในระดับปริญญาโท ร้อยละ 24.20 ตามลำดับ (ตารางที่ 30)</w:t>
      </w:r>
    </w:p>
    <w:p w:rsidR="002234F9" w:rsidRPr="002234F9" w:rsidRDefault="002234F9" w:rsidP="00F4446B">
      <w:pPr>
        <w:spacing w:line="21" w:lineRule="atLeast"/>
        <w:rPr>
          <w:rFonts w:ascii="TH SarabunIT๙" w:hAnsi="TH SarabunIT๙" w:cs="TH SarabunIT๙"/>
          <w:sz w:val="16"/>
          <w:szCs w:val="16"/>
        </w:rPr>
      </w:pPr>
    </w:p>
    <w:p w:rsidR="00A37B43" w:rsidRPr="00FB3D32" w:rsidRDefault="00F4446B" w:rsidP="00F4446B">
      <w:pPr>
        <w:spacing w:line="21" w:lineRule="atLeast"/>
        <w:rPr>
          <w:rFonts w:ascii="TH SarabunIT๙" w:hAnsi="TH SarabunIT๙" w:cs="TH SarabunIT๙"/>
          <w:spacing w:val="-10"/>
        </w:rPr>
      </w:pPr>
      <w:r w:rsidRPr="00FB3D32">
        <w:rPr>
          <w:rFonts w:ascii="TH SarabunIT๙" w:hAnsi="TH SarabunIT๙" w:cs="TH SarabunIT๙"/>
          <w:b/>
          <w:bCs/>
          <w:spacing w:val="-10"/>
          <w:cs/>
        </w:rPr>
        <w:t xml:space="preserve">ตารางที่ </w:t>
      </w:r>
      <w:r w:rsidR="00FB3D32" w:rsidRPr="00FB3D32">
        <w:rPr>
          <w:rFonts w:ascii="TH SarabunIT๙" w:hAnsi="TH SarabunIT๙" w:cs="TH SarabunIT๙" w:hint="cs"/>
          <w:b/>
          <w:bCs/>
          <w:spacing w:val="-10"/>
          <w:cs/>
        </w:rPr>
        <w:t>30</w:t>
      </w:r>
      <w:r w:rsidRPr="00FB3D32">
        <w:rPr>
          <w:rFonts w:ascii="TH SarabunIT๙" w:hAnsi="TH SarabunIT๙" w:cs="TH SarabunIT๙"/>
          <w:spacing w:val="-10"/>
          <w:cs/>
        </w:rPr>
        <w:t xml:space="preserve"> จำนวนผู้สำเร็จการศึกษา อัตราการเรียนต่อ อัตราการมีงานทำ </w:t>
      </w:r>
      <w:r w:rsidR="00FB3D32" w:rsidRPr="00FB3D32">
        <w:rPr>
          <w:rFonts w:ascii="TH SarabunIT๙" w:hAnsi="TH SarabunIT๙" w:cs="TH SarabunIT๙" w:hint="cs"/>
          <w:spacing w:val="-10"/>
          <w:cs/>
        </w:rPr>
        <w:t xml:space="preserve">ปี 2563 </w:t>
      </w:r>
      <w:r w:rsidRPr="00FB3D32">
        <w:rPr>
          <w:rFonts w:ascii="TH SarabunIT๙" w:hAnsi="TH SarabunIT๙" w:cs="TH SarabunIT๙"/>
          <w:spacing w:val="-10"/>
          <w:cs/>
        </w:rPr>
        <w:t xml:space="preserve">จำแนกตามวุฒิการศึกษา </w:t>
      </w:r>
    </w:p>
    <w:p w:rsidR="00F4446B" w:rsidRPr="00407035" w:rsidRDefault="00F4446B" w:rsidP="00F4446B">
      <w:pPr>
        <w:spacing w:line="21" w:lineRule="atLeast"/>
        <w:rPr>
          <w:rFonts w:ascii="TH SarabunIT๙" w:hAnsi="TH SarabunIT๙" w:cs="TH SarabunIT๙"/>
        </w:rPr>
      </w:pPr>
    </w:p>
    <w:tbl>
      <w:tblPr>
        <w:tblStyle w:val="TableGrid"/>
        <w:tblW w:w="0" w:type="auto"/>
        <w:tblLook w:val="04A0" w:firstRow="1" w:lastRow="0" w:firstColumn="1" w:lastColumn="0" w:noHBand="0" w:noVBand="1"/>
      </w:tblPr>
      <w:tblGrid>
        <w:gridCol w:w="3229"/>
        <w:gridCol w:w="1902"/>
        <w:gridCol w:w="2016"/>
        <w:gridCol w:w="2140"/>
      </w:tblGrid>
      <w:tr w:rsidR="00F4446B" w:rsidRPr="00407035" w:rsidTr="00FB3D32">
        <w:tc>
          <w:tcPr>
            <w:tcW w:w="3229" w:type="dxa"/>
            <w:shd w:val="clear" w:color="auto" w:fill="D9D9D9" w:themeFill="background1" w:themeFillShade="D9"/>
            <w:vAlign w:val="center"/>
          </w:tcPr>
          <w:p w:rsidR="00F4446B" w:rsidRPr="00407035" w:rsidRDefault="00F4446B" w:rsidP="00F4446B">
            <w:pPr>
              <w:spacing w:line="21" w:lineRule="atLeast"/>
              <w:jc w:val="center"/>
              <w:rPr>
                <w:rFonts w:ascii="TH SarabunIT๙" w:hAnsi="TH SarabunIT๙" w:cs="TH SarabunIT๙"/>
                <w:b/>
                <w:bCs/>
                <w:cs/>
              </w:rPr>
            </w:pPr>
            <w:r w:rsidRPr="00407035">
              <w:rPr>
                <w:rFonts w:ascii="TH SarabunIT๙" w:hAnsi="TH SarabunIT๙" w:cs="TH SarabunIT๙"/>
                <w:b/>
                <w:bCs/>
                <w:cs/>
              </w:rPr>
              <w:t>ระดับการศึกษา</w:t>
            </w:r>
          </w:p>
        </w:tc>
        <w:tc>
          <w:tcPr>
            <w:tcW w:w="1902" w:type="dxa"/>
            <w:shd w:val="clear" w:color="auto" w:fill="D9D9D9" w:themeFill="background1" w:themeFillShade="D9"/>
            <w:vAlign w:val="center"/>
          </w:tcPr>
          <w:p w:rsidR="00F4446B" w:rsidRPr="00407035" w:rsidRDefault="00F4446B" w:rsidP="00F4446B">
            <w:pPr>
              <w:spacing w:line="21" w:lineRule="atLeast"/>
              <w:jc w:val="center"/>
              <w:rPr>
                <w:rFonts w:ascii="TH SarabunIT๙" w:hAnsi="TH SarabunIT๙" w:cs="TH SarabunIT๙"/>
                <w:b/>
                <w:bCs/>
              </w:rPr>
            </w:pPr>
            <w:r w:rsidRPr="00407035">
              <w:rPr>
                <w:rFonts w:ascii="TH SarabunIT๙" w:hAnsi="TH SarabunIT๙" w:cs="TH SarabunIT๙"/>
                <w:b/>
                <w:bCs/>
                <w:cs/>
              </w:rPr>
              <w:t>จำนวนผู้สำเร็จการศึกษา (คน)</w:t>
            </w:r>
          </w:p>
        </w:tc>
        <w:tc>
          <w:tcPr>
            <w:tcW w:w="2016" w:type="dxa"/>
            <w:shd w:val="clear" w:color="auto" w:fill="D9D9D9" w:themeFill="background1" w:themeFillShade="D9"/>
            <w:vAlign w:val="center"/>
          </w:tcPr>
          <w:p w:rsidR="00F4446B" w:rsidRPr="00407035" w:rsidRDefault="00F4446B" w:rsidP="00F4446B">
            <w:pPr>
              <w:spacing w:line="21" w:lineRule="atLeast"/>
              <w:jc w:val="center"/>
              <w:rPr>
                <w:rFonts w:ascii="TH SarabunIT๙" w:hAnsi="TH SarabunIT๙" w:cs="TH SarabunIT๙"/>
                <w:b/>
                <w:bCs/>
              </w:rPr>
            </w:pPr>
            <w:r w:rsidRPr="00407035">
              <w:rPr>
                <w:rFonts w:ascii="TH SarabunIT๙" w:hAnsi="TH SarabunIT๙" w:cs="TH SarabunIT๙"/>
                <w:b/>
                <w:bCs/>
                <w:cs/>
              </w:rPr>
              <w:t>อัตราการเรียนต่อ (ร้อยละ)</w:t>
            </w:r>
          </w:p>
        </w:tc>
        <w:tc>
          <w:tcPr>
            <w:tcW w:w="2140" w:type="dxa"/>
            <w:shd w:val="clear" w:color="auto" w:fill="D9D9D9" w:themeFill="background1" w:themeFillShade="D9"/>
            <w:vAlign w:val="center"/>
          </w:tcPr>
          <w:p w:rsidR="00F4446B" w:rsidRPr="00407035" w:rsidRDefault="00F4446B" w:rsidP="00F4446B">
            <w:pPr>
              <w:spacing w:line="21" w:lineRule="atLeast"/>
              <w:jc w:val="center"/>
              <w:rPr>
                <w:rFonts w:ascii="TH SarabunIT๙" w:hAnsi="TH SarabunIT๙" w:cs="TH SarabunIT๙"/>
                <w:b/>
                <w:bCs/>
              </w:rPr>
            </w:pPr>
            <w:r w:rsidRPr="00407035">
              <w:rPr>
                <w:rFonts w:ascii="TH SarabunIT๙" w:hAnsi="TH SarabunIT๙" w:cs="TH SarabunIT๙"/>
                <w:b/>
                <w:bCs/>
                <w:cs/>
              </w:rPr>
              <w:t>อัตราการมีงานทำ</w:t>
            </w:r>
          </w:p>
          <w:p w:rsidR="00F4446B" w:rsidRPr="00407035" w:rsidRDefault="00F4446B" w:rsidP="00F4446B">
            <w:pPr>
              <w:spacing w:line="21" w:lineRule="atLeast"/>
              <w:jc w:val="center"/>
              <w:rPr>
                <w:rFonts w:ascii="TH SarabunIT๙" w:hAnsi="TH SarabunIT๙" w:cs="TH SarabunIT๙"/>
                <w:b/>
                <w:bCs/>
              </w:rPr>
            </w:pPr>
            <w:r w:rsidRPr="00407035">
              <w:rPr>
                <w:rFonts w:ascii="TH SarabunIT๙" w:hAnsi="TH SarabunIT๙" w:cs="TH SarabunIT๙"/>
                <w:b/>
                <w:bCs/>
                <w:cs/>
              </w:rPr>
              <w:t>(ร้อยละ)</w:t>
            </w:r>
          </w:p>
        </w:tc>
      </w:tr>
      <w:tr w:rsidR="00FB3D32" w:rsidRPr="00407035" w:rsidTr="00FB3D32">
        <w:trPr>
          <w:trHeight w:val="397"/>
        </w:trPr>
        <w:tc>
          <w:tcPr>
            <w:tcW w:w="3229" w:type="dxa"/>
            <w:vAlign w:val="center"/>
          </w:tcPr>
          <w:p w:rsidR="00FB3D32" w:rsidRPr="002234F9" w:rsidRDefault="00FB3D32" w:rsidP="00FB3D32">
            <w:pPr>
              <w:spacing w:line="21" w:lineRule="atLeast"/>
              <w:jc w:val="left"/>
              <w:rPr>
                <w:rFonts w:ascii="TH SarabunIT๙" w:hAnsi="TH SarabunIT๙" w:cs="TH SarabunIT๙"/>
              </w:rPr>
            </w:pPr>
            <w:r w:rsidRPr="002234F9">
              <w:rPr>
                <w:rFonts w:ascii="TH SarabunIT๙" w:hAnsi="TH SarabunIT๙" w:cs="TH SarabunIT๙"/>
                <w:cs/>
              </w:rPr>
              <w:t>มัธยมศึกษาตอนต้น (ม</w:t>
            </w:r>
            <w:r w:rsidRPr="002234F9">
              <w:rPr>
                <w:rFonts w:ascii="TH SarabunIT๙" w:hAnsi="TH SarabunIT๙" w:cs="TH SarabunIT๙"/>
              </w:rPr>
              <w:t>.3</w:t>
            </w:r>
            <w:r w:rsidRPr="002234F9">
              <w:rPr>
                <w:rFonts w:ascii="TH SarabunIT๙" w:hAnsi="TH SarabunIT๙" w:cs="TH SarabunIT๙"/>
                <w:cs/>
              </w:rPr>
              <w:t>)</w:t>
            </w:r>
          </w:p>
        </w:tc>
        <w:tc>
          <w:tcPr>
            <w:tcW w:w="1902"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4,794</w:t>
            </w:r>
          </w:p>
        </w:tc>
        <w:tc>
          <w:tcPr>
            <w:tcW w:w="2016"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99.00</w:t>
            </w:r>
          </w:p>
        </w:tc>
        <w:tc>
          <w:tcPr>
            <w:tcW w:w="2140"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1.00</w:t>
            </w:r>
          </w:p>
        </w:tc>
      </w:tr>
      <w:tr w:rsidR="00FB3D32" w:rsidRPr="00407035" w:rsidTr="00FB3D32">
        <w:trPr>
          <w:trHeight w:val="397"/>
        </w:trPr>
        <w:tc>
          <w:tcPr>
            <w:tcW w:w="3229" w:type="dxa"/>
            <w:vAlign w:val="center"/>
          </w:tcPr>
          <w:p w:rsidR="00FB3D32" w:rsidRPr="002234F9" w:rsidRDefault="00FB3D32" w:rsidP="00FB3D32">
            <w:pPr>
              <w:spacing w:line="21" w:lineRule="atLeast"/>
              <w:jc w:val="left"/>
              <w:rPr>
                <w:rFonts w:ascii="TH SarabunIT๙" w:hAnsi="TH SarabunIT๙" w:cs="TH SarabunIT๙"/>
              </w:rPr>
            </w:pPr>
            <w:r w:rsidRPr="002234F9">
              <w:rPr>
                <w:rFonts w:ascii="TH SarabunIT๙" w:hAnsi="TH SarabunIT๙" w:cs="TH SarabunIT๙"/>
                <w:cs/>
              </w:rPr>
              <w:t>มัธยมศึกษาตอนปลาย (ม</w:t>
            </w:r>
            <w:r w:rsidRPr="002234F9">
              <w:rPr>
                <w:rFonts w:ascii="TH SarabunIT๙" w:hAnsi="TH SarabunIT๙" w:cs="TH SarabunIT๙"/>
              </w:rPr>
              <w:t>.6</w:t>
            </w:r>
            <w:r w:rsidRPr="002234F9">
              <w:rPr>
                <w:rFonts w:ascii="TH SarabunIT๙" w:hAnsi="TH SarabunIT๙" w:cs="TH SarabunIT๙"/>
                <w:cs/>
              </w:rPr>
              <w:t>)</w:t>
            </w:r>
          </w:p>
        </w:tc>
        <w:tc>
          <w:tcPr>
            <w:tcW w:w="1902"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3,330</w:t>
            </w:r>
          </w:p>
        </w:tc>
        <w:tc>
          <w:tcPr>
            <w:tcW w:w="2016"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98.90</w:t>
            </w:r>
          </w:p>
        </w:tc>
        <w:tc>
          <w:tcPr>
            <w:tcW w:w="2140"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1.10</w:t>
            </w:r>
          </w:p>
        </w:tc>
      </w:tr>
      <w:tr w:rsidR="00FB3D32" w:rsidRPr="00407035" w:rsidTr="00FB3D32">
        <w:trPr>
          <w:trHeight w:val="397"/>
        </w:trPr>
        <w:tc>
          <w:tcPr>
            <w:tcW w:w="3229" w:type="dxa"/>
            <w:vAlign w:val="center"/>
          </w:tcPr>
          <w:p w:rsidR="00FB3D32" w:rsidRPr="002234F9" w:rsidRDefault="00FB3D32" w:rsidP="00FB3D32">
            <w:pPr>
              <w:spacing w:line="21" w:lineRule="atLeast"/>
              <w:jc w:val="left"/>
              <w:rPr>
                <w:rFonts w:ascii="TH SarabunIT๙" w:hAnsi="TH SarabunIT๙" w:cs="TH SarabunIT๙"/>
                <w:cs/>
              </w:rPr>
            </w:pPr>
            <w:r w:rsidRPr="002234F9">
              <w:rPr>
                <w:rFonts w:ascii="TH SarabunIT๙" w:hAnsi="TH SarabunIT๙" w:cs="TH SarabunIT๙"/>
                <w:cs/>
              </w:rPr>
              <w:t>ประกาศนียบัตรวิชาชีพ (</w:t>
            </w:r>
            <w:proofErr w:type="spellStart"/>
            <w:r w:rsidRPr="002234F9">
              <w:rPr>
                <w:rFonts w:ascii="TH SarabunIT๙" w:hAnsi="TH SarabunIT๙" w:cs="TH SarabunIT๙"/>
                <w:cs/>
              </w:rPr>
              <w:t>ปวช</w:t>
            </w:r>
            <w:proofErr w:type="spellEnd"/>
            <w:r w:rsidRPr="002234F9">
              <w:rPr>
                <w:rFonts w:ascii="TH SarabunIT๙" w:hAnsi="TH SarabunIT๙" w:cs="TH SarabunIT๙"/>
              </w:rPr>
              <w:t>.</w:t>
            </w:r>
            <w:r w:rsidRPr="002234F9">
              <w:rPr>
                <w:rFonts w:ascii="TH SarabunIT๙" w:hAnsi="TH SarabunIT๙" w:cs="TH SarabunIT๙"/>
                <w:cs/>
              </w:rPr>
              <w:t>)</w:t>
            </w:r>
          </w:p>
        </w:tc>
        <w:tc>
          <w:tcPr>
            <w:tcW w:w="1902"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1,032</w:t>
            </w:r>
          </w:p>
        </w:tc>
        <w:tc>
          <w:tcPr>
            <w:tcW w:w="2016"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77.90</w:t>
            </w:r>
          </w:p>
        </w:tc>
        <w:tc>
          <w:tcPr>
            <w:tcW w:w="2140"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8.90</w:t>
            </w:r>
          </w:p>
        </w:tc>
      </w:tr>
      <w:tr w:rsidR="00FB3D32" w:rsidRPr="00407035" w:rsidTr="00FB3D32">
        <w:trPr>
          <w:trHeight w:val="397"/>
        </w:trPr>
        <w:tc>
          <w:tcPr>
            <w:tcW w:w="3229" w:type="dxa"/>
            <w:vAlign w:val="center"/>
          </w:tcPr>
          <w:p w:rsidR="00FB3D32" w:rsidRPr="002234F9" w:rsidRDefault="00FB3D32" w:rsidP="00FB3D32">
            <w:pPr>
              <w:spacing w:line="21" w:lineRule="atLeast"/>
              <w:jc w:val="left"/>
              <w:rPr>
                <w:rFonts w:ascii="TH SarabunIT๙" w:hAnsi="TH SarabunIT๙" w:cs="TH SarabunIT๙"/>
                <w:cs/>
              </w:rPr>
            </w:pPr>
            <w:r w:rsidRPr="002234F9">
              <w:rPr>
                <w:rFonts w:ascii="TH SarabunIT๙" w:hAnsi="TH SarabunIT๙" w:cs="TH SarabunIT๙"/>
                <w:cs/>
              </w:rPr>
              <w:t>ประกาศนียบัตรวิชาชีพชั้นสูง (</w:t>
            </w:r>
            <w:proofErr w:type="spellStart"/>
            <w:r w:rsidRPr="002234F9">
              <w:rPr>
                <w:rFonts w:ascii="TH SarabunIT๙" w:hAnsi="TH SarabunIT๙" w:cs="TH SarabunIT๙"/>
                <w:cs/>
              </w:rPr>
              <w:t>ปวส</w:t>
            </w:r>
            <w:proofErr w:type="spellEnd"/>
            <w:r w:rsidRPr="002234F9">
              <w:rPr>
                <w:rFonts w:ascii="TH SarabunIT๙" w:hAnsi="TH SarabunIT๙" w:cs="TH SarabunIT๙"/>
              </w:rPr>
              <w:t>.</w:t>
            </w:r>
            <w:r w:rsidRPr="002234F9">
              <w:rPr>
                <w:rFonts w:ascii="TH SarabunIT๙" w:hAnsi="TH SarabunIT๙" w:cs="TH SarabunIT๙"/>
                <w:cs/>
              </w:rPr>
              <w:t>)</w:t>
            </w:r>
            <w:r w:rsidRPr="002234F9">
              <w:rPr>
                <w:rFonts w:ascii="TH SarabunIT๙" w:hAnsi="TH SarabunIT๙" w:cs="TH SarabunIT๙"/>
              </w:rPr>
              <w:t>/</w:t>
            </w:r>
            <w:r w:rsidRPr="002234F9">
              <w:rPr>
                <w:rFonts w:ascii="TH SarabunIT๙" w:hAnsi="TH SarabunIT๙" w:cs="TH SarabunIT๙"/>
                <w:cs/>
              </w:rPr>
              <w:t>อนุปริญญา</w:t>
            </w:r>
          </w:p>
        </w:tc>
        <w:tc>
          <w:tcPr>
            <w:tcW w:w="1902"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874</w:t>
            </w:r>
          </w:p>
        </w:tc>
        <w:tc>
          <w:tcPr>
            <w:tcW w:w="2016"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47.50</w:t>
            </w:r>
          </w:p>
        </w:tc>
        <w:tc>
          <w:tcPr>
            <w:tcW w:w="2140"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35.20</w:t>
            </w:r>
          </w:p>
        </w:tc>
      </w:tr>
      <w:tr w:rsidR="00FB3D32" w:rsidRPr="00407035" w:rsidTr="00FB3D32">
        <w:trPr>
          <w:trHeight w:val="397"/>
        </w:trPr>
        <w:tc>
          <w:tcPr>
            <w:tcW w:w="3229" w:type="dxa"/>
            <w:vAlign w:val="center"/>
          </w:tcPr>
          <w:p w:rsidR="00FB3D32" w:rsidRPr="002234F9" w:rsidRDefault="00FB3D32" w:rsidP="00FB3D32">
            <w:pPr>
              <w:spacing w:line="21" w:lineRule="atLeast"/>
              <w:jc w:val="left"/>
              <w:rPr>
                <w:rFonts w:ascii="TH SarabunIT๙" w:hAnsi="TH SarabunIT๙" w:cs="TH SarabunIT๙"/>
              </w:rPr>
            </w:pPr>
            <w:r w:rsidRPr="002234F9">
              <w:rPr>
                <w:rFonts w:ascii="TH SarabunIT๙" w:hAnsi="TH SarabunIT๙" w:cs="TH SarabunIT๙"/>
                <w:cs/>
              </w:rPr>
              <w:t>ปริญญาตรี</w:t>
            </w:r>
          </w:p>
        </w:tc>
        <w:tc>
          <w:tcPr>
            <w:tcW w:w="1902"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3,060</w:t>
            </w:r>
          </w:p>
        </w:tc>
        <w:tc>
          <w:tcPr>
            <w:tcW w:w="2016"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10.60</w:t>
            </w:r>
          </w:p>
        </w:tc>
        <w:tc>
          <w:tcPr>
            <w:tcW w:w="2140"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35.60</w:t>
            </w:r>
          </w:p>
        </w:tc>
      </w:tr>
      <w:tr w:rsidR="00FB3D32" w:rsidRPr="00407035" w:rsidTr="00FB3D32">
        <w:trPr>
          <w:trHeight w:val="397"/>
        </w:trPr>
        <w:tc>
          <w:tcPr>
            <w:tcW w:w="3229" w:type="dxa"/>
            <w:vAlign w:val="center"/>
          </w:tcPr>
          <w:p w:rsidR="00FB3D32" w:rsidRPr="002234F9" w:rsidRDefault="00FB3D32" w:rsidP="00FB3D32">
            <w:pPr>
              <w:spacing w:line="21" w:lineRule="atLeast"/>
              <w:jc w:val="left"/>
              <w:rPr>
                <w:rFonts w:ascii="TH SarabunIT๙" w:hAnsi="TH SarabunIT๙" w:cs="TH SarabunIT๙"/>
              </w:rPr>
            </w:pPr>
            <w:r w:rsidRPr="002234F9">
              <w:rPr>
                <w:rFonts w:ascii="TH SarabunIT๙" w:hAnsi="TH SarabunIT๙" w:cs="TH SarabunIT๙"/>
                <w:cs/>
              </w:rPr>
              <w:t>ปริญญาโท</w:t>
            </w:r>
          </w:p>
        </w:tc>
        <w:tc>
          <w:tcPr>
            <w:tcW w:w="1902"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161</w:t>
            </w:r>
          </w:p>
        </w:tc>
        <w:tc>
          <w:tcPr>
            <w:tcW w:w="2016"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32.30</w:t>
            </w:r>
          </w:p>
        </w:tc>
        <w:tc>
          <w:tcPr>
            <w:tcW w:w="2140"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24.20</w:t>
            </w:r>
          </w:p>
        </w:tc>
      </w:tr>
      <w:tr w:rsidR="00FB3D32" w:rsidRPr="00407035" w:rsidTr="00FB3D32">
        <w:trPr>
          <w:trHeight w:val="397"/>
        </w:trPr>
        <w:tc>
          <w:tcPr>
            <w:tcW w:w="3229" w:type="dxa"/>
            <w:vAlign w:val="center"/>
          </w:tcPr>
          <w:p w:rsidR="00FB3D32" w:rsidRPr="002234F9" w:rsidRDefault="00FB3D32" w:rsidP="00FB3D32">
            <w:pPr>
              <w:spacing w:line="21" w:lineRule="atLeast"/>
              <w:jc w:val="left"/>
              <w:rPr>
                <w:rFonts w:ascii="TH SarabunIT๙" w:hAnsi="TH SarabunIT๙" w:cs="TH SarabunIT๙"/>
              </w:rPr>
            </w:pPr>
            <w:r w:rsidRPr="002234F9">
              <w:rPr>
                <w:rFonts w:ascii="TH SarabunIT๙" w:hAnsi="TH SarabunIT๙" w:cs="TH SarabunIT๙"/>
                <w:cs/>
              </w:rPr>
              <w:t>ปริญญาเอก</w:t>
            </w:r>
          </w:p>
        </w:tc>
        <w:tc>
          <w:tcPr>
            <w:tcW w:w="1902"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19</w:t>
            </w:r>
          </w:p>
        </w:tc>
        <w:tc>
          <w:tcPr>
            <w:tcW w:w="2016"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w:t>
            </w:r>
          </w:p>
        </w:tc>
        <w:tc>
          <w:tcPr>
            <w:tcW w:w="2140" w:type="dxa"/>
            <w:vAlign w:val="center"/>
          </w:tcPr>
          <w:p w:rsidR="00FB3D32" w:rsidRPr="00FB3D32" w:rsidRDefault="00FB3D32" w:rsidP="00FB3D32">
            <w:pPr>
              <w:jc w:val="center"/>
              <w:rPr>
                <w:rFonts w:ascii="TH SarabunIT๙" w:hAnsi="TH SarabunIT๙" w:cs="TH SarabunIT๙"/>
                <w:color w:val="000000"/>
              </w:rPr>
            </w:pPr>
            <w:r w:rsidRPr="00FB3D32">
              <w:rPr>
                <w:rFonts w:ascii="TH SarabunIT๙" w:hAnsi="TH SarabunIT๙" w:cs="TH SarabunIT๙"/>
                <w:color w:val="000000"/>
              </w:rPr>
              <w:t>26.30</w:t>
            </w:r>
          </w:p>
        </w:tc>
      </w:tr>
    </w:tbl>
    <w:p w:rsidR="00F4446B" w:rsidRDefault="00F4446B" w:rsidP="00F4446B">
      <w:pPr>
        <w:spacing w:line="21" w:lineRule="atLeast"/>
        <w:rPr>
          <w:rFonts w:ascii="TH SarabunIT๙" w:hAnsi="TH SarabunIT๙" w:cs="TH SarabunIT๙"/>
        </w:rPr>
      </w:pPr>
      <w:r w:rsidRPr="0071696F">
        <w:rPr>
          <w:rFonts w:ascii="TH SarabunIT๙" w:hAnsi="TH SarabunIT๙" w:cs="TH SarabunIT๙" w:hint="cs"/>
          <w:cs/>
        </w:rPr>
        <w:t>ที่มา</w:t>
      </w:r>
      <w:r w:rsidRPr="0071696F">
        <w:rPr>
          <w:rFonts w:ascii="TH SarabunIT๙" w:hAnsi="TH SarabunIT๙" w:cs="TH SarabunIT๙"/>
        </w:rPr>
        <w:t>:</w:t>
      </w:r>
      <w:r w:rsidRPr="0071696F">
        <w:rPr>
          <w:rFonts w:ascii="TH SarabunIT๙" w:hAnsi="TH SarabunIT๙" w:cs="TH SarabunIT๙" w:hint="cs"/>
          <w:cs/>
        </w:rPr>
        <w:t xml:space="preserve"> สำนักงานปลัดกระทรวงศึกษาธิการ, สำนักงานปลัดกระทรวงการอุดมศึกษา วิทยาศาสตร์ วิจัยและนวัตกรรม</w:t>
      </w:r>
      <w:r w:rsidR="00FB3D32">
        <w:rPr>
          <w:rFonts w:ascii="TH SarabunIT๙" w:hAnsi="TH SarabunIT๙" w:cs="TH SarabunIT๙" w:hint="cs"/>
          <w:cs/>
        </w:rPr>
        <w:t xml:space="preserve"> เลขาธิการคณะกรรมการอาชีวศึกษา และเลขาธิการคณะกรรมการศึกษาขั้นพื้นฐาน</w:t>
      </w: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61C0A" w:rsidRDefault="00D61C0A" w:rsidP="00F4446B">
      <w:pPr>
        <w:spacing w:line="21" w:lineRule="atLeast"/>
        <w:rPr>
          <w:rFonts w:ascii="TH SarabunIT๙" w:hAnsi="TH SarabunIT๙" w:cs="TH SarabunIT๙"/>
        </w:rPr>
      </w:pPr>
    </w:p>
    <w:p w:rsidR="00D929D5" w:rsidRDefault="00D929D5" w:rsidP="00F4446B">
      <w:pPr>
        <w:spacing w:line="21" w:lineRule="atLeast"/>
        <w:rPr>
          <w:rFonts w:ascii="TH SarabunIT๙" w:hAnsi="TH SarabunIT๙" w:cs="TH SarabunIT๙"/>
        </w:rPr>
      </w:pPr>
    </w:p>
    <w:p w:rsidR="00D61C0A" w:rsidRPr="0071696F" w:rsidRDefault="00D61C0A" w:rsidP="00F4446B">
      <w:pPr>
        <w:spacing w:line="21" w:lineRule="atLeast"/>
        <w:rPr>
          <w:rFonts w:ascii="TH SarabunIT๙" w:hAnsi="TH SarabunIT๙" w:cs="TH SarabunIT๙"/>
          <w:cs/>
        </w:rPr>
      </w:pPr>
    </w:p>
    <w:p w:rsidR="00F4446B" w:rsidRPr="00D929D5" w:rsidRDefault="00D61C0A" w:rsidP="00F4446B">
      <w:pPr>
        <w:spacing w:line="21" w:lineRule="atLeast"/>
        <w:rPr>
          <w:rFonts w:ascii="TH SarabunIT๙" w:hAnsi="TH SarabunIT๙" w:cs="TH SarabunIT๙"/>
          <w:b/>
          <w:bCs/>
          <w:spacing w:val="-10"/>
          <w:sz w:val="36"/>
          <w:szCs w:val="36"/>
        </w:rPr>
      </w:pPr>
      <w:r w:rsidRPr="00D929D5">
        <w:rPr>
          <w:rFonts w:ascii="TH SarabunIT๙" w:hAnsi="TH SarabunIT๙" w:cs="TH SarabunIT๙"/>
          <w:b/>
          <w:bCs/>
          <w:spacing w:val="-10"/>
          <w:sz w:val="36"/>
          <w:szCs w:val="36"/>
        </w:rPr>
        <w:lastRenderedPageBreak/>
        <w:t xml:space="preserve">8. </w:t>
      </w:r>
      <w:r w:rsidRPr="00D929D5">
        <w:rPr>
          <w:rFonts w:ascii="TH SarabunIT๙" w:hAnsi="TH SarabunIT๙" w:cs="TH SarabunIT๙" w:hint="cs"/>
          <w:b/>
          <w:bCs/>
          <w:spacing w:val="-10"/>
          <w:sz w:val="36"/>
          <w:szCs w:val="36"/>
          <w:cs/>
        </w:rPr>
        <w:t xml:space="preserve">ประมาณการอุปทานแรงงานหรือผู้เข้าตลาดแรงงานใหม่ของจังหวัดตรัง ปี 2566 </w:t>
      </w:r>
      <w:r w:rsidRPr="00D929D5">
        <w:rPr>
          <w:rFonts w:ascii="TH SarabunIT๙" w:hAnsi="TH SarabunIT๙" w:cs="TH SarabunIT๙"/>
          <w:b/>
          <w:bCs/>
          <w:spacing w:val="-10"/>
          <w:sz w:val="36"/>
          <w:szCs w:val="36"/>
          <w:cs/>
        </w:rPr>
        <w:t>–</w:t>
      </w:r>
      <w:r w:rsidRPr="00D929D5">
        <w:rPr>
          <w:rFonts w:ascii="TH SarabunIT๙" w:hAnsi="TH SarabunIT๙" w:cs="TH SarabunIT๙" w:hint="cs"/>
          <w:b/>
          <w:bCs/>
          <w:spacing w:val="-10"/>
          <w:sz w:val="36"/>
          <w:szCs w:val="36"/>
          <w:cs/>
        </w:rPr>
        <w:t xml:space="preserve"> 2570</w:t>
      </w:r>
    </w:p>
    <w:p w:rsidR="00D61C0A" w:rsidRPr="00D929D5" w:rsidRDefault="00D61C0A" w:rsidP="00E9084D">
      <w:pPr>
        <w:tabs>
          <w:tab w:val="left" w:pos="709"/>
        </w:tabs>
        <w:spacing w:before="120"/>
        <w:rPr>
          <w:rFonts w:ascii="TH SarabunIT๙" w:hAnsi="TH SarabunIT๙" w:cs="TH SarabunIT๙"/>
          <w:spacing w:val="-10"/>
        </w:rPr>
      </w:pPr>
      <w:r>
        <w:rPr>
          <w:rFonts w:ascii="TH SarabunIT๙" w:hAnsi="TH SarabunIT๙" w:cs="TH SarabunIT๙" w:hint="cs"/>
          <w:cs/>
        </w:rPr>
        <w:tab/>
      </w:r>
      <w:r w:rsidRPr="00D929D5">
        <w:rPr>
          <w:rFonts w:ascii="TH SarabunIT๙" w:hAnsi="TH SarabunIT๙" w:cs="TH SarabunIT๙" w:hint="cs"/>
          <w:spacing w:val="-10"/>
          <w:cs/>
        </w:rPr>
        <w:t xml:space="preserve">ข้อมูลการประมาณการอุปทานแรงงานในส่วนนี้ เป็นข้อมูลการประมาณการอุปทานแรงงาน หรือผู้เข้าสู่ตลาดแรงงานใหม่ของจังหวัดตรัง ปี 2566 </w:t>
      </w:r>
      <w:r w:rsidRPr="00D929D5">
        <w:rPr>
          <w:rFonts w:ascii="TH SarabunIT๙" w:hAnsi="TH SarabunIT๙" w:cs="TH SarabunIT๙"/>
          <w:spacing w:val="-10"/>
          <w:cs/>
        </w:rPr>
        <w:t>–</w:t>
      </w:r>
      <w:r w:rsidRPr="00D929D5">
        <w:rPr>
          <w:rFonts w:ascii="TH SarabunIT๙" w:hAnsi="TH SarabunIT๙" w:cs="TH SarabunIT๙" w:hint="cs"/>
          <w:spacing w:val="-10"/>
          <w:cs/>
        </w:rPr>
        <w:t xml:space="preserve"> 2570 จำแนกตามประเภทอุตสาหกรรมและวุฒิการศึกษา</w:t>
      </w:r>
    </w:p>
    <w:p w:rsidR="00D61C0A" w:rsidRPr="005047E9" w:rsidRDefault="00D61C0A" w:rsidP="00E9084D">
      <w:pPr>
        <w:tabs>
          <w:tab w:val="left" w:pos="709"/>
        </w:tabs>
        <w:spacing w:before="120"/>
        <w:rPr>
          <w:rFonts w:ascii="TH SarabunIT๙" w:hAnsi="TH SarabunIT๙" w:cs="TH SarabunIT๙"/>
          <w:spacing w:val="-14"/>
          <w:cs/>
        </w:rPr>
      </w:pPr>
      <w:r w:rsidRPr="00D929D5">
        <w:rPr>
          <w:rFonts w:ascii="TH SarabunIT๙" w:hAnsi="TH SarabunIT๙" w:cs="TH SarabunIT๙" w:hint="cs"/>
          <w:spacing w:val="-10"/>
          <w:cs/>
        </w:rPr>
        <w:tab/>
      </w:r>
      <w:r w:rsidRPr="005047E9">
        <w:rPr>
          <w:rFonts w:ascii="TH SarabunIT๙" w:hAnsi="TH SarabunIT๙" w:cs="TH SarabunIT๙" w:hint="cs"/>
          <w:spacing w:val="-14"/>
          <w:cs/>
        </w:rPr>
        <w:t xml:space="preserve">ประมาณการผู้เข้าสู่ตลาดแรงงานใหม่ของจังหวัดตรัง ปี 2566 </w:t>
      </w:r>
      <w:r w:rsidRPr="005047E9">
        <w:rPr>
          <w:rFonts w:ascii="TH SarabunIT๙" w:hAnsi="TH SarabunIT๙" w:cs="TH SarabunIT๙"/>
          <w:spacing w:val="-14"/>
          <w:cs/>
        </w:rPr>
        <w:t>–</w:t>
      </w:r>
      <w:r w:rsidRPr="005047E9">
        <w:rPr>
          <w:rFonts w:ascii="TH SarabunIT๙" w:hAnsi="TH SarabunIT๙" w:cs="TH SarabunIT๙" w:hint="cs"/>
          <w:spacing w:val="-14"/>
          <w:cs/>
        </w:rPr>
        <w:t xml:space="preserve"> 2570 จำแนกตามประเภทอุตสาหกรรม พบว่า ในอีก 5 ปีข้างหน้า จำนวนผู้เข้าสู่ตลาดแรงงานใหม่ของจังหวัดตรัง มีแนวโน้มลดลงทุกปีในทุกประเภทอุตสาหกรรม </w:t>
      </w:r>
      <w:r w:rsidR="005047E9">
        <w:rPr>
          <w:rFonts w:ascii="TH SarabunIT๙" w:hAnsi="TH SarabunIT๙" w:cs="TH SarabunIT๙" w:hint="cs"/>
          <w:spacing w:val="-14"/>
          <w:cs/>
        </w:rPr>
        <w:t xml:space="preserve">          </w:t>
      </w:r>
      <w:r w:rsidRPr="005047E9">
        <w:rPr>
          <w:rFonts w:ascii="TH SarabunIT๙" w:hAnsi="TH SarabunIT๙" w:cs="TH SarabunIT๙" w:hint="cs"/>
          <w:spacing w:val="-14"/>
          <w:cs/>
        </w:rPr>
        <w:t xml:space="preserve">โดยเฉลี่ยร้อยละ 1.40 ในอุตสาหกรรมที่มีจำนวนอุปทานแรงงานเข้าใหม่ลดลงมากที่สุด ได้แก่ ศิลปะ ความบันเทิง และนันทนาการ มีอัตราการเติบโตลดลงมากที่สุด ที่ร้อยละ </w:t>
      </w:r>
      <w:r w:rsidR="005047E9" w:rsidRPr="005047E9">
        <w:rPr>
          <w:rFonts w:ascii="TH SarabunIT๙" w:hAnsi="TH SarabunIT๙" w:cs="TH SarabunIT๙" w:hint="cs"/>
          <w:spacing w:val="-14"/>
          <w:cs/>
        </w:rPr>
        <w:t>2</w:t>
      </w:r>
      <w:r w:rsidRPr="005047E9">
        <w:rPr>
          <w:rFonts w:ascii="TH SarabunIT๙" w:hAnsi="TH SarabunIT๙" w:cs="TH SarabunIT๙" w:hint="cs"/>
          <w:spacing w:val="-14"/>
          <w:cs/>
        </w:rPr>
        <w:t>.13</w:t>
      </w:r>
      <w:r w:rsidR="005047E9" w:rsidRPr="005047E9">
        <w:rPr>
          <w:rFonts w:ascii="TH SarabunIT๙" w:hAnsi="TH SarabunIT๙" w:cs="TH SarabunIT๙" w:hint="cs"/>
          <w:spacing w:val="-14"/>
          <w:cs/>
        </w:rPr>
        <w:t xml:space="preserve"> </w:t>
      </w:r>
      <w:r w:rsidRPr="005047E9">
        <w:rPr>
          <w:rFonts w:ascii="TH SarabunIT๙" w:hAnsi="TH SarabunIT๙" w:cs="TH SarabunIT๙" w:hint="cs"/>
          <w:spacing w:val="-14"/>
          <w:cs/>
        </w:rPr>
        <w:t>รองลงมา ได้แก่ การจัดหาน้ำ</w:t>
      </w:r>
      <w:r w:rsidR="005047E9">
        <w:rPr>
          <w:rFonts w:ascii="TH SarabunIT๙" w:hAnsi="TH SarabunIT๙" w:cs="TH SarabunIT๙" w:hint="cs"/>
          <w:spacing w:val="-14"/>
          <w:cs/>
        </w:rPr>
        <w:t xml:space="preserve"> </w:t>
      </w:r>
      <w:r w:rsidRPr="005047E9">
        <w:rPr>
          <w:rFonts w:ascii="TH SarabunIT๙" w:hAnsi="TH SarabunIT๙" w:cs="TH SarabunIT๙" w:hint="cs"/>
          <w:spacing w:val="-14"/>
          <w:cs/>
        </w:rPr>
        <w:t>การจัดการ และบำบัดน้ำเสีย ร้อยละ 2.05 และ กิจกรรมทางวิชาชีพ</w:t>
      </w:r>
      <w:r w:rsidR="005047E9" w:rsidRPr="005047E9">
        <w:rPr>
          <w:rFonts w:ascii="TH SarabunIT๙" w:hAnsi="TH SarabunIT๙" w:cs="TH SarabunIT๙" w:hint="cs"/>
          <w:spacing w:val="-14"/>
          <w:cs/>
        </w:rPr>
        <w:t xml:space="preserve"> วิทยาศาสตร์ </w:t>
      </w:r>
      <w:r w:rsidRPr="005047E9">
        <w:rPr>
          <w:rFonts w:ascii="TH SarabunIT๙" w:hAnsi="TH SarabunIT๙" w:cs="TH SarabunIT๙" w:hint="cs"/>
          <w:spacing w:val="-14"/>
          <w:cs/>
        </w:rPr>
        <w:t>และเทคนิค ร้อยละ 1.65 (ตารางที่ 31)</w:t>
      </w:r>
    </w:p>
    <w:p w:rsidR="00F4446B" w:rsidRPr="007C49FB" w:rsidRDefault="00F4446B" w:rsidP="00F4446B">
      <w:pPr>
        <w:spacing w:line="21" w:lineRule="atLeast"/>
        <w:ind w:firstLine="720"/>
        <w:rPr>
          <w:rFonts w:ascii="TH SarabunIT๙" w:hAnsi="TH SarabunIT๙" w:cs="TH SarabunIT๙"/>
          <w:b/>
          <w:bCs/>
          <w:sz w:val="16"/>
          <w:szCs w:val="16"/>
        </w:rPr>
      </w:pPr>
    </w:p>
    <w:p w:rsidR="00E9084D" w:rsidRDefault="00F4446B" w:rsidP="00F4446B">
      <w:pPr>
        <w:spacing w:line="21" w:lineRule="atLeast"/>
        <w:rPr>
          <w:rFonts w:ascii="TH SarabunIT๙" w:hAnsi="TH SarabunIT๙" w:cs="TH SarabunIT๙"/>
        </w:rPr>
      </w:pPr>
      <w:r w:rsidRPr="007C49FB">
        <w:rPr>
          <w:rFonts w:ascii="TH SarabunIT๙" w:hAnsi="TH SarabunIT๙" w:cs="TH SarabunIT๙"/>
          <w:b/>
          <w:bCs/>
          <w:cs/>
        </w:rPr>
        <w:t xml:space="preserve">ตารางที่ </w:t>
      </w:r>
      <w:r w:rsidRPr="005047E9">
        <w:rPr>
          <w:rFonts w:ascii="TH SarabunIT๙" w:hAnsi="TH SarabunIT๙" w:cs="TH SarabunIT๙"/>
          <w:b/>
          <w:bCs/>
        </w:rPr>
        <w:t>3</w:t>
      </w:r>
      <w:r w:rsidR="00E9084D" w:rsidRPr="005047E9">
        <w:rPr>
          <w:rFonts w:ascii="TH SarabunIT๙" w:hAnsi="TH SarabunIT๙" w:cs="TH SarabunIT๙"/>
          <w:b/>
          <w:bCs/>
        </w:rPr>
        <w:t>1</w:t>
      </w:r>
      <w:r w:rsidR="00E9084D">
        <w:rPr>
          <w:rFonts w:ascii="TH SarabunIT๙" w:hAnsi="TH SarabunIT๙" w:cs="TH SarabunIT๙"/>
        </w:rPr>
        <w:t xml:space="preserve"> </w:t>
      </w:r>
      <w:r w:rsidRPr="00407035">
        <w:rPr>
          <w:rFonts w:ascii="TH SarabunIT๙" w:hAnsi="TH SarabunIT๙" w:cs="TH SarabunIT๙"/>
        </w:rPr>
        <w:t xml:space="preserve"> </w:t>
      </w:r>
      <w:r w:rsidR="00E9084D">
        <w:rPr>
          <w:rFonts w:ascii="TH SarabunIT๙" w:hAnsi="TH SarabunIT๙" w:cs="TH SarabunIT๙" w:hint="cs"/>
          <w:cs/>
        </w:rPr>
        <w:t>ผลการ</w:t>
      </w:r>
      <w:r w:rsidRPr="00407035">
        <w:rPr>
          <w:rFonts w:ascii="TH SarabunIT๙" w:hAnsi="TH SarabunIT๙" w:cs="TH SarabunIT๙"/>
          <w:cs/>
        </w:rPr>
        <w:t>ประมาณการ</w:t>
      </w:r>
      <w:r w:rsidR="00E9084D">
        <w:rPr>
          <w:rFonts w:ascii="TH SarabunIT๙" w:hAnsi="TH SarabunIT๙" w:cs="TH SarabunIT๙" w:hint="cs"/>
          <w:cs/>
        </w:rPr>
        <w:t xml:space="preserve">การผลิตแรงงาน (อุปทานแรงงาน) ปี 2566 </w:t>
      </w:r>
      <w:r w:rsidR="00E9084D">
        <w:rPr>
          <w:rFonts w:ascii="TH SarabunIT๙" w:hAnsi="TH SarabunIT๙" w:cs="TH SarabunIT๙"/>
          <w:cs/>
        </w:rPr>
        <w:t>–</w:t>
      </w:r>
      <w:r w:rsidR="00E9084D">
        <w:rPr>
          <w:rFonts w:ascii="TH SarabunIT๙" w:hAnsi="TH SarabunIT๙" w:cs="TH SarabunIT๙" w:hint="cs"/>
          <w:cs/>
        </w:rPr>
        <w:t xml:space="preserve"> 2570</w:t>
      </w:r>
    </w:p>
    <w:p w:rsidR="00F4446B" w:rsidRDefault="00E9084D" w:rsidP="00F4446B">
      <w:pPr>
        <w:spacing w:line="21" w:lineRule="atLeast"/>
        <w:rPr>
          <w:rFonts w:ascii="TH SarabunIT๙" w:hAnsi="TH SarabunIT๙" w:cs="TH SarabunIT๙"/>
        </w:rPr>
      </w:pPr>
      <w:r>
        <w:rPr>
          <w:rFonts w:ascii="TH SarabunIT๙" w:hAnsi="TH SarabunIT๙" w:cs="TH SarabunIT๙" w:hint="cs"/>
          <w:cs/>
        </w:rPr>
        <w:tab/>
        <w:t xml:space="preserve">       </w:t>
      </w:r>
      <w:r w:rsidR="00F4446B" w:rsidRPr="00407035">
        <w:rPr>
          <w:rFonts w:ascii="TH SarabunIT๙" w:hAnsi="TH SarabunIT๙" w:cs="TH SarabunIT๙"/>
          <w:cs/>
        </w:rPr>
        <w:t xml:space="preserve">จำแนกตามประเภทอุตสาหกรรม </w:t>
      </w:r>
    </w:p>
    <w:p w:rsidR="00F4446B" w:rsidRDefault="00F4446B" w:rsidP="00F4446B">
      <w:pPr>
        <w:spacing w:line="21" w:lineRule="atLeast"/>
        <w:rPr>
          <w:rFonts w:ascii="TH SarabunIT๙" w:hAnsi="TH SarabunIT๙" w:cs="TH SarabunIT๙"/>
          <w:sz w:val="28"/>
          <w:szCs w:val="28"/>
          <w:lang w:val="id-ID"/>
        </w:rPr>
      </w:pP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Pr>
          <w:rFonts w:ascii="TH SarabunIT๙" w:hAnsi="TH SarabunIT๙" w:cs="TH SarabunIT๙"/>
        </w:rPr>
        <w:tab/>
      </w:r>
      <w:r w:rsidRPr="002234F9">
        <w:rPr>
          <w:rFonts w:ascii="TH SarabunIT๙" w:hAnsi="TH SarabunIT๙" w:cs="TH SarabunIT๙"/>
          <w:sz w:val="36"/>
          <w:szCs w:val="36"/>
        </w:rPr>
        <w:t xml:space="preserve">    </w:t>
      </w:r>
      <w:r w:rsidRPr="002234F9">
        <w:rPr>
          <w:rFonts w:ascii="TH SarabunIT๙" w:hAnsi="TH SarabunIT๙" w:cs="TH SarabunIT๙" w:hint="cs"/>
          <w:cs/>
        </w:rPr>
        <w:t>หน่วย</w:t>
      </w:r>
      <w:r w:rsidRPr="002234F9">
        <w:rPr>
          <w:rFonts w:ascii="TH SarabunIT๙" w:hAnsi="TH SarabunIT๙" w:cs="TH SarabunIT๙"/>
          <w:lang w:val="id-ID"/>
        </w:rPr>
        <w:t>:</w:t>
      </w:r>
      <w:r w:rsidRPr="002234F9">
        <w:rPr>
          <w:rFonts w:ascii="TH SarabunIT๙" w:hAnsi="TH SarabunIT๙" w:cs="TH SarabunIT๙" w:hint="cs"/>
          <w:cs/>
          <w:lang w:val="id-ID"/>
        </w:rPr>
        <w:t>คน</w:t>
      </w:r>
    </w:p>
    <w:tbl>
      <w:tblPr>
        <w:tblW w:w="9333" w:type="dxa"/>
        <w:tblLook w:val="04A0" w:firstRow="1" w:lastRow="0" w:firstColumn="1" w:lastColumn="0" w:noHBand="0" w:noVBand="1"/>
      </w:tblPr>
      <w:tblGrid>
        <w:gridCol w:w="3936"/>
        <w:gridCol w:w="855"/>
        <w:gridCol w:w="855"/>
        <w:gridCol w:w="855"/>
        <w:gridCol w:w="855"/>
        <w:gridCol w:w="855"/>
        <w:gridCol w:w="1122"/>
      </w:tblGrid>
      <w:tr w:rsidR="0071582C" w:rsidRPr="0071582C" w:rsidTr="00D929D5">
        <w:trPr>
          <w:trHeight w:val="510"/>
        </w:trPr>
        <w:tc>
          <w:tcPr>
            <w:tcW w:w="3936" w:type="dxa"/>
            <w:vMerge w:val="restart"/>
            <w:tcBorders>
              <w:top w:val="single" w:sz="4" w:space="0" w:color="auto"/>
              <w:left w:val="single" w:sz="4" w:space="0" w:color="auto"/>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cs/>
              </w:rPr>
              <w:t>ประเภทอุตสาหกรรม</w:t>
            </w:r>
          </w:p>
        </w:tc>
        <w:tc>
          <w:tcPr>
            <w:tcW w:w="0" w:type="auto"/>
            <w:gridSpan w:val="5"/>
            <w:tcBorders>
              <w:top w:val="single" w:sz="4" w:space="0" w:color="auto"/>
              <w:left w:val="nil"/>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cs/>
              </w:rPr>
              <w:t>ปี</w:t>
            </w:r>
          </w:p>
        </w:tc>
        <w:tc>
          <w:tcPr>
            <w:tcW w:w="1122" w:type="dxa"/>
            <w:vMerge w:val="restart"/>
            <w:tcBorders>
              <w:top w:val="single" w:sz="4" w:space="0" w:color="auto"/>
              <w:left w:val="single" w:sz="4" w:space="0" w:color="auto"/>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cs/>
              </w:rPr>
              <w:t>อัตราการเติบโต</w:t>
            </w:r>
          </w:p>
        </w:tc>
      </w:tr>
      <w:tr w:rsidR="0071582C" w:rsidRPr="0071582C" w:rsidTr="00D929D5">
        <w:trPr>
          <w:trHeight w:val="510"/>
        </w:trPr>
        <w:tc>
          <w:tcPr>
            <w:tcW w:w="3936" w:type="dxa"/>
            <w:vMerge/>
            <w:tcBorders>
              <w:top w:val="single" w:sz="4" w:space="0" w:color="auto"/>
              <w:left w:val="single" w:sz="4" w:space="0" w:color="auto"/>
              <w:bottom w:val="single" w:sz="4" w:space="0" w:color="auto"/>
              <w:right w:val="single" w:sz="4" w:space="0" w:color="auto"/>
            </w:tcBorders>
            <w:vAlign w:val="center"/>
            <w:hideMark/>
          </w:tcPr>
          <w:p w:rsidR="0071582C" w:rsidRPr="0071582C" w:rsidRDefault="0071582C" w:rsidP="0071582C">
            <w:pPr>
              <w:jc w:val="left"/>
              <w:rPr>
                <w:rFonts w:ascii="TH SarabunIT๙" w:eastAsia="Times New Roman" w:hAnsi="TH SarabunIT๙" w:cs="TH SarabunIT๙"/>
                <w:b/>
                <w:bCs/>
              </w:rPr>
            </w:pPr>
          </w:p>
        </w:tc>
        <w:tc>
          <w:tcPr>
            <w:tcW w:w="0" w:type="auto"/>
            <w:tcBorders>
              <w:top w:val="nil"/>
              <w:left w:val="nil"/>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2566</w:t>
            </w:r>
          </w:p>
        </w:tc>
        <w:tc>
          <w:tcPr>
            <w:tcW w:w="0" w:type="auto"/>
            <w:tcBorders>
              <w:top w:val="nil"/>
              <w:left w:val="nil"/>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2567</w:t>
            </w:r>
          </w:p>
        </w:tc>
        <w:tc>
          <w:tcPr>
            <w:tcW w:w="0" w:type="auto"/>
            <w:tcBorders>
              <w:top w:val="nil"/>
              <w:left w:val="nil"/>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2568</w:t>
            </w:r>
          </w:p>
        </w:tc>
        <w:tc>
          <w:tcPr>
            <w:tcW w:w="0" w:type="auto"/>
            <w:tcBorders>
              <w:top w:val="nil"/>
              <w:left w:val="nil"/>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2569</w:t>
            </w:r>
          </w:p>
        </w:tc>
        <w:tc>
          <w:tcPr>
            <w:tcW w:w="0" w:type="auto"/>
            <w:tcBorders>
              <w:top w:val="nil"/>
              <w:left w:val="nil"/>
              <w:bottom w:val="single" w:sz="4" w:space="0" w:color="auto"/>
              <w:right w:val="single" w:sz="4" w:space="0" w:color="auto"/>
            </w:tcBorders>
            <w:shd w:val="clear" w:color="auto" w:fill="C8CACE" w:themeFill="accent6" w:themeFillTint="66"/>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2570</w:t>
            </w:r>
          </w:p>
        </w:tc>
        <w:tc>
          <w:tcPr>
            <w:tcW w:w="1122" w:type="dxa"/>
            <w:vMerge/>
            <w:tcBorders>
              <w:top w:val="single" w:sz="4" w:space="0" w:color="auto"/>
              <w:left w:val="single" w:sz="4" w:space="0" w:color="auto"/>
              <w:bottom w:val="single" w:sz="4" w:space="0" w:color="auto"/>
              <w:right w:val="single" w:sz="4" w:space="0" w:color="auto"/>
            </w:tcBorders>
            <w:vAlign w:val="center"/>
            <w:hideMark/>
          </w:tcPr>
          <w:p w:rsidR="0071582C" w:rsidRPr="0071582C" w:rsidRDefault="0071582C" w:rsidP="0071582C">
            <w:pPr>
              <w:jc w:val="left"/>
              <w:rPr>
                <w:rFonts w:ascii="TH SarabunIT๙" w:eastAsia="Times New Roman" w:hAnsi="TH SarabunIT๙" w:cs="TH SarabunIT๙"/>
                <w:b/>
                <w:bCs/>
              </w:rPr>
            </w:pP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เกษตรกรรม การป่าไม้ และการประมง</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935</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923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910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897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884</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-1.38</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การ</w:t>
            </w:r>
            <w:proofErr w:type="spellStart"/>
            <w:r w:rsidRPr="0071582C">
              <w:rPr>
                <w:rFonts w:ascii="TH SarabunIT๙" w:eastAsia="Times New Roman" w:hAnsi="TH SarabunIT๙" w:cs="TH SarabunIT๙"/>
                <w:color w:val="000000"/>
                <w:cs/>
              </w:rPr>
              <w:t>ทํา</w:t>
            </w:r>
            <w:proofErr w:type="spellEnd"/>
            <w:r w:rsidRPr="0071582C">
              <w:rPr>
                <w:rFonts w:ascii="TH SarabunIT๙" w:eastAsia="Times New Roman" w:hAnsi="TH SarabunIT๙" w:cs="TH SarabunIT๙"/>
                <w:color w:val="000000"/>
                <w:cs/>
              </w:rPr>
              <w:t>เหมืองแร่และเหมืองหิน</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0.00</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การผลิต</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558</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550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543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535</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527</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-1.43</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Pr>
                <w:rFonts w:ascii="TH SarabunIT๙" w:eastAsia="Times New Roman" w:hAnsi="TH SarabunIT๙" w:cs="TH SarabunIT๙"/>
                <w:color w:val="000000"/>
                <w:cs/>
              </w:rPr>
              <w:t>ไฟฟ้า ก๊าซ ไอน</w:t>
            </w:r>
            <w:r>
              <w:rPr>
                <w:rFonts w:ascii="TH SarabunIT๙" w:eastAsia="Times New Roman" w:hAnsi="TH SarabunIT๙" w:cs="TH SarabunIT๙" w:hint="cs"/>
                <w:color w:val="000000"/>
                <w:cs/>
              </w:rPr>
              <w:t>้ำ</w:t>
            </w:r>
            <w:r w:rsidRPr="0071582C">
              <w:rPr>
                <w:rFonts w:ascii="TH SarabunIT๙" w:eastAsia="Times New Roman" w:hAnsi="TH SarabunIT๙" w:cs="TH SarabunIT๙"/>
                <w:color w:val="000000"/>
                <w:cs/>
              </w:rPr>
              <w:t xml:space="preserve"> และระบบปรับอากาศ</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19</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-1.25</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Pr>
                <w:rFonts w:ascii="TH SarabunIT๙" w:eastAsia="Times New Roman" w:hAnsi="TH SarabunIT๙" w:cs="TH SarabunIT๙"/>
                <w:color w:val="000000"/>
                <w:cs/>
              </w:rPr>
              <w:t>การจัดหาน</w:t>
            </w:r>
            <w:r>
              <w:rPr>
                <w:rFonts w:ascii="TH SarabunIT๙" w:eastAsia="Times New Roman" w:hAnsi="TH SarabunIT๙" w:cs="TH SarabunIT๙" w:hint="cs"/>
                <w:color w:val="000000"/>
                <w:cs/>
              </w:rPr>
              <w:t>้ำ</w:t>
            </w:r>
            <w:r>
              <w:rPr>
                <w:rFonts w:ascii="TH SarabunIT๙" w:eastAsia="Times New Roman" w:hAnsi="TH SarabunIT๙" w:cs="TH SarabunIT๙"/>
                <w:color w:val="000000"/>
                <w:cs/>
              </w:rPr>
              <w:t xml:space="preserve"> การจัดการ และการ</w:t>
            </w:r>
            <w:proofErr w:type="spellStart"/>
            <w:r>
              <w:rPr>
                <w:rFonts w:ascii="TH SarabunIT๙" w:eastAsia="Times New Roman" w:hAnsi="TH SarabunIT๙" w:cs="TH SarabunIT๙"/>
                <w:color w:val="000000"/>
                <w:cs/>
              </w:rPr>
              <w:t>บําบัด</w:t>
            </w:r>
            <w:proofErr w:type="spellEnd"/>
            <w:r>
              <w:rPr>
                <w:rFonts w:ascii="TH SarabunIT๙" w:eastAsia="Times New Roman" w:hAnsi="TH SarabunIT๙" w:cs="TH SarabunIT๙"/>
                <w:color w:val="000000"/>
                <w:cs/>
              </w:rPr>
              <w:t>น</w:t>
            </w:r>
            <w:r>
              <w:rPr>
                <w:rFonts w:ascii="TH SarabunIT๙" w:eastAsia="Times New Roman" w:hAnsi="TH SarabunIT๙" w:cs="TH SarabunIT๙" w:hint="cs"/>
                <w:color w:val="000000"/>
                <w:cs/>
              </w:rPr>
              <w:t>้ำ</w:t>
            </w:r>
            <w:r w:rsidRPr="0071582C">
              <w:rPr>
                <w:rFonts w:ascii="TH SarabunIT๙" w:eastAsia="Times New Roman" w:hAnsi="TH SarabunIT๙" w:cs="TH SarabunIT๙"/>
                <w:color w:val="000000"/>
                <w:cs/>
              </w:rPr>
              <w:t>เสีย</w:t>
            </w:r>
            <w:r w:rsidRPr="0071582C">
              <w:rPr>
                <w:rFonts w:ascii="TH SarabunIT๙" w:eastAsia="Times New Roman" w:hAnsi="TH SarabunIT๙" w:cs="TH SarabunIT๙"/>
                <w:color w:val="000000"/>
              </w:rPr>
              <w:t xml:space="preserve"> </w:t>
            </w:r>
            <w:r w:rsidRPr="0071582C">
              <w:rPr>
                <w:rFonts w:ascii="TH SarabunIT๙" w:eastAsia="Times New Roman" w:hAnsi="TH SarabunIT๙" w:cs="TH SarabunIT๙"/>
                <w:color w:val="000000"/>
                <w:cs/>
              </w:rPr>
              <w:t>ของเสีย และสิ่งปฏิกูล</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25</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23</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-2.05</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การก่อสร้าง</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177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174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172</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170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167</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-1.45</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การขายส่ง และการขายปลีก การซ่อมยานยนต์</w:t>
            </w:r>
            <w:r w:rsidRPr="0071582C">
              <w:rPr>
                <w:rFonts w:ascii="TH SarabunIT๙" w:eastAsia="Times New Roman" w:hAnsi="TH SarabunIT๙" w:cs="TH SarabunIT๙"/>
                <w:color w:val="000000"/>
              </w:rPr>
              <w:t xml:space="preserve"> </w:t>
            </w:r>
            <w:r w:rsidRPr="0071582C">
              <w:rPr>
                <w:rFonts w:ascii="TH SarabunIT๙" w:eastAsia="Times New Roman" w:hAnsi="TH SarabunIT๙" w:cs="TH SarabunIT๙"/>
                <w:color w:val="000000"/>
                <w:cs/>
              </w:rPr>
              <w:t>และรถจักรยานยนต์</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972</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959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946</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933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919</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-1.40</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การขนส่ง และสถานที่เก็บสินค้า</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108</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106</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105</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103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102</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-1.43</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กิจกรรมโรงแรมและบริการด้านอาหาร</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378</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373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368</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363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357</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-1.43</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ข้อมูลข่าวสารและการสื่อสาร</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82</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81</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80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78</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-1.25</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กิจกรรมทางการเงินและการประกันภัย</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161</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159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157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155</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152</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-1.43</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กิจกรรมอสังหาริมทรัพย์</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21</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21</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21</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-1.20</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กิจกรรมทางวิชาชีพ วิทยาศาสตร์ และเทคนิค</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78</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76</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75</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73</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-1.65</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กิจกรรมการบริหารและการบริการสนับสนุน</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42</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41</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41</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-1.18</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การบริหารราชการ การป้องกันประเทศ</w:t>
            </w:r>
            <w:r w:rsidRPr="0071582C">
              <w:rPr>
                <w:rFonts w:ascii="TH SarabunIT๙" w:eastAsia="Times New Roman" w:hAnsi="TH SarabunIT๙" w:cs="TH SarabunIT๙"/>
                <w:color w:val="000000"/>
              </w:rPr>
              <w:t xml:space="preserve"> </w:t>
            </w:r>
            <w:r w:rsidRPr="0071582C">
              <w:rPr>
                <w:rFonts w:ascii="TH SarabunIT๙" w:eastAsia="Times New Roman" w:hAnsi="TH SarabunIT๙" w:cs="TH SarabunIT๙"/>
                <w:color w:val="000000"/>
                <w:cs/>
              </w:rPr>
              <w:t>และการประกันสังคมภาคบังคับ</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520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514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506</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499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492</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-1.40</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การศึกษา</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304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300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296</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292</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287</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-1.43</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กิจกรรมด้านสุขภาพและงานสังคมสงเคราะห์</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190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188</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185</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183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180</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-1.35</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ศิลปะ ความบันเทิง และนันทนาการ</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22</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-2.13</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กิจกรรมบริการด้านอื่น ๆ</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70</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69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68</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67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66</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-1.45</w:t>
            </w:r>
          </w:p>
        </w:tc>
      </w:tr>
      <w:tr w:rsidR="0071582C" w:rsidRPr="0071582C" w:rsidTr="00D929D5">
        <w:trPr>
          <w:trHeight w:val="20"/>
        </w:trPr>
        <w:tc>
          <w:tcPr>
            <w:tcW w:w="393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1582C" w:rsidRPr="0071582C" w:rsidRDefault="0071582C" w:rsidP="0071582C">
            <w:pPr>
              <w:jc w:val="center"/>
              <w:rPr>
                <w:rFonts w:ascii="TH SarabunIT๙" w:eastAsia="Times New Roman" w:hAnsi="TH SarabunIT๙" w:cs="TH SarabunIT๙"/>
                <w:b/>
                <w:bCs/>
                <w:color w:val="000000"/>
                <w:cs/>
              </w:rPr>
            </w:pPr>
            <w:r w:rsidRPr="0071582C">
              <w:rPr>
                <w:rFonts w:ascii="TH SarabunIT๙" w:eastAsia="Times New Roman" w:hAnsi="TH SarabunIT๙" w:cs="TH SarabunIT๙"/>
                <w:b/>
                <w:bCs/>
                <w:cs/>
              </w:rPr>
              <w:lastRenderedPageBreak/>
              <w:t>ประเภทอุตสาหกรรม</w:t>
            </w:r>
          </w:p>
        </w:tc>
        <w:tc>
          <w:tcPr>
            <w:tcW w:w="0" w:type="auto"/>
            <w:gridSpan w:val="5"/>
            <w:tcBorders>
              <w:top w:val="single" w:sz="4" w:space="0" w:color="auto"/>
              <w:left w:val="nil"/>
              <w:bottom w:val="single" w:sz="4" w:space="0" w:color="auto"/>
              <w:right w:val="single" w:sz="4" w:space="0" w:color="auto"/>
            </w:tcBorders>
            <w:shd w:val="clear" w:color="auto" w:fill="D9D9D9" w:themeFill="background1" w:themeFillShade="D9"/>
            <w:vAlign w:val="center"/>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hint="cs"/>
                <w:b/>
                <w:bCs/>
                <w:color w:val="000000"/>
                <w:cs/>
              </w:rPr>
              <w:t>ปี</w:t>
            </w:r>
          </w:p>
        </w:tc>
        <w:tc>
          <w:tcPr>
            <w:tcW w:w="1122" w:type="dxa"/>
            <w:vMerge w:val="restart"/>
            <w:tcBorders>
              <w:top w:val="single" w:sz="4" w:space="0" w:color="auto"/>
              <w:left w:val="nil"/>
              <w:bottom w:val="single" w:sz="4" w:space="0" w:color="auto"/>
              <w:right w:val="single" w:sz="4" w:space="0" w:color="auto"/>
            </w:tcBorders>
            <w:shd w:val="clear" w:color="auto" w:fill="D9D9D9" w:themeFill="background1" w:themeFillShade="D9"/>
            <w:vAlign w:val="center"/>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hint="cs"/>
                <w:b/>
                <w:bCs/>
                <w:color w:val="000000"/>
                <w:cs/>
              </w:rPr>
              <w:t>อัตราการเติบโต</w:t>
            </w:r>
          </w:p>
        </w:tc>
      </w:tr>
      <w:tr w:rsidR="0071582C" w:rsidRPr="0071582C" w:rsidTr="00D929D5">
        <w:trPr>
          <w:trHeight w:val="20"/>
        </w:trPr>
        <w:tc>
          <w:tcPr>
            <w:tcW w:w="3936" w:type="dxa"/>
            <w:vMerge/>
            <w:tcBorders>
              <w:top w:val="single" w:sz="4" w:space="0" w:color="auto"/>
              <w:left w:val="single" w:sz="4" w:space="0" w:color="auto"/>
              <w:bottom w:val="single" w:sz="4" w:space="0" w:color="auto"/>
              <w:right w:val="single" w:sz="4" w:space="0" w:color="auto"/>
            </w:tcBorders>
            <w:shd w:val="clear" w:color="auto" w:fill="auto"/>
            <w:vAlign w:val="center"/>
          </w:tcPr>
          <w:p w:rsidR="0071582C" w:rsidRPr="0071582C" w:rsidRDefault="0071582C" w:rsidP="0071582C">
            <w:pPr>
              <w:jc w:val="left"/>
              <w:rPr>
                <w:rFonts w:ascii="TH SarabunIT๙" w:eastAsia="Times New Roman" w:hAnsi="TH SarabunIT๙" w:cs="TH SarabunIT๙"/>
                <w:color w:val="000000"/>
                <w:cs/>
              </w:rPr>
            </w:pP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2566</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2567</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2568</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2569</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2570</w:t>
            </w:r>
          </w:p>
        </w:tc>
        <w:tc>
          <w:tcPr>
            <w:tcW w:w="1122" w:type="dxa"/>
            <w:vMerge/>
            <w:tcBorders>
              <w:top w:val="single" w:sz="4" w:space="0" w:color="auto"/>
              <w:left w:val="nil"/>
              <w:bottom w:val="single" w:sz="4" w:space="0" w:color="auto"/>
              <w:right w:val="single" w:sz="4" w:space="0" w:color="auto"/>
            </w:tcBorders>
            <w:shd w:val="clear" w:color="auto" w:fill="auto"/>
            <w:vAlign w:val="center"/>
          </w:tcPr>
          <w:p w:rsidR="0071582C" w:rsidRPr="0071582C" w:rsidRDefault="0071582C" w:rsidP="0071582C">
            <w:pPr>
              <w:jc w:val="center"/>
              <w:rPr>
                <w:rFonts w:ascii="TH SarabunIT๙" w:eastAsia="Times New Roman" w:hAnsi="TH SarabunIT๙" w:cs="TH SarabunIT๙"/>
                <w:color w:val="000000"/>
              </w:rPr>
            </w:pP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auto" w:fill="auto"/>
            <w:vAlign w:val="center"/>
            <w:hideMark/>
          </w:tcPr>
          <w:p w:rsidR="0071582C" w:rsidRPr="0071582C" w:rsidRDefault="0071582C" w:rsidP="0071582C">
            <w:pPr>
              <w:jc w:val="left"/>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กิจกรรมการจ้างงานในครัวเรือนส่วนบุคคล</w:t>
            </w:r>
            <w:r w:rsidRPr="0071582C">
              <w:rPr>
                <w:rFonts w:ascii="TH SarabunIT๙" w:eastAsia="Times New Roman" w:hAnsi="TH SarabunIT๙" w:cs="TH SarabunIT๙"/>
                <w:color w:val="000000"/>
              </w:rPr>
              <w:t xml:space="preserve"> </w:t>
            </w:r>
            <w:r w:rsidRPr="0071582C">
              <w:rPr>
                <w:rFonts w:ascii="TH SarabunIT๙" w:eastAsia="Times New Roman" w:hAnsi="TH SarabunIT๙" w:cs="TH SarabunIT๙"/>
                <w:color w:val="000000"/>
                <w:cs/>
              </w:rPr>
              <w:t>กิจกรรมการผลิตสินค้าและบริการที่</w:t>
            </w:r>
            <w:proofErr w:type="spellStart"/>
            <w:r w:rsidRPr="0071582C">
              <w:rPr>
                <w:rFonts w:ascii="TH SarabunIT๙" w:eastAsia="Times New Roman" w:hAnsi="TH SarabunIT๙" w:cs="TH SarabunIT๙"/>
                <w:color w:val="000000"/>
                <w:cs/>
              </w:rPr>
              <w:t>ทํา</w:t>
            </w:r>
            <w:proofErr w:type="spellEnd"/>
            <w:r w:rsidRPr="0071582C">
              <w:rPr>
                <w:rFonts w:ascii="TH SarabunIT๙" w:eastAsia="Times New Roman" w:hAnsi="TH SarabunIT๙" w:cs="TH SarabunIT๙"/>
                <w:color w:val="000000"/>
                <w:cs/>
              </w:rPr>
              <w:t>ขึ้นเองเพื่อใช้ในครัวเรือน</w:t>
            </w:r>
            <w:r w:rsidRPr="0071582C">
              <w:rPr>
                <w:rFonts w:ascii="TH SarabunIT๙" w:eastAsia="Times New Roman" w:hAnsi="TH SarabunIT๙" w:cs="TH SarabunIT๙"/>
                <w:color w:val="000000"/>
              </w:rPr>
              <w:t xml:space="preserve"> </w:t>
            </w:r>
            <w:r w:rsidRPr="0071582C">
              <w:rPr>
                <w:rFonts w:ascii="TH SarabunIT๙" w:eastAsia="Times New Roman" w:hAnsi="TH SarabunIT๙" w:cs="TH SarabunIT๙"/>
                <w:color w:val="000000"/>
                <w:cs/>
              </w:rPr>
              <w:t>ซึ่งไม่สามารถ</w:t>
            </w:r>
            <w:proofErr w:type="spellStart"/>
            <w:r w:rsidRPr="0071582C">
              <w:rPr>
                <w:rFonts w:ascii="TH SarabunIT๙" w:eastAsia="Times New Roman" w:hAnsi="TH SarabunIT๙" w:cs="TH SarabunIT๙"/>
                <w:color w:val="000000"/>
                <w:cs/>
              </w:rPr>
              <w:t>จําแนก</w:t>
            </w:r>
            <w:proofErr w:type="spellEnd"/>
            <w:r w:rsidRPr="0071582C">
              <w:rPr>
                <w:rFonts w:ascii="TH SarabunIT๙" w:eastAsia="Times New Roman" w:hAnsi="TH SarabunIT๙" w:cs="TH SarabunIT๙"/>
                <w:color w:val="000000"/>
                <w:cs/>
              </w:rPr>
              <w:t>กิจกรรมได้อย่างชัดเจน</w:t>
            </w:r>
          </w:p>
        </w:tc>
        <w:tc>
          <w:tcPr>
            <w:tcW w:w="0" w:type="auto"/>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w:t>
            </w:r>
          </w:p>
        </w:tc>
        <w:tc>
          <w:tcPr>
            <w:tcW w:w="1122" w:type="dxa"/>
            <w:tcBorders>
              <w:top w:val="nil"/>
              <w:left w:val="nil"/>
              <w:bottom w:val="single" w:sz="4" w:space="0" w:color="auto"/>
              <w:right w:val="single" w:sz="4" w:space="0" w:color="auto"/>
            </w:tcBorders>
            <w:shd w:val="clear" w:color="auto" w:fill="auto"/>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0.00</w:t>
            </w:r>
          </w:p>
        </w:tc>
      </w:tr>
      <w:tr w:rsidR="0071582C" w:rsidRPr="0071582C" w:rsidTr="00D929D5">
        <w:trPr>
          <w:trHeight w:val="20"/>
        </w:trPr>
        <w:tc>
          <w:tcPr>
            <w:tcW w:w="3936" w:type="dxa"/>
            <w:tcBorders>
              <w:top w:val="nil"/>
              <w:left w:val="single" w:sz="4" w:space="0" w:color="auto"/>
              <w:bottom w:val="single" w:sz="4" w:space="0" w:color="auto"/>
              <w:right w:val="single" w:sz="4" w:space="0" w:color="auto"/>
            </w:tcBorders>
            <w:shd w:val="clear" w:color="000000" w:fill="EEECE1"/>
            <w:vAlign w:val="center"/>
            <w:hideMark/>
          </w:tcPr>
          <w:p w:rsidR="0071582C" w:rsidRPr="0071582C" w:rsidRDefault="0071582C" w:rsidP="0071582C">
            <w:pPr>
              <w:jc w:val="left"/>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cs/>
              </w:rPr>
              <w:t>รวม</w:t>
            </w:r>
          </w:p>
        </w:tc>
        <w:tc>
          <w:tcPr>
            <w:tcW w:w="0" w:type="auto"/>
            <w:tcBorders>
              <w:top w:val="nil"/>
              <w:left w:val="nil"/>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1,500</w:t>
            </w:r>
          </w:p>
        </w:tc>
        <w:tc>
          <w:tcPr>
            <w:tcW w:w="0" w:type="auto"/>
            <w:tcBorders>
              <w:top w:val="nil"/>
              <w:left w:val="nil"/>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1,482</w:t>
            </w:r>
          </w:p>
        </w:tc>
        <w:tc>
          <w:tcPr>
            <w:tcW w:w="0" w:type="auto"/>
            <w:tcBorders>
              <w:top w:val="nil"/>
              <w:left w:val="nil"/>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1,461</w:t>
            </w:r>
          </w:p>
        </w:tc>
        <w:tc>
          <w:tcPr>
            <w:tcW w:w="0" w:type="auto"/>
            <w:tcBorders>
              <w:top w:val="nil"/>
              <w:left w:val="nil"/>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1,441</w:t>
            </w:r>
          </w:p>
        </w:tc>
        <w:tc>
          <w:tcPr>
            <w:tcW w:w="0" w:type="auto"/>
            <w:tcBorders>
              <w:top w:val="nil"/>
              <w:left w:val="nil"/>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1,418</w:t>
            </w:r>
          </w:p>
        </w:tc>
        <w:tc>
          <w:tcPr>
            <w:tcW w:w="1122" w:type="dxa"/>
            <w:tcBorders>
              <w:top w:val="nil"/>
              <w:left w:val="nil"/>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-1.40</w:t>
            </w:r>
          </w:p>
        </w:tc>
      </w:tr>
    </w:tbl>
    <w:p w:rsidR="0071582C" w:rsidRPr="0071696F" w:rsidRDefault="0071582C" w:rsidP="0071582C">
      <w:pPr>
        <w:spacing w:before="120"/>
        <w:ind w:right="284"/>
        <w:jc w:val="left"/>
        <w:rPr>
          <w:rFonts w:ascii="TH SarabunIT๙" w:hAnsi="TH SarabunIT๙" w:cs="TH SarabunIT๙"/>
        </w:rPr>
      </w:pPr>
      <w:r w:rsidRPr="0071696F">
        <w:rPr>
          <w:rFonts w:ascii="TH SarabunIT๙" w:hAnsi="TH SarabunIT๙" w:cs="TH SarabunIT๙"/>
          <w:cs/>
        </w:rPr>
        <w:t xml:space="preserve">ที่มา </w:t>
      </w:r>
      <w:r w:rsidRPr="0071696F">
        <w:rPr>
          <w:rFonts w:ascii="TH SarabunIT๙" w:hAnsi="TH SarabunIT๙" w:cs="TH SarabunIT๙"/>
        </w:rPr>
        <w:t xml:space="preserve">: </w:t>
      </w:r>
      <w:r w:rsidRPr="0071696F">
        <w:rPr>
          <w:rFonts w:ascii="TH SarabunIT๙" w:hAnsi="TH SarabunIT๙" w:cs="TH SarabunIT๙"/>
          <w:cs/>
        </w:rPr>
        <w:t>ระบบฐานข้อมูลอุปสงค์อุปทานกำลังคนเพื่อรองรับอุตสาหกรรมเป้าหมาย (</w:t>
      </w:r>
      <w:r w:rsidRPr="0071696F">
        <w:rPr>
          <w:rFonts w:ascii="TH SarabunIT๙" w:hAnsi="TH SarabunIT๙" w:cs="TH SarabunIT๙"/>
        </w:rPr>
        <w:t>https:</w:t>
      </w:r>
      <w:r w:rsidRPr="0071696F">
        <w:rPr>
          <w:rFonts w:ascii="TH SarabunIT๙" w:hAnsi="TH SarabunIT๙" w:cs="TH SarabunIT๙"/>
          <w:cs/>
        </w:rPr>
        <w:t>//</w:t>
      </w:r>
      <w:r w:rsidRPr="0071696F">
        <w:rPr>
          <w:rFonts w:ascii="TH SarabunIT๙" w:hAnsi="TH SarabunIT๙" w:cs="TH SarabunIT๙"/>
        </w:rPr>
        <w:t>ldls.mol.go.th</w:t>
      </w:r>
      <w:r w:rsidRPr="0071696F">
        <w:rPr>
          <w:rFonts w:ascii="TH SarabunIT๙" w:hAnsi="TH SarabunIT๙" w:cs="TH SarabunIT๙"/>
          <w:cs/>
        </w:rPr>
        <w:t>)</w:t>
      </w:r>
    </w:p>
    <w:p w:rsidR="00E9084D" w:rsidRDefault="00E9084D" w:rsidP="00F4446B">
      <w:pPr>
        <w:spacing w:line="21" w:lineRule="atLeast"/>
        <w:rPr>
          <w:rFonts w:ascii="TH SarabunIT๙" w:hAnsi="TH SarabunIT๙" w:cs="TH SarabunIT๙"/>
          <w:sz w:val="28"/>
          <w:szCs w:val="28"/>
          <w:lang w:val="id-ID"/>
        </w:rPr>
      </w:pPr>
    </w:p>
    <w:p w:rsidR="00F4446B" w:rsidRPr="0071582C" w:rsidRDefault="0071582C" w:rsidP="00F4446B">
      <w:pPr>
        <w:spacing w:line="21" w:lineRule="atLeast"/>
        <w:ind w:firstLine="720"/>
        <w:rPr>
          <w:rFonts w:ascii="TH SarabunIT๙" w:hAnsi="TH SarabunIT๙" w:cs="TH SarabunIT๙"/>
        </w:rPr>
      </w:pPr>
      <w:r>
        <w:rPr>
          <w:rFonts w:ascii="TH SarabunIT๙" w:hAnsi="TH SarabunIT๙" w:cs="TH SarabunIT๙" w:hint="cs"/>
          <w:cs/>
        </w:rPr>
        <w:t xml:space="preserve">ประมาณการเข้าสู่ตลาดแรงงานใหม่ของจังหวัดตรัง ปี  2566 </w:t>
      </w:r>
      <w:r>
        <w:rPr>
          <w:rFonts w:ascii="TH SarabunIT๙" w:hAnsi="TH SarabunIT๙" w:cs="TH SarabunIT๙"/>
          <w:cs/>
        </w:rPr>
        <w:t>–</w:t>
      </w:r>
      <w:r>
        <w:rPr>
          <w:rFonts w:ascii="TH SarabunIT๙" w:hAnsi="TH SarabunIT๙" w:cs="TH SarabunIT๙" w:hint="cs"/>
          <w:cs/>
        </w:rPr>
        <w:t xml:space="preserve"> 2570 จำแนกตามวุฒิการศึกษา พบว่า ในอีก 5 ปีข้างหน้า จำนวนผู้เข้าสู่ตลาดแรงงานใหม่ของจังหวัดตรัง มีแนวโน้มลดลงทุกปี ในทุกวุฒิการศึกษา วุฒิการศึกษาระดับมัธยมศึกษาตอนปลาย (ม.6) และระดับปริญญาตรี มีอัตราการเติบโตลดลงสูงสุดโดยเฉลี่ยเท่ากันร้อยละ 1.40</w:t>
      </w:r>
    </w:p>
    <w:p w:rsidR="00F4446B" w:rsidRDefault="00F4446B" w:rsidP="00797A75">
      <w:pPr>
        <w:spacing w:before="120" w:after="120"/>
        <w:rPr>
          <w:rFonts w:ascii="TH SarabunIT๙" w:hAnsi="TH SarabunIT๙" w:cs="TH SarabunIT๙"/>
          <w:spacing w:val="-10"/>
        </w:rPr>
      </w:pPr>
      <w:r w:rsidRPr="0071582C">
        <w:rPr>
          <w:rFonts w:ascii="TH SarabunIT๙" w:hAnsi="TH SarabunIT๙" w:cs="TH SarabunIT๙"/>
          <w:b/>
          <w:bCs/>
          <w:spacing w:val="-10"/>
          <w:cs/>
        </w:rPr>
        <w:t xml:space="preserve">ตารางที่ </w:t>
      </w:r>
      <w:r w:rsidRPr="00A113AB">
        <w:rPr>
          <w:rFonts w:ascii="TH SarabunIT๙" w:hAnsi="TH SarabunIT๙" w:cs="TH SarabunIT๙"/>
          <w:b/>
          <w:bCs/>
          <w:spacing w:val="-10"/>
        </w:rPr>
        <w:t>3</w:t>
      </w:r>
      <w:r w:rsidR="00A113AB" w:rsidRPr="00A113AB">
        <w:rPr>
          <w:rFonts w:ascii="TH SarabunIT๙" w:hAnsi="TH SarabunIT๙" w:cs="TH SarabunIT๙"/>
          <w:b/>
          <w:bCs/>
          <w:spacing w:val="-10"/>
        </w:rPr>
        <w:t>2</w:t>
      </w:r>
      <w:r w:rsidRPr="0071582C">
        <w:rPr>
          <w:rFonts w:ascii="TH SarabunIT๙" w:hAnsi="TH SarabunIT๙" w:cs="TH SarabunIT๙"/>
          <w:spacing w:val="-10"/>
        </w:rPr>
        <w:t xml:space="preserve"> </w:t>
      </w:r>
      <w:r w:rsidR="0071582C" w:rsidRPr="0071582C">
        <w:rPr>
          <w:rFonts w:ascii="TH SarabunIT๙" w:hAnsi="TH SarabunIT๙" w:cs="TH SarabunIT๙" w:hint="cs"/>
          <w:spacing w:val="-10"/>
          <w:cs/>
        </w:rPr>
        <w:t>ผลการ</w:t>
      </w:r>
      <w:r w:rsidRPr="0071582C">
        <w:rPr>
          <w:rFonts w:ascii="TH SarabunIT๙" w:hAnsi="TH SarabunIT๙" w:cs="TH SarabunIT๙"/>
          <w:spacing w:val="-10"/>
          <w:cs/>
        </w:rPr>
        <w:t>ประมาณการ</w:t>
      </w:r>
      <w:r w:rsidR="0071582C" w:rsidRPr="0071582C">
        <w:rPr>
          <w:rFonts w:ascii="TH SarabunIT๙" w:hAnsi="TH SarabunIT๙" w:cs="TH SarabunIT๙" w:hint="cs"/>
          <w:spacing w:val="-10"/>
          <w:cs/>
        </w:rPr>
        <w:t>การผลิตแรงงาน (</w:t>
      </w:r>
      <w:r w:rsidRPr="0071582C">
        <w:rPr>
          <w:rFonts w:ascii="TH SarabunIT๙" w:hAnsi="TH SarabunIT๙" w:cs="TH SarabunIT๙"/>
          <w:spacing w:val="-10"/>
          <w:cs/>
        </w:rPr>
        <w:t>อุปทานแรงงาน</w:t>
      </w:r>
      <w:r w:rsidR="0071582C" w:rsidRPr="0071582C">
        <w:rPr>
          <w:rFonts w:ascii="TH SarabunIT๙" w:hAnsi="TH SarabunIT๙" w:cs="TH SarabunIT๙" w:hint="cs"/>
          <w:spacing w:val="-10"/>
          <w:cs/>
        </w:rPr>
        <w:t xml:space="preserve">) ปี 2566 </w:t>
      </w:r>
      <w:r w:rsidR="0071582C" w:rsidRPr="0071582C">
        <w:rPr>
          <w:rFonts w:ascii="TH SarabunIT๙" w:hAnsi="TH SarabunIT๙" w:cs="TH SarabunIT๙"/>
          <w:spacing w:val="-10"/>
          <w:cs/>
        </w:rPr>
        <w:t>–</w:t>
      </w:r>
      <w:r w:rsidR="0071582C" w:rsidRPr="0071582C">
        <w:rPr>
          <w:rFonts w:ascii="TH SarabunIT๙" w:hAnsi="TH SarabunIT๙" w:cs="TH SarabunIT๙" w:hint="cs"/>
          <w:spacing w:val="-10"/>
          <w:cs/>
        </w:rPr>
        <w:t xml:space="preserve"> 2570 </w:t>
      </w:r>
      <w:r w:rsidRPr="0071582C">
        <w:rPr>
          <w:rFonts w:ascii="TH SarabunIT๙" w:hAnsi="TH SarabunIT๙" w:cs="TH SarabunIT๙"/>
          <w:spacing w:val="-10"/>
          <w:cs/>
        </w:rPr>
        <w:t xml:space="preserve">จำแนกตามวุฒิการศึกษา </w:t>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0071582C">
        <w:rPr>
          <w:rFonts w:ascii="TH SarabunIT๙" w:hAnsi="TH SarabunIT๙" w:cs="TH SarabunIT๙" w:hint="cs"/>
          <w:spacing w:val="-10"/>
          <w:cs/>
        </w:rPr>
        <w:tab/>
      </w:r>
      <w:r w:rsidRPr="00407035">
        <w:rPr>
          <w:rFonts w:ascii="TH SarabunIT๙" w:hAnsi="TH SarabunIT๙" w:cs="TH SarabunIT๙"/>
          <w:cs/>
        </w:rPr>
        <w:t xml:space="preserve">หน่วย </w:t>
      </w:r>
      <w:r w:rsidRPr="00407035">
        <w:rPr>
          <w:rFonts w:ascii="TH SarabunIT๙" w:hAnsi="TH SarabunIT๙" w:cs="TH SarabunIT๙"/>
        </w:rPr>
        <w:t xml:space="preserve">: </w:t>
      </w:r>
      <w:r w:rsidRPr="00407035">
        <w:rPr>
          <w:rFonts w:ascii="TH SarabunIT๙" w:hAnsi="TH SarabunIT๙" w:cs="TH SarabunIT๙"/>
          <w:cs/>
        </w:rPr>
        <w:t>คน</w:t>
      </w:r>
    </w:p>
    <w:tbl>
      <w:tblPr>
        <w:tblW w:w="9384" w:type="dxa"/>
        <w:tblInd w:w="93" w:type="dxa"/>
        <w:tblLook w:val="04A0" w:firstRow="1" w:lastRow="0" w:firstColumn="1" w:lastColumn="0" w:noHBand="0" w:noVBand="1"/>
      </w:tblPr>
      <w:tblGrid>
        <w:gridCol w:w="2709"/>
        <w:gridCol w:w="1134"/>
        <w:gridCol w:w="992"/>
        <w:gridCol w:w="992"/>
        <w:gridCol w:w="992"/>
        <w:gridCol w:w="993"/>
        <w:gridCol w:w="1572"/>
      </w:tblGrid>
      <w:tr w:rsidR="0071582C" w:rsidRPr="0071582C" w:rsidTr="002C1325">
        <w:trPr>
          <w:trHeight w:val="20"/>
        </w:trPr>
        <w:tc>
          <w:tcPr>
            <w:tcW w:w="2709" w:type="dxa"/>
            <w:vMerge w:val="restart"/>
            <w:tcBorders>
              <w:top w:val="single" w:sz="4" w:space="0" w:color="auto"/>
              <w:left w:val="single" w:sz="4" w:space="0" w:color="auto"/>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cs/>
              </w:rPr>
              <w:t>วุฒิการศึกษา</w:t>
            </w:r>
          </w:p>
        </w:tc>
        <w:tc>
          <w:tcPr>
            <w:tcW w:w="5103" w:type="dxa"/>
            <w:gridSpan w:val="5"/>
            <w:tcBorders>
              <w:top w:val="single" w:sz="4" w:space="0" w:color="auto"/>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cs/>
              </w:rPr>
              <w:t>ปี</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EEECE1"/>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cs/>
              </w:rPr>
              <w:t>อัตราการเติบโต</w:t>
            </w:r>
          </w:p>
        </w:tc>
      </w:tr>
      <w:tr w:rsidR="0071582C" w:rsidRPr="0071582C" w:rsidTr="002C1325">
        <w:trPr>
          <w:trHeight w:val="20"/>
        </w:trPr>
        <w:tc>
          <w:tcPr>
            <w:tcW w:w="2709" w:type="dxa"/>
            <w:vMerge/>
            <w:tcBorders>
              <w:top w:val="single" w:sz="4" w:space="0" w:color="auto"/>
              <w:left w:val="single" w:sz="4" w:space="0" w:color="auto"/>
              <w:bottom w:val="single" w:sz="4" w:space="0" w:color="auto"/>
              <w:right w:val="single" w:sz="4" w:space="0" w:color="auto"/>
            </w:tcBorders>
            <w:vAlign w:val="center"/>
            <w:hideMark/>
          </w:tcPr>
          <w:p w:rsidR="0071582C" w:rsidRPr="0071582C" w:rsidRDefault="0071582C" w:rsidP="0071582C">
            <w:pPr>
              <w:jc w:val="center"/>
              <w:rPr>
                <w:rFonts w:ascii="TH SarabunIT๙" w:eastAsia="Times New Roman" w:hAnsi="TH SarabunIT๙" w:cs="TH SarabunIT๙"/>
                <w:b/>
                <w:bCs/>
              </w:rPr>
            </w:pPr>
          </w:p>
        </w:tc>
        <w:tc>
          <w:tcPr>
            <w:tcW w:w="1134"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2566</w:t>
            </w:r>
          </w:p>
        </w:tc>
        <w:tc>
          <w:tcPr>
            <w:tcW w:w="992"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2567</w:t>
            </w:r>
          </w:p>
        </w:tc>
        <w:tc>
          <w:tcPr>
            <w:tcW w:w="992"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2568</w:t>
            </w:r>
          </w:p>
        </w:tc>
        <w:tc>
          <w:tcPr>
            <w:tcW w:w="992"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2569</w:t>
            </w:r>
          </w:p>
        </w:tc>
        <w:tc>
          <w:tcPr>
            <w:tcW w:w="993"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rPr>
            </w:pPr>
            <w:r w:rsidRPr="0071582C">
              <w:rPr>
                <w:rFonts w:ascii="TH SarabunIT๙" w:eastAsia="Times New Roman" w:hAnsi="TH SarabunIT๙" w:cs="TH SarabunIT๙"/>
                <w:b/>
                <w:bCs/>
              </w:rPr>
              <w:t>2570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1582C" w:rsidRPr="0071582C" w:rsidRDefault="0071582C" w:rsidP="0071582C">
            <w:pPr>
              <w:jc w:val="center"/>
              <w:rPr>
                <w:rFonts w:ascii="TH SarabunIT๙" w:eastAsia="Times New Roman" w:hAnsi="TH SarabunIT๙" w:cs="TH SarabunIT๙"/>
                <w:b/>
                <w:bCs/>
                <w:color w:val="000000"/>
              </w:rPr>
            </w:pPr>
          </w:p>
        </w:tc>
      </w:tr>
      <w:tr w:rsidR="0071582C" w:rsidRPr="0071582C" w:rsidTr="002C1325">
        <w:trPr>
          <w:trHeight w:val="2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ต่ำกว่าประถมศึกษา</w:t>
            </w:r>
          </w:p>
        </w:tc>
        <w:tc>
          <w:tcPr>
            <w:tcW w:w="1134"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205</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202</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200</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197</w:t>
            </w:r>
          </w:p>
        </w:tc>
        <w:tc>
          <w:tcPr>
            <w:tcW w:w="993"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194</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-1.38</w:t>
            </w:r>
          </w:p>
        </w:tc>
      </w:tr>
      <w:tr w:rsidR="0071582C" w:rsidRPr="0071582C" w:rsidTr="002C1325">
        <w:trPr>
          <w:trHeight w:val="2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ประถมศึกษา</w:t>
            </w:r>
          </w:p>
        </w:tc>
        <w:tc>
          <w:tcPr>
            <w:tcW w:w="1134"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115</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114</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112</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110</w:t>
            </w:r>
          </w:p>
        </w:tc>
        <w:tc>
          <w:tcPr>
            <w:tcW w:w="993"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109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-1.35</w:t>
            </w:r>
          </w:p>
        </w:tc>
      </w:tr>
      <w:tr w:rsidR="0071582C" w:rsidRPr="0071582C" w:rsidTr="002C1325">
        <w:trPr>
          <w:trHeight w:val="2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ม.</w:t>
            </w:r>
            <w:r w:rsidRPr="0071582C">
              <w:rPr>
                <w:rFonts w:ascii="TH SarabunIT๙" w:eastAsia="Times New Roman" w:hAnsi="TH SarabunIT๙" w:cs="TH SarabunIT๙"/>
                <w:color w:val="000000"/>
              </w:rPr>
              <w:t>3</w:t>
            </w:r>
          </w:p>
        </w:tc>
        <w:tc>
          <w:tcPr>
            <w:tcW w:w="1134"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769</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759</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748</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738</w:t>
            </w:r>
          </w:p>
        </w:tc>
        <w:tc>
          <w:tcPr>
            <w:tcW w:w="993"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727</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-1.38</w:t>
            </w:r>
          </w:p>
        </w:tc>
      </w:tr>
      <w:tr w:rsidR="0071582C" w:rsidRPr="0071582C" w:rsidTr="002C1325">
        <w:trPr>
          <w:trHeight w:val="2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ม.</w:t>
            </w:r>
            <w:r w:rsidRPr="0071582C">
              <w:rPr>
                <w:rFonts w:ascii="TH SarabunIT๙" w:eastAsia="Times New Roman" w:hAnsi="TH SarabunIT๙" w:cs="TH SarabunIT๙"/>
                <w:color w:val="000000"/>
              </w:rPr>
              <w:t>6</w:t>
            </w:r>
          </w:p>
        </w:tc>
        <w:tc>
          <w:tcPr>
            <w:tcW w:w="1134"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221</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218</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215</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212</w:t>
            </w:r>
          </w:p>
        </w:tc>
        <w:tc>
          <w:tcPr>
            <w:tcW w:w="993"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209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-1.40</w:t>
            </w:r>
          </w:p>
        </w:tc>
      </w:tr>
      <w:tr w:rsidR="0071582C" w:rsidRPr="0071582C" w:rsidTr="002C1325">
        <w:trPr>
          <w:trHeight w:val="2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proofErr w:type="spellStart"/>
            <w:r w:rsidRPr="0071582C">
              <w:rPr>
                <w:rFonts w:ascii="TH SarabunIT๙" w:eastAsia="Times New Roman" w:hAnsi="TH SarabunIT๙" w:cs="TH SarabunIT๙"/>
                <w:color w:val="000000"/>
                <w:cs/>
              </w:rPr>
              <w:t>ปวช</w:t>
            </w:r>
            <w:proofErr w:type="spellEnd"/>
            <w:r w:rsidRPr="0071582C">
              <w:rPr>
                <w:rFonts w:ascii="TH SarabunIT๙" w:eastAsia="Times New Roman" w:hAnsi="TH SarabunIT๙" w:cs="TH SarabunIT๙"/>
                <w:color w:val="000000"/>
                <w:cs/>
              </w:rPr>
              <w:t>.</w:t>
            </w:r>
          </w:p>
        </w:tc>
        <w:tc>
          <w:tcPr>
            <w:tcW w:w="1134"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136</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134</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132</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131</w:t>
            </w:r>
          </w:p>
        </w:tc>
        <w:tc>
          <w:tcPr>
            <w:tcW w:w="993"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129</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-1.33</w:t>
            </w:r>
          </w:p>
        </w:tc>
      </w:tr>
      <w:tr w:rsidR="0071582C" w:rsidRPr="0071582C" w:rsidTr="002C1325">
        <w:trPr>
          <w:trHeight w:val="20"/>
        </w:trPr>
        <w:tc>
          <w:tcPr>
            <w:tcW w:w="2709" w:type="dxa"/>
            <w:tcBorders>
              <w:top w:val="nil"/>
              <w:left w:val="single" w:sz="4" w:space="0" w:color="auto"/>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cs/>
              </w:rPr>
              <w:t>ปริญญาตรี</w:t>
            </w:r>
          </w:p>
        </w:tc>
        <w:tc>
          <w:tcPr>
            <w:tcW w:w="1134"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3,230</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3,188</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3,144</w:t>
            </w:r>
          </w:p>
        </w:tc>
        <w:tc>
          <w:tcPr>
            <w:tcW w:w="992"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3,100</w:t>
            </w:r>
          </w:p>
        </w:tc>
        <w:tc>
          <w:tcPr>
            <w:tcW w:w="993" w:type="dxa"/>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3,053</w:t>
            </w:r>
          </w:p>
        </w:tc>
        <w:tc>
          <w:tcPr>
            <w:tcW w:w="0" w:type="auto"/>
            <w:tcBorders>
              <w:top w:val="nil"/>
              <w:left w:val="nil"/>
              <w:bottom w:val="single" w:sz="4" w:space="0" w:color="auto"/>
              <w:right w:val="single" w:sz="4" w:space="0" w:color="auto"/>
            </w:tcBorders>
            <w:shd w:val="clear" w:color="auto" w:fill="auto"/>
            <w:noWrap/>
            <w:vAlign w:val="center"/>
            <w:hideMark/>
          </w:tcPr>
          <w:p w:rsidR="0071582C" w:rsidRPr="0071582C" w:rsidRDefault="0071582C" w:rsidP="0071582C">
            <w:pPr>
              <w:jc w:val="center"/>
              <w:rPr>
                <w:rFonts w:ascii="TH SarabunIT๙" w:eastAsia="Times New Roman" w:hAnsi="TH SarabunIT๙" w:cs="TH SarabunIT๙"/>
                <w:color w:val="000000"/>
              </w:rPr>
            </w:pPr>
            <w:r w:rsidRPr="0071582C">
              <w:rPr>
                <w:rFonts w:ascii="TH SarabunIT๙" w:eastAsia="Times New Roman" w:hAnsi="TH SarabunIT๙" w:cs="TH SarabunIT๙"/>
                <w:color w:val="000000"/>
              </w:rPr>
              <w:t>-1.40</w:t>
            </w:r>
          </w:p>
        </w:tc>
      </w:tr>
      <w:tr w:rsidR="0071582C" w:rsidRPr="0071582C" w:rsidTr="002C1325">
        <w:trPr>
          <w:trHeight w:val="20"/>
        </w:trPr>
        <w:tc>
          <w:tcPr>
            <w:tcW w:w="2709" w:type="dxa"/>
            <w:tcBorders>
              <w:top w:val="nil"/>
              <w:left w:val="single" w:sz="4" w:space="0" w:color="auto"/>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cs/>
              </w:rPr>
              <w:t>รวม</w:t>
            </w:r>
          </w:p>
        </w:tc>
        <w:tc>
          <w:tcPr>
            <w:tcW w:w="1134"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4,676</w:t>
            </w:r>
          </w:p>
        </w:tc>
        <w:tc>
          <w:tcPr>
            <w:tcW w:w="992"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4,615</w:t>
            </w:r>
          </w:p>
        </w:tc>
        <w:tc>
          <w:tcPr>
            <w:tcW w:w="992"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4,551</w:t>
            </w:r>
          </w:p>
        </w:tc>
        <w:tc>
          <w:tcPr>
            <w:tcW w:w="992"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4,488</w:t>
            </w:r>
          </w:p>
        </w:tc>
        <w:tc>
          <w:tcPr>
            <w:tcW w:w="993" w:type="dxa"/>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4,421</w:t>
            </w:r>
          </w:p>
        </w:tc>
        <w:tc>
          <w:tcPr>
            <w:tcW w:w="0" w:type="auto"/>
            <w:tcBorders>
              <w:top w:val="nil"/>
              <w:left w:val="nil"/>
              <w:bottom w:val="single" w:sz="4" w:space="0" w:color="auto"/>
              <w:right w:val="single" w:sz="4" w:space="0" w:color="auto"/>
            </w:tcBorders>
            <w:shd w:val="clear" w:color="000000" w:fill="EEECE1"/>
            <w:noWrap/>
            <w:vAlign w:val="center"/>
            <w:hideMark/>
          </w:tcPr>
          <w:p w:rsidR="0071582C" w:rsidRPr="0071582C" w:rsidRDefault="0071582C" w:rsidP="0071582C">
            <w:pPr>
              <w:jc w:val="center"/>
              <w:rPr>
                <w:rFonts w:ascii="TH SarabunIT๙" w:eastAsia="Times New Roman" w:hAnsi="TH SarabunIT๙" w:cs="TH SarabunIT๙"/>
                <w:b/>
                <w:bCs/>
                <w:color w:val="000000"/>
              </w:rPr>
            </w:pPr>
            <w:r w:rsidRPr="0071582C">
              <w:rPr>
                <w:rFonts w:ascii="TH SarabunIT๙" w:eastAsia="Times New Roman" w:hAnsi="TH SarabunIT๙" w:cs="TH SarabunIT๙"/>
                <w:b/>
                <w:bCs/>
                <w:color w:val="000000"/>
              </w:rPr>
              <w:t>-1.40</w:t>
            </w:r>
          </w:p>
        </w:tc>
      </w:tr>
    </w:tbl>
    <w:p w:rsidR="00797A75" w:rsidRPr="0071696F" w:rsidRDefault="00797A75" w:rsidP="00797A75">
      <w:pPr>
        <w:spacing w:before="120"/>
        <w:ind w:right="284"/>
        <w:jc w:val="left"/>
        <w:rPr>
          <w:rFonts w:ascii="TH SarabunIT๙" w:hAnsi="TH SarabunIT๙" w:cs="TH SarabunIT๙"/>
        </w:rPr>
      </w:pPr>
      <w:r w:rsidRPr="0071696F">
        <w:rPr>
          <w:rFonts w:ascii="TH SarabunIT๙" w:hAnsi="TH SarabunIT๙" w:cs="TH SarabunIT๙"/>
          <w:cs/>
        </w:rPr>
        <w:t xml:space="preserve">ที่มา </w:t>
      </w:r>
      <w:r w:rsidRPr="0071696F">
        <w:rPr>
          <w:rFonts w:ascii="TH SarabunIT๙" w:hAnsi="TH SarabunIT๙" w:cs="TH SarabunIT๙"/>
        </w:rPr>
        <w:t xml:space="preserve">: </w:t>
      </w:r>
      <w:r w:rsidRPr="0071696F">
        <w:rPr>
          <w:rFonts w:ascii="TH SarabunIT๙" w:hAnsi="TH SarabunIT๙" w:cs="TH SarabunIT๙"/>
          <w:cs/>
        </w:rPr>
        <w:t>ระบบฐานข้อมูลอุปสงค์อุปทานกำลังคนเพื่อรองรับอุตสาหกรรมเป้าหมาย (</w:t>
      </w:r>
      <w:r w:rsidRPr="0071696F">
        <w:rPr>
          <w:rFonts w:ascii="TH SarabunIT๙" w:hAnsi="TH SarabunIT๙" w:cs="TH SarabunIT๙"/>
        </w:rPr>
        <w:t>https:</w:t>
      </w:r>
      <w:r w:rsidRPr="0071696F">
        <w:rPr>
          <w:rFonts w:ascii="TH SarabunIT๙" w:hAnsi="TH SarabunIT๙" w:cs="TH SarabunIT๙"/>
          <w:cs/>
        </w:rPr>
        <w:t>//</w:t>
      </w:r>
      <w:r w:rsidRPr="0071696F">
        <w:rPr>
          <w:rFonts w:ascii="TH SarabunIT๙" w:hAnsi="TH SarabunIT๙" w:cs="TH SarabunIT๙"/>
        </w:rPr>
        <w:t>ldls.mol.go.th</w:t>
      </w:r>
      <w:r w:rsidRPr="0071696F">
        <w:rPr>
          <w:rFonts w:ascii="TH SarabunIT๙" w:hAnsi="TH SarabunIT๙" w:cs="TH SarabunIT๙"/>
          <w:cs/>
        </w:rPr>
        <w:t>)</w:t>
      </w:r>
    </w:p>
    <w:p w:rsidR="0071582C" w:rsidRDefault="0071582C" w:rsidP="0071582C">
      <w:pPr>
        <w:spacing w:before="120"/>
        <w:rPr>
          <w:rFonts w:ascii="TH SarabunIT๙" w:hAnsi="TH SarabunIT๙" w:cs="TH SarabunIT๙"/>
          <w:spacing w:val="-10"/>
        </w:rPr>
      </w:pPr>
    </w:p>
    <w:p w:rsidR="0071582C" w:rsidRPr="00797A75" w:rsidRDefault="0071582C" w:rsidP="0071582C">
      <w:pPr>
        <w:spacing w:before="120"/>
        <w:rPr>
          <w:rFonts w:ascii="TH SarabunIT๙" w:hAnsi="TH SarabunIT๙" w:cs="TH SarabunIT๙"/>
          <w:spacing w:val="-10"/>
        </w:rPr>
      </w:pPr>
    </w:p>
    <w:p w:rsidR="0071582C" w:rsidRDefault="007B759A" w:rsidP="0071582C">
      <w:pPr>
        <w:spacing w:before="120"/>
        <w:rPr>
          <w:rFonts w:ascii="TH SarabunIT๙" w:hAnsi="TH SarabunIT๙" w:cs="TH SarabunIT๙"/>
          <w:spacing w:val="-10"/>
        </w:rPr>
      </w:pPr>
      <w:r>
        <w:rPr>
          <w:rFonts w:ascii="TH SarabunIT๙" w:hAnsi="TH SarabunIT๙" w:cs="TH SarabunIT๙" w:hint="cs"/>
          <w:spacing w:val="-10"/>
          <w:cs/>
        </w:rPr>
        <w:t xml:space="preserve">       </w:t>
      </w:r>
    </w:p>
    <w:p w:rsidR="007E2E9E" w:rsidRDefault="007E2E9E" w:rsidP="0071582C">
      <w:pPr>
        <w:spacing w:before="120"/>
        <w:rPr>
          <w:rFonts w:ascii="TH SarabunIT๙" w:hAnsi="TH SarabunIT๙" w:cs="TH SarabunIT๙"/>
          <w:spacing w:val="-10"/>
        </w:rPr>
      </w:pPr>
    </w:p>
    <w:p w:rsidR="007E2E9E" w:rsidRDefault="007E2E9E" w:rsidP="0071582C">
      <w:pPr>
        <w:spacing w:before="120"/>
        <w:rPr>
          <w:rFonts w:ascii="TH SarabunIT๙" w:hAnsi="TH SarabunIT๙" w:cs="TH SarabunIT๙"/>
          <w:spacing w:val="-10"/>
        </w:rPr>
      </w:pPr>
    </w:p>
    <w:p w:rsidR="007E2E9E" w:rsidRDefault="007E2E9E" w:rsidP="0071582C">
      <w:pPr>
        <w:spacing w:before="120"/>
        <w:rPr>
          <w:rFonts w:ascii="TH SarabunIT๙" w:hAnsi="TH SarabunIT๙" w:cs="TH SarabunIT๙"/>
          <w:spacing w:val="-10"/>
        </w:rPr>
      </w:pPr>
    </w:p>
    <w:p w:rsidR="007E2E9E" w:rsidRDefault="007E2E9E" w:rsidP="0071582C">
      <w:pPr>
        <w:spacing w:before="120"/>
        <w:rPr>
          <w:rFonts w:ascii="TH SarabunIT๙" w:hAnsi="TH SarabunIT๙" w:cs="TH SarabunIT๙"/>
          <w:spacing w:val="-10"/>
        </w:rPr>
      </w:pPr>
    </w:p>
    <w:p w:rsidR="007E2E9E" w:rsidRDefault="007E2E9E" w:rsidP="0071582C">
      <w:pPr>
        <w:spacing w:before="120"/>
        <w:rPr>
          <w:rFonts w:ascii="TH SarabunIT๙" w:hAnsi="TH SarabunIT๙" w:cs="TH SarabunIT๙"/>
          <w:spacing w:val="-10"/>
        </w:rPr>
      </w:pPr>
    </w:p>
    <w:p w:rsidR="007E2E9E" w:rsidRDefault="007E2E9E" w:rsidP="007E2E9E">
      <w:pPr>
        <w:spacing w:before="120"/>
        <w:jc w:val="center"/>
        <w:rPr>
          <w:rFonts w:ascii="TH SarabunIT๙" w:hAnsi="TH SarabunIT๙" w:cs="TH SarabunIT๙"/>
          <w:b/>
          <w:bCs/>
          <w:spacing w:val="-10"/>
          <w:sz w:val="36"/>
          <w:szCs w:val="36"/>
        </w:rPr>
      </w:pPr>
      <w:r w:rsidRPr="007E2E9E">
        <w:rPr>
          <w:rFonts w:ascii="TH SarabunIT๙" w:hAnsi="TH SarabunIT๙" w:cs="TH SarabunIT๙" w:hint="cs"/>
          <w:b/>
          <w:bCs/>
          <w:spacing w:val="-10"/>
          <w:sz w:val="36"/>
          <w:szCs w:val="36"/>
          <w:cs/>
        </w:rPr>
        <w:lastRenderedPageBreak/>
        <w:t>บรรณานุกรม</w:t>
      </w:r>
    </w:p>
    <w:p w:rsidR="007E2E9E" w:rsidRPr="007E2E9E" w:rsidRDefault="007E2E9E" w:rsidP="007E2E9E">
      <w:pPr>
        <w:spacing w:before="120"/>
        <w:rPr>
          <w:rFonts w:ascii="TH SarabunIT๙" w:hAnsi="TH SarabunIT๙" w:cs="TH SarabunIT๙"/>
          <w:spacing w:val="-10"/>
          <w:cs/>
        </w:rPr>
      </w:pPr>
      <w:r>
        <w:rPr>
          <w:rFonts w:ascii="TH SarabunIT๙" w:hAnsi="TH SarabunIT๙" w:cs="TH SarabunIT๙" w:hint="cs"/>
          <w:b/>
          <w:bCs/>
          <w:spacing w:val="-10"/>
          <w:cs/>
        </w:rPr>
        <w:tab/>
      </w:r>
      <w:r w:rsidRPr="007E2E9E">
        <w:rPr>
          <w:rFonts w:ascii="TH SarabunIT๙" w:hAnsi="TH SarabunIT๙" w:cs="TH SarabunIT๙" w:hint="cs"/>
          <w:spacing w:val="-10"/>
          <w:cs/>
        </w:rPr>
        <w:t xml:space="preserve">สำนักงานสภาพัฒนาการเศรษฐกิจและสังคมแห่งชาติ. </w:t>
      </w:r>
      <w:r w:rsidRPr="007E2E9E">
        <w:rPr>
          <w:rFonts w:ascii="TH SarabunIT๙" w:hAnsi="TH SarabunIT๙" w:cs="TH SarabunIT๙" w:hint="cs"/>
          <w:b/>
          <w:bCs/>
          <w:spacing w:val="-10"/>
          <w:cs/>
        </w:rPr>
        <w:t>ผลิตภัณฑ์ภาคและจังหวัด แบบปริมาณลูกโซ่ ฉบับ พ.ศ. 2563 (</w:t>
      </w:r>
      <w:r w:rsidRPr="007E2E9E">
        <w:rPr>
          <w:rFonts w:ascii="TH SarabunIT๙" w:hAnsi="TH SarabunIT๙" w:cs="TH SarabunIT๙"/>
          <w:b/>
          <w:bCs/>
          <w:spacing w:val="-10"/>
        </w:rPr>
        <w:t>Gross Regional and Provincial Product Chain Volume Measures 2020 Edition</w:t>
      </w:r>
      <w:r w:rsidRPr="007E2E9E">
        <w:rPr>
          <w:rFonts w:ascii="TH SarabunIT๙" w:hAnsi="TH SarabunIT๙" w:cs="TH SarabunIT๙" w:hint="cs"/>
          <w:b/>
          <w:bCs/>
          <w:spacing w:val="-10"/>
          <w:cs/>
        </w:rPr>
        <w:t>)</w:t>
      </w:r>
      <w:r w:rsidRPr="007E2E9E">
        <w:rPr>
          <w:rFonts w:ascii="TH SarabunIT๙" w:hAnsi="TH SarabunIT๙" w:cs="TH SarabunIT๙" w:hint="cs"/>
          <w:spacing w:val="-10"/>
          <w:cs/>
        </w:rPr>
        <w:t xml:space="preserve"> (ออนไลน์). เข้าถึงได้จาก  </w:t>
      </w:r>
      <w:r w:rsidRPr="007E2E9E">
        <w:rPr>
          <w:rFonts w:ascii="TH SarabunIT๙" w:hAnsi="TH SarabunIT๙" w:cs="TH SarabunIT๙"/>
          <w:spacing w:val="-10"/>
        </w:rPr>
        <w:t>: https://nesdc.go.th/main.php</w:t>
      </w:r>
      <w:r w:rsidRPr="007E2E9E">
        <w:rPr>
          <w:rFonts w:ascii="TH SarabunIT๙" w:hAnsi="TH SarabunIT๙" w:cs="TH SarabunIT๙" w:hint="cs"/>
          <w:spacing w:val="-10"/>
          <w:cs/>
        </w:rPr>
        <w:t>?</w:t>
      </w:r>
      <w:r w:rsidRPr="007E2E9E">
        <w:rPr>
          <w:rFonts w:ascii="TH SarabunIT๙" w:hAnsi="TH SarabunIT๙" w:cs="TH SarabunIT๙"/>
          <w:spacing w:val="-10"/>
        </w:rPr>
        <w:t>filename=</w:t>
      </w:r>
      <w:proofErr w:type="spellStart"/>
      <w:r w:rsidRPr="007E2E9E">
        <w:rPr>
          <w:rFonts w:ascii="TH SarabunIT๙" w:hAnsi="TH SarabunIT๙" w:cs="TH SarabunIT๙"/>
          <w:spacing w:val="-10"/>
        </w:rPr>
        <w:t>gross_reg</w:t>
      </w:r>
      <w:r>
        <w:rPr>
          <w:rFonts w:ascii="TH SarabunIT๙" w:hAnsi="TH SarabunIT๙" w:cs="TH SarabunIT๙"/>
          <w:spacing w:val="-10"/>
        </w:rPr>
        <w:t>ional</w:t>
      </w:r>
      <w:proofErr w:type="spellEnd"/>
      <w:r>
        <w:rPr>
          <w:rFonts w:ascii="TH SarabunIT๙" w:hAnsi="TH SarabunIT๙" w:cs="TH SarabunIT๙"/>
          <w:spacing w:val="-10"/>
        </w:rPr>
        <w:t xml:space="preserve">  </w:t>
      </w:r>
      <w:r>
        <w:rPr>
          <w:rFonts w:ascii="TH SarabunIT๙" w:hAnsi="TH SarabunIT๙" w:cs="TH SarabunIT๙" w:hint="cs"/>
          <w:spacing w:val="-10"/>
          <w:cs/>
        </w:rPr>
        <w:t>สืบค้น</w:t>
      </w:r>
      <w:r w:rsidRPr="007E2E9E">
        <w:rPr>
          <w:rFonts w:ascii="TH SarabunIT๙" w:hAnsi="TH SarabunIT๙" w:cs="TH SarabunIT๙" w:hint="cs"/>
          <w:spacing w:val="-10"/>
          <w:cs/>
        </w:rPr>
        <w:t>เมื่อ 3 พฤษภาคม 2565</w:t>
      </w:r>
    </w:p>
    <w:p w:rsidR="0071582C" w:rsidRDefault="007E2E9E" w:rsidP="007E2E9E">
      <w:pPr>
        <w:spacing w:before="120"/>
        <w:rPr>
          <w:rFonts w:ascii="TH SarabunIT๙" w:hAnsi="TH SarabunIT๙" w:cs="TH SarabunIT๙"/>
          <w:spacing w:val="-10"/>
        </w:rPr>
      </w:pPr>
      <w:r>
        <w:rPr>
          <w:rFonts w:ascii="TH SarabunIT๙" w:hAnsi="TH SarabunIT๙" w:cs="TH SarabunIT๙" w:hint="cs"/>
          <w:spacing w:val="-10"/>
          <w:cs/>
        </w:rPr>
        <w:tab/>
        <w:t xml:space="preserve">สำนักงานสถิติแห่งชาติ .สำรวจภาวการณ์ทำงานของประชากรจังหวัดตรัง ไตรมาส 4 </w:t>
      </w:r>
      <w:r>
        <w:rPr>
          <w:rFonts w:ascii="TH SarabunIT๙" w:hAnsi="TH SarabunIT๙" w:cs="TH SarabunIT๙"/>
          <w:spacing w:val="-10"/>
        </w:rPr>
        <w:t xml:space="preserve">: </w:t>
      </w:r>
      <w:r>
        <w:rPr>
          <w:rFonts w:ascii="TH SarabunIT๙" w:hAnsi="TH SarabunIT๙" w:cs="TH SarabunIT๙" w:hint="cs"/>
          <w:spacing w:val="-10"/>
          <w:cs/>
        </w:rPr>
        <w:t xml:space="preserve">ตุลาคม  - ธันวาคม 2564. (ออนไลน์) เข้าถึงได้จาก </w:t>
      </w:r>
      <w:r>
        <w:rPr>
          <w:rFonts w:ascii="TH SarabunIT๙" w:hAnsi="TH SarabunIT๙" w:cs="TH SarabunIT๙"/>
          <w:spacing w:val="-10"/>
        </w:rPr>
        <w:t>:</w:t>
      </w:r>
      <w:r>
        <w:rPr>
          <w:rFonts w:ascii="TH SarabunIT๙" w:hAnsi="TH SarabunIT๙" w:cs="TH SarabunIT๙" w:hint="cs"/>
          <w:spacing w:val="-10"/>
          <w:cs/>
        </w:rPr>
        <w:t xml:space="preserve"> </w:t>
      </w:r>
      <w:r>
        <w:rPr>
          <w:rFonts w:ascii="TH SarabunIT๙" w:hAnsi="TH SarabunIT๙" w:cs="TH SarabunIT๙"/>
          <w:spacing w:val="-10"/>
        </w:rPr>
        <w:t>http:/www.nso.go.th/sites/2014/Pages/</w:t>
      </w:r>
      <w:r>
        <w:rPr>
          <w:rFonts w:ascii="TH SarabunIT๙" w:hAnsi="TH SarabunIT๙" w:cs="TH SarabunIT๙" w:hint="cs"/>
          <w:spacing w:val="-10"/>
          <w:cs/>
        </w:rPr>
        <w:t>สำรวจ/ด้านสังคม/แรงงาน/ภาวะ              การทำงานของประชากร</w:t>
      </w:r>
    </w:p>
    <w:p w:rsidR="007E2E9E" w:rsidRDefault="007E2E9E" w:rsidP="007E2E9E">
      <w:pPr>
        <w:spacing w:before="120"/>
        <w:rPr>
          <w:rFonts w:ascii="TH SarabunIT๙" w:hAnsi="TH SarabunIT๙" w:cs="TH SarabunIT๙"/>
          <w:spacing w:val="-10"/>
        </w:rPr>
      </w:pPr>
      <w:r>
        <w:rPr>
          <w:rFonts w:ascii="TH SarabunIT๙" w:hAnsi="TH SarabunIT๙" w:cs="TH SarabunIT๙" w:hint="cs"/>
          <w:spacing w:val="-10"/>
          <w:cs/>
        </w:rPr>
        <w:tab/>
        <w:t xml:space="preserve">สำนักงานปลัดกระทรวงแรงงาน. ระบบอุปสงค์และอุปทานกำลังคนเพื่อรองรับอุตสาหกรรมเป้าหมาย.(ออนไลน์). เข้าถึงได้จาก </w:t>
      </w:r>
      <w:r>
        <w:rPr>
          <w:rFonts w:ascii="TH SarabunIT๙" w:hAnsi="TH SarabunIT๙" w:cs="TH SarabunIT๙"/>
          <w:spacing w:val="-10"/>
        </w:rPr>
        <w:t xml:space="preserve">:https://ldls.mol.go.th </w:t>
      </w:r>
      <w:r>
        <w:rPr>
          <w:rFonts w:ascii="TH SarabunIT๙" w:hAnsi="TH SarabunIT๙" w:cs="TH SarabunIT๙" w:hint="cs"/>
          <w:spacing w:val="-10"/>
          <w:cs/>
        </w:rPr>
        <w:t>สืบค้นเมื่อ 6 มิถุนายน 2565</w:t>
      </w:r>
    </w:p>
    <w:p w:rsidR="007E2E9E" w:rsidRPr="007E2E9E" w:rsidRDefault="007E2E9E" w:rsidP="007E2E9E">
      <w:pPr>
        <w:spacing w:before="120"/>
        <w:rPr>
          <w:rFonts w:ascii="TH SarabunIT๙" w:hAnsi="TH SarabunIT๙" w:cs="TH SarabunIT๙"/>
          <w:spacing w:val="-10"/>
          <w:cs/>
        </w:rPr>
      </w:pPr>
    </w:p>
    <w:p w:rsidR="0071582C" w:rsidRPr="007E2E9E" w:rsidRDefault="0071582C" w:rsidP="007E2E9E">
      <w:pPr>
        <w:spacing w:before="120"/>
        <w:rPr>
          <w:rFonts w:ascii="TH SarabunIT๙" w:hAnsi="TH SarabunIT๙" w:cs="TH SarabunIT๙"/>
          <w:spacing w:val="-10"/>
        </w:rPr>
      </w:pPr>
    </w:p>
    <w:p w:rsidR="0071582C" w:rsidRPr="007E2E9E" w:rsidRDefault="0071582C" w:rsidP="007E2E9E">
      <w:pPr>
        <w:spacing w:before="120"/>
        <w:rPr>
          <w:rFonts w:ascii="TH SarabunIT๙" w:hAnsi="TH SarabunIT๙" w:cs="TH SarabunIT๙"/>
          <w:spacing w:val="-10"/>
        </w:rPr>
      </w:pPr>
    </w:p>
    <w:p w:rsidR="0071582C" w:rsidRDefault="0071582C"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Default="00EE5BE6" w:rsidP="0071582C">
      <w:pPr>
        <w:spacing w:before="120"/>
        <w:rPr>
          <w:rFonts w:ascii="TH SarabunIT๙" w:hAnsi="TH SarabunIT๙" w:cs="TH SarabunIT๙"/>
          <w:spacing w:val="-10"/>
        </w:rPr>
      </w:pPr>
    </w:p>
    <w:p w:rsidR="00EE5BE6" w:rsidRPr="00AC52B7" w:rsidRDefault="00EE5BE6" w:rsidP="00EE5BE6">
      <w:pPr>
        <w:spacing w:before="120"/>
        <w:jc w:val="center"/>
        <w:rPr>
          <w:rFonts w:ascii="TH SarabunIT๙" w:hAnsi="TH SarabunIT๙" w:cs="TH SarabunIT๙"/>
          <w:b/>
          <w:bCs/>
          <w:spacing w:val="-10"/>
          <w:sz w:val="56"/>
          <w:szCs w:val="56"/>
        </w:rPr>
      </w:pPr>
      <w:r w:rsidRPr="00AC52B7">
        <w:rPr>
          <w:rFonts w:ascii="TH SarabunIT๙" w:hAnsi="TH SarabunIT๙" w:cs="TH SarabunIT๙" w:hint="cs"/>
          <w:b/>
          <w:bCs/>
          <w:spacing w:val="-10"/>
          <w:sz w:val="56"/>
          <w:szCs w:val="56"/>
          <w:cs/>
        </w:rPr>
        <w:t>ภาคผนวก</w:t>
      </w: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pPr>
    </w:p>
    <w:p w:rsidR="00EE5BE6" w:rsidRDefault="00EE5BE6" w:rsidP="00EE5BE6">
      <w:pPr>
        <w:spacing w:before="120"/>
        <w:jc w:val="center"/>
        <w:rPr>
          <w:rFonts w:ascii="TH SarabunIT๙" w:hAnsi="TH SarabunIT๙" w:cs="TH SarabunIT๙"/>
          <w:b/>
          <w:bCs/>
          <w:spacing w:val="-10"/>
          <w:sz w:val="40"/>
          <w:szCs w:val="40"/>
        </w:rPr>
        <w:sectPr w:rsidR="00EE5BE6" w:rsidSect="00C27FF4">
          <w:headerReference w:type="default" r:id="rId10"/>
          <w:pgSz w:w="11906" w:h="16838"/>
          <w:pgMar w:top="1418" w:right="1134" w:bottom="1134" w:left="1701" w:header="709" w:footer="709" w:gutter="0"/>
          <w:cols w:space="708"/>
          <w:docGrid w:linePitch="360"/>
        </w:sectPr>
      </w:pPr>
    </w:p>
    <w:p w:rsidR="00127B3A" w:rsidRDefault="00127B3A" w:rsidP="00EE5BE6">
      <w:pPr>
        <w:spacing w:before="120"/>
        <w:jc w:val="center"/>
        <w:rPr>
          <w:rFonts w:ascii="TH SarabunIT๙" w:hAnsi="TH SarabunIT๙" w:cs="TH SarabunIT๙"/>
          <w:b/>
          <w:bCs/>
          <w:spacing w:val="-10"/>
          <w:sz w:val="40"/>
          <w:szCs w:val="40"/>
          <w:cs/>
        </w:rPr>
      </w:pPr>
      <w:r>
        <w:rPr>
          <w:noProof/>
        </w:rPr>
        <w:lastRenderedPageBreak/>
        <w:drawing>
          <wp:anchor distT="0" distB="0" distL="114300" distR="114300" simplePos="0" relativeHeight="251659264" behindDoc="0" locked="0" layoutInCell="1" allowOverlap="1">
            <wp:simplePos x="0" y="0"/>
            <wp:positionH relativeFrom="column">
              <wp:posOffset>930275</wp:posOffset>
            </wp:positionH>
            <wp:positionV relativeFrom="paragraph">
              <wp:posOffset>-121285</wp:posOffset>
            </wp:positionV>
            <wp:extent cx="7647709" cy="5320146"/>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9845" t="16726" r="28334" b="6775"/>
                    <a:stretch/>
                  </pic:blipFill>
                  <pic:spPr bwMode="auto">
                    <a:xfrm>
                      <a:off x="0" y="0"/>
                      <a:ext cx="7647709" cy="53201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Default="00127B3A" w:rsidP="00127B3A">
      <w:pPr>
        <w:rPr>
          <w:rFonts w:ascii="TH SarabunIT๙" w:hAnsi="TH SarabunIT๙" w:cs="TH SarabunIT๙"/>
          <w:sz w:val="40"/>
          <w:szCs w:val="40"/>
          <w:cs/>
        </w:rPr>
      </w:pPr>
    </w:p>
    <w:p w:rsidR="00EE5BE6" w:rsidRDefault="00EE5BE6" w:rsidP="00127B3A">
      <w:pPr>
        <w:jc w:val="right"/>
        <w:rPr>
          <w:rFonts w:ascii="TH SarabunIT๙" w:hAnsi="TH SarabunIT๙" w:cs="TH SarabunIT๙"/>
          <w:sz w:val="40"/>
          <w:szCs w:val="40"/>
        </w:rPr>
      </w:pPr>
    </w:p>
    <w:p w:rsidR="00127B3A" w:rsidRDefault="00127B3A" w:rsidP="00127B3A">
      <w:pPr>
        <w:jc w:val="right"/>
        <w:rPr>
          <w:rFonts w:ascii="TH SarabunIT๙" w:hAnsi="TH SarabunIT๙" w:cs="TH SarabunIT๙"/>
          <w:sz w:val="40"/>
          <w:szCs w:val="40"/>
        </w:rPr>
      </w:pPr>
    </w:p>
    <w:p w:rsidR="00127B3A" w:rsidRDefault="00127B3A" w:rsidP="00127B3A">
      <w:pPr>
        <w:jc w:val="right"/>
        <w:rPr>
          <w:rFonts w:ascii="TH SarabunIT๙" w:hAnsi="TH SarabunIT๙" w:cs="TH SarabunIT๙"/>
          <w:sz w:val="40"/>
          <w:szCs w:val="40"/>
        </w:rPr>
      </w:pPr>
      <w:r>
        <w:rPr>
          <w:noProof/>
        </w:rPr>
        <w:lastRenderedPageBreak/>
        <w:drawing>
          <wp:anchor distT="0" distB="0" distL="114300" distR="114300" simplePos="0" relativeHeight="251660288" behindDoc="0" locked="0" layoutInCell="1" allowOverlap="1" wp14:anchorId="6C0573CE" wp14:editId="28388A8B">
            <wp:simplePos x="0" y="0"/>
            <wp:positionH relativeFrom="column">
              <wp:posOffset>471170</wp:posOffset>
            </wp:positionH>
            <wp:positionV relativeFrom="paragraph">
              <wp:posOffset>-287020</wp:posOffset>
            </wp:positionV>
            <wp:extent cx="8488082" cy="5676405"/>
            <wp:effectExtent l="0" t="0" r="8255" b="63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10203" t="20284" r="28177" b="6403"/>
                    <a:stretch/>
                  </pic:blipFill>
                  <pic:spPr bwMode="auto">
                    <a:xfrm>
                      <a:off x="0" y="0"/>
                      <a:ext cx="8488082" cy="56764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Default="00127B3A" w:rsidP="00127B3A">
      <w:pPr>
        <w:jc w:val="right"/>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Pr="00127B3A" w:rsidRDefault="00127B3A" w:rsidP="00127B3A">
      <w:pPr>
        <w:rPr>
          <w:rFonts w:ascii="TH SarabunIT๙" w:hAnsi="TH SarabunIT๙" w:cs="TH SarabunIT๙"/>
          <w:sz w:val="40"/>
          <w:szCs w:val="40"/>
          <w:cs/>
        </w:rPr>
      </w:pPr>
    </w:p>
    <w:p w:rsidR="00127B3A" w:rsidRDefault="00127B3A" w:rsidP="00127B3A">
      <w:pPr>
        <w:rPr>
          <w:rFonts w:ascii="TH SarabunIT๙" w:hAnsi="TH SarabunIT๙" w:cs="TH SarabunIT๙"/>
          <w:sz w:val="40"/>
          <w:szCs w:val="40"/>
          <w:cs/>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r>
        <w:rPr>
          <w:noProof/>
        </w:rPr>
        <w:lastRenderedPageBreak/>
        <w:drawing>
          <wp:anchor distT="0" distB="0" distL="114300" distR="114300" simplePos="0" relativeHeight="251661312" behindDoc="0" locked="0" layoutInCell="1" allowOverlap="1" wp14:anchorId="3597F508" wp14:editId="219FF4F2">
            <wp:simplePos x="0" y="0"/>
            <wp:positionH relativeFrom="column">
              <wp:posOffset>514945</wp:posOffset>
            </wp:positionH>
            <wp:positionV relativeFrom="paragraph">
              <wp:posOffset>48021</wp:posOffset>
            </wp:positionV>
            <wp:extent cx="8253350" cy="571763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10203" t="17082" r="28577" b="7473"/>
                    <a:stretch/>
                  </pic:blipFill>
                  <pic:spPr bwMode="auto">
                    <a:xfrm>
                      <a:off x="0" y="0"/>
                      <a:ext cx="8256212" cy="571961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r>
        <w:rPr>
          <w:noProof/>
        </w:rPr>
        <w:lastRenderedPageBreak/>
        <w:drawing>
          <wp:anchor distT="0" distB="0" distL="114300" distR="114300" simplePos="0" relativeHeight="251662336" behindDoc="0" locked="0" layoutInCell="1" allowOverlap="1" wp14:anchorId="7ECE9307" wp14:editId="55EB5EC4">
            <wp:simplePos x="0" y="0"/>
            <wp:positionH relativeFrom="column">
              <wp:posOffset>609600</wp:posOffset>
            </wp:positionH>
            <wp:positionV relativeFrom="paragraph">
              <wp:posOffset>-43180</wp:posOffset>
            </wp:positionV>
            <wp:extent cx="8112794" cy="5427023"/>
            <wp:effectExtent l="0" t="0" r="2540" b="254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10221" t="20284" r="28657" b="6999"/>
                    <a:stretch/>
                  </pic:blipFill>
                  <pic:spPr bwMode="auto">
                    <a:xfrm>
                      <a:off x="0" y="0"/>
                      <a:ext cx="8112794" cy="542702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r>
        <w:rPr>
          <w:noProof/>
        </w:rPr>
        <w:lastRenderedPageBreak/>
        <w:drawing>
          <wp:anchor distT="0" distB="0" distL="114300" distR="114300" simplePos="0" relativeHeight="251663360" behindDoc="0" locked="0" layoutInCell="1" allowOverlap="1" wp14:anchorId="00DC6D59" wp14:editId="235BA176">
            <wp:simplePos x="0" y="0"/>
            <wp:positionH relativeFrom="column">
              <wp:posOffset>514944</wp:posOffset>
            </wp:positionH>
            <wp:positionV relativeFrom="paragraph">
              <wp:posOffset>59896</wp:posOffset>
            </wp:positionV>
            <wp:extent cx="8260910" cy="5165766"/>
            <wp:effectExtent l="0" t="0" r="698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10020" t="17083" r="28457" b="14473"/>
                    <a:stretch/>
                  </pic:blipFill>
                  <pic:spPr bwMode="auto">
                    <a:xfrm>
                      <a:off x="0" y="0"/>
                      <a:ext cx="8270697" cy="517188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r>
        <w:rPr>
          <w:noProof/>
        </w:rPr>
        <w:lastRenderedPageBreak/>
        <w:drawing>
          <wp:anchor distT="0" distB="0" distL="114300" distR="114300" simplePos="0" relativeHeight="251664384" behindDoc="0" locked="0" layoutInCell="1" allowOverlap="1" wp14:anchorId="3BD8EB7F" wp14:editId="0BCF4ACC">
            <wp:simplePos x="0" y="0"/>
            <wp:positionH relativeFrom="column">
              <wp:posOffset>567055</wp:posOffset>
            </wp:positionH>
            <wp:positionV relativeFrom="paragraph">
              <wp:posOffset>83185</wp:posOffset>
            </wp:positionV>
            <wp:extent cx="8122722" cy="5209401"/>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10604" t="20996" r="28577" b="9608"/>
                    <a:stretch/>
                  </pic:blipFill>
                  <pic:spPr bwMode="auto">
                    <a:xfrm>
                      <a:off x="0" y="0"/>
                      <a:ext cx="8122722" cy="52094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r>
        <w:rPr>
          <w:noProof/>
        </w:rPr>
        <w:lastRenderedPageBreak/>
        <w:drawing>
          <wp:anchor distT="0" distB="0" distL="114300" distR="114300" simplePos="0" relativeHeight="251665408" behindDoc="0" locked="0" layoutInCell="1" allowOverlap="1" wp14:anchorId="0B8619C4" wp14:editId="32972B94">
            <wp:simplePos x="0" y="0"/>
            <wp:positionH relativeFrom="column">
              <wp:posOffset>431800</wp:posOffset>
            </wp:positionH>
            <wp:positionV relativeFrom="paragraph">
              <wp:posOffset>-94821</wp:posOffset>
            </wp:positionV>
            <wp:extent cx="8348354" cy="5749380"/>
            <wp:effectExtent l="0" t="0" r="0" b="381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10649" t="16726" r="28657" b="8920"/>
                    <a:stretch/>
                  </pic:blipFill>
                  <pic:spPr bwMode="auto">
                    <a:xfrm>
                      <a:off x="0" y="0"/>
                      <a:ext cx="8348354" cy="57493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r>
        <w:rPr>
          <w:noProof/>
        </w:rPr>
        <w:lastRenderedPageBreak/>
        <w:drawing>
          <wp:anchor distT="0" distB="0" distL="114300" distR="114300" simplePos="0" relativeHeight="251666432" behindDoc="0" locked="0" layoutInCell="1" allowOverlap="1" wp14:anchorId="3416FF2D" wp14:editId="71482FCB">
            <wp:simplePos x="0" y="0"/>
            <wp:positionH relativeFrom="column">
              <wp:posOffset>822960</wp:posOffset>
            </wp:positionH>
            <wp:positionV relativeFrom="paragraph">
              <wp:posOffset>-13335</wp:posOffset>
            </wp:positionV>
            <wp:extent cx="7810500" cy="5235722"/>
            <wp:effectExtent l="0" t="0" r="0" b="317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BEBA8EAE-BF5A-486C-A8C5-ECC9F3942E4B}">
                          <a14:imgProps xmlns:a14="http://schemas.microsoft.com/office/drawing/2010/main">
                            <a14:imgLayer r:embed="rId19">
                              <a14:imgEffect>
                                <a14:brightnessContrast contrast="-40000"/>
                              </a14:imgEffect>
                            </a14:imgLayer>
                          </a14:imgProps>
                        </a:ext>
                        <a:ext uri="{28A0092B-C50C-407E-A947-70E740481C1C}">
                          <a14:useLocalDpi xmlns:a14="http://schemas.microsoft.com/office/drawing/2010/main" val="0"/>
                        </a:ext>
                      </a:extLst>
                    </a:blip>
                    <a:srcRect l="10538" t="20001" r="28545" b="7365"/>
                    <a:stretch/>
                  </pic:blipFill>
                  <pic:spPr bwMode="auto">
                    <a:xfrm>
                      <a:off x="0" y="0"/>
                      <a:ext cx="7810500" cy="523572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127B3A" w:rsidRDefault="00127B3A" w:rsidP="00127B3A">
      <w:pPr>
        <w:rPr>
          <w:rFonts w:ascii="TH SarabunIT๙" w:hAnsi="TH SarabunIT๙" w:cs="TH SarabunIT๙"/>
          <w:sz w:val="40"/>
          <w:szCs w:val="40"/>
        </w:rPr>
      </w:pPr>
    </w:p>
    <w:p w:rsidR="00922A89" w:rsidRDefault="00127B3A" w:rsidP="00127B3A">
      <w:pPr>
        <w:rPr>
          <w:rFonts w:ascii="TH SarabunIT๙" w:hAnsi="TH SarabunIT๙" w:cs="TH SarabunIT๙"/>
          <w:sz w:val="40"/>
          <w:szCs w:val="40"/>
          <w:cs/>
        </w:rPr>
      </w:pPr>
      <w:r>
        <w:rPr>
          <w:noProof/>
        </w:rPr>
        <w:lastRenderedPageBreak/>
        <w:drawing>
          <wp:anchor distT="0" distB="0" distL="114300" distR="114300" simplePos="0" relativeHeight="251667456" behindDoc="0" locked="0" layoutInCell="1" allowOverlap="1">
            <wp:simplePos x="0" y="0"/>
            <wp:positionH relativeFrom="column">
              <wp:posOffset>422910</wp:posOffset>
            </wp:positionH>
            <wp:positionV relativeFrom="paragraph">
              <wp:posOffset>81915</wp:posOffset>
            </wp:positionV>
            <wp:extent cx="8112274" cy="3190875"/>
            <wp:effectExtent l="0" t="0" r="317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extLst>
                        <a:ext uri="{BEBA8EAE-BF5A-486C-A8C5-ECC9F3942E4B}">
                          <a14:imgProps xmlns:a14="http://schemas.microsoft.com/office/drawing/2010/main">
                            <a14:imgLayer r:embed="rId21">
                              <a14:imgEffect>
                                <a14:brightnessContrast contrast="-20000"/>
                              </a14:imgEffect>
                            </a14:imgLayer>
                          </a14:imgProps>
                        </a:ext>
                        <a:ext uri="{28A0092B-C50C-407E-A947-70E740481C1C}">
                          <a14:useLocalDpi xmlns:a14="http://schemas.microsoft.com/office/drawing/2010/main" val="0"/>
                        </a:ext>
                      </a:extLst>
                    </a:blip>
                    <a:srcRect l="10933" t="20572" r="30868" b="38708"/>
                    <a:stretch/>
                  </pic:blipFill>
                  <pic:spPr bwMode="auto">
                    <a:xfrm>
                      <a:off x="0" y="0"/>
                      <a:ext cx="8115300" cy="3192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Pr="00922A89" w:rsidRDefault="00922A89" w:rsidP="00922A89">
      <w:pPr>
        <w:rPr>
          <w:rFonts w:ascii="TH SarabunIT๙" w:hAnsi="TH SarabunIT๙" w:cs="TH SarabunIT๙"/>
          <w:sz w:val="40"/>
          <w:szCs w:val="40"/>
          <w:cs/>
        </w:rPr>
      </w:pPr>
    </w:p>
    <w:p w:rsidR="00922A89" w:rsidRDefault="00922A89" w:rsidP="00922A89">
      <w:pPr>
        <w:rPr>
          <w:rFonts w:ascii="TH SarabunIT๙" w:hAnsi="TH SarabunIT๙" w:cs="TH SarabunIT๙"/>
          <w:sz w:val="40"/>
          <w:szCs w:val="40"/>
          <w:cs/>
        </w:rPr>
      </w:pPr>
    </w:p>
    <w:p w:rsidR="00922A89" w:rsidRDefault="00922A89" w:rsidP="00922A89">
      <w:pPr>
        <w:rPr>
          <w:rFonts w:ascii="TH SarabunIT๙" w:hAnsi="TH SarabunIT๙" w:cs="TH SarabunIT๙"/>
          <w:sz w:val="40"/>
          <w:szCs w:val="40"/>
          <w:cs/>
        </w:rPr>
      </w:pPr>
    </w:p>
    <w:p w:rsidR="00922A89" w:rsidRDefault="00922A89" w:rsidP="00922A89">
      <w:pPr>
        <w:rPr>
          <w:rFonts w:ascii="TH SarabunIT๙" w:hAnsi="TH SarabunIT๙" w:cs="TH SarabunIT๙"/>
          <w:sz w:val="40"/>
          <w:szCs w:val="40"/>
          <w:cs/>
        </w:rPr>
        <w:sectPr w:rsidR="00922A89" w:rsidSect="00EE5BE6">
          <w:pgSz w:w="16838" w:h="11906" w:orient="landscape"/>
          <w:pgMar w:top="1701" w:right="1418" w:bottom="1134" w:left="1134" w:header="709" w:footer="709" w:gutter="0"/>
          <w:cols w:space="708"/>
          <w:docGrid w:linePitch="435"/>
        </w:sectPr>
      </w:pPr>
    </w:p>
    <w:p w:rsidR="00127B3A" w:rsidRPr="00AC52B7" w:rsidRDefault="00922A89" w:rsidP="00922A89">
      <w:pPr>
        <w:jc w:val="center"/>
        <w:rPr>
          <w:rFonts w:ascii="TH SarabunIT๙" w:hAnsi="TH SarabunIT๙" w:cs="TH SarabunIT๙"/>
          <w:b/>
          <w:bCs/>
          <w:sz w:val="48"/>
          <w:szCs w:val="48"/>
        </w:rPr>
      </w:pPr>
      <w:r w:rsidRPr="00AC52B7">
        <w:rPr>
          <w:rFonts w:ascii="TH SarabunIT๙" w:hAnsi="TH SarabunIT๙" w:cs="TH SarabunIT๙" w:hint="cs"/>
          <w:b/>
          <w:bCs/>
          <w:sz w:val="48"/>
          <w:szCs w:val="48"/>
          <w:cs/>
        </w:rPr>
        <w:lastRenderedPageBreak/>
        <w:t>คณะผู้จัดทำ</w:t>
      </w:r>
    </w:p>
    <w:p w:rsidR="00922A89" w:rsidRDefault="00922A89" w:rsidP="00922A89">
      <w:pPr>
        <w:jc w:val="center"/>
        <w:rPr>
          <w:rFonts w:ascii="TH SarabunIT๙" w:hAnsi="TH SarabunIT๙" w:cs="TH SarabunIT๙"/>
          <w:b/>
          <w:bCs/>
          <w:sz w:val="40"/>
          <w:szCs w:val="40"/>
        </w:rPr>
      </w:pPr>
    </w:p>
    <w:p w:rsidR="00922A89" w:rsidRDefault="00922A89" w:rsidP="00922A89">
      <w:pPr>
        <w:jc w:val="left"/>
        <w:rPr>
          <w:rFonts w:ascii="TH SarabunIT๙" w:hAnsi="TH SarabunIT๙" w:cs="TH SarabunIT๙"/>
          <w:b/>
          <w:bCs/>
          <w:sz w:val="40"/>
          <w:szCs w:val="40"/>
        </w:rPr>
      </w:pPr>
      <w:r>
        <w:rPr>
          <w:rFonts w:ascii="TH SarabunIT๙" w:hAnsi="TH SarabunIT๙" w:cs="TH SarabunIT๙" w:hint="cs"/>
          <w:b/>
          <w:bCs/>
          <w:sz w:val="40"/>
          <w:szCs w:val="40"/>
          <w:cs/>
        </w:rPr>
        <w:t>ที่ปรึกษา</w:t>
      </w:r>
    </w:p>
    <w:p w:rsidR="00922A89" w:rsidRPr="00922A89" w:rsidRDefault="00922A89" w:rsidP="00922A89">
      <w:pPr>
        <w:jc w:val="left"/>
        <w:rPr>
          <w:rFonts w:ascii="TH SarabunIT๙" w:hAnsi="TH SarabunIT๙" w:cs="TH SarabunIT๙"/>
          <w:sz w:val="40"/>
          <w:szCs w:val="40"/>
        </w:rPr>
      </w:pPr>
      <w:r w:rsidRPr="00922A89">
        <w:rPr>
          <w:rFonts w:ascii="TH SarabunIT๙" w:hAnsi="TH SarabunIT๙" w:cs="TH SarabunIT๙" w:hint="cs"/>
          <w:sz w:val="40"/>
          <w:szCs w:val="40"/>
          <w:cs/>
        </w:rPr>
        <w:tab/>
        <w:t>นาง</w:t>
      </w:r>
      <w:proofErr w:type="spellStart"/>
      <w:r w:rsidRPr="00922A89">
        <w:rPr>
          <w:rFonts w:ascii="TH SarabunIT๙" w:hAnsi="TH SarabunIT๙" w:cs="TH SarabunIT๙" w:hint="cs"/>
          <w:sz w:val="40"/>
          <w:szCs w:val="40"/>
          <w:cs/>
        </w:rPr>
        <w:t>อมรวรรณ</w:t>
      </w:r>
      <w:proofErr w:type="spellEnd"/>
      <w:r w:rsidRPr="00922A89">
        <w:rPr>
          <w:rFonts w:ascii="TH SarabunIT๙" w:hAnsi="TH SarabunIT๙" w:cs="TH SarabunIT๙" w:hint="cs"/>
          <w:sz w:val="40"/>
          <w:szCs w:val="40"/>
          <w:cs/>
        </w:rPr>
        <w:t xml:space="preserve">  ช่วง</w:t>
      </w:r>
      <w:proofErr w:type="spellStart"/>
      <w:r w:rsidRPr="00922A89">
        <w:rPr>
          <w:rFonts w:ascii="TH SarabunIT๙" w:hAnsi="TH SarabunIT๙" w:cs="TH SarabunIT๙" w:hint="cs"/>
          <w:sz w:val="40"/>
          <w:szCs w:val="40"/>
          <w:cs/>
        </w:rPr>
        <w:t>เพ็ช</w:t>
      </w:r>
      <w:proofErr w:type="spellEnd"/>
      <w:r w:rsidRPr="00922A89">
        <w:rPr>
          <w:rFonts w:ascii="TH SarabunIT๙" w:hAnsi="TH SarabunIT๙" w:cs="TH SarabunIT๙" w:hint="cs"/>
          <w:sz w:val="40"/>
          <w:szCs w:val="40"/>
          <w:cs/>
        </w:rPr>
        <w:t>จินดา</w:t>
      </w:r>
      <w:r w:rsidRPr="00922A89">
        <w:rPr>
          <w:rFonts w:ascii="TH SarabunIT๙" w:hAnsi="TH SarabunIT๙" w:cs="TH SarabunIT๙" w:hint="cs"/>
          <w:sz w:val="40"/>
          <w:szCs w:val="40"/>
          <w:cs/>
        </w:rPr>
        <w:tab/>
      </w:r>
      <w:r w:rsidRPr="00922A89">
        <w:rPr>
          <w:rFonts w:ascii="TH SarabunIT๙" w:hAnsi="TH SarabunIT๙" w:cs="TH SarabunIT๙" w:hint="cs"/>
          <w:sz w:val="40"/>
          <w:szCs w:val="40"/>
          <w:cs/>
        </w:rPr>
        <w:tab/>
        <w:t>แรงงานจังหวัดตรัง</w:t>
      </w:r>
    </w:p>
    <w:p w:rsidR="00922A89" w:rsidRDefault="00922A89" w:rsidP="00922A89">
      <w:pPr>
        <w:jc w:val="left"/>
        <w:rPr>
          <w:rFonts w:ascii="TH SarabunIT๙" w:hAnsi="TH SarabunIT๙" w:cs="TH SarabunIT๙"/>
          <w:b/>
          <w:bCs/>
          <w:sz w:val="40"/>
          <w:szCs w:val="40"/>
        </w:rPr>
      </w:pPr>
    </w:p>
    <w:p w:rsidR="00922A89" w:rsidRDefault="00922A89" w:rsidP="00922A89">
      <w:pPr>
        <w:jc w:val="left"/>
        <w:rPr>
          <w:rFonts w:ascii="TH SarabunIT๙" w:hAnsi="TH SarabunIT๙" w:cs="TH SarabunIT๙"/>
          <w:b/>
          <w:bCs/>
          <w:sz w:val="40"/>
          <w:szCs w:val="40"/>
        </w:rPr>
      </w:pPr>
      <w:r>
        <w:rPr>
          <w:rFonts w:ascii="TH SarabunIT๙" w:hAnsi="TH SarabunIT๙" w:cs="TH SarabunIT๙" w:hint="cs"/>
          <w:b/>
          <w:bCs/>
          <w:sz w:val="40"/>
          <w:szCs w:val="40"/>
          <w:cs/>
        </w:rPr>
        <w:t>คณะจัดทำ</w:t>
      </w:r>
    </w:p>
    <w:p w:rsidR="00922A89" w:rsidRPr="00922A89" w:rsidRDefault="00922A89" w:rsidP="00922A89">
      <w:pPr>
        <w:jc w:val="left"/>
        <w:rPr>
          <w:rFonts w:ascii="TH SarabunIT๙" w:hAnsi="TH SarabunIT๙" w:cs="TH SarabunIT๙"/>
          <w:sz w:val="40"/>
          <w:szCs w:val="40"/>
        </w:rPr>
      </w:pPr>
      <w:r w:rsidRPr="00922A89">
        <w:rPr>
          <w:rFonts w:ascii="TH SarabunIT๙" w:hAnsi="TH SarabunIT๙" w:cs="TH SarabunIT๙" w:hint="cs"/>
          <w:sz w:val="40"/>
          <w:szCs w:val="40"/>
          <w:cs/>
        </w:rPr>
        <w:tab/>
        <w:t xml:space="preserve">1. </w:t>
      </w:r>
      <w:proofErr w:type="spellStart"/>
      <w:r w:rsidRPr="00922A89">
        <w:rPr>
          <w:rFonts w:ascii="TH SarabunIT๙" w:hAnsi="TH SarabunIT๙" w:cs="TH SarabunIT๙" w:hint="cs"/>
          <w:sz w:val="40"/>
          <w:szCs w:val="40"/>
          <w:cs/>
        </w:rPr>
        <w:t>นางสาวชญาน์นันท์</w:t>
      </w:r>
      <w:proofErr w:type="spellEnd"/>
      <w:r w:rsidRPr="00922A89">
        <w:rPr>
          <w:rFonts w:ascii="TH SarabunIT๙" w:hAnsi="TH SarabunIT๙" w:cs="TH SarabunIT๙" w:hint="cs"/>
          <w:sz w:val="40"/>
          <w:szCs w:val="40"/>
          <w:cs/>
        </w:rPr>
        <w:t xml:space="preserve">   เสตะพันธ์   </w:t>
      </w:r>
      <w:r w:rsidRPr="00922A89">
        <w:rPr>
          <w:rFonts w:ascii="TH SarabunIT๙" w:hAnsi="TH SarabunIT๙" w:cs="TH SarabunIT๙" w:hint="cs"/>
          <w:sz w:val="40"/>
          <w:szCs w:val="40"/>
          <w:cs/>
        </w:rPr>
        <w:tab/>
        <w:t>นักวิชาการแรงงานชำนาญการ</w:t>
      </w:r>
    </w:p>
    <w:p w:rsidR="00922A89" w:rsidRDefault="00922A89" w:rsidP="00922A89">
      <w:pPr>
        <w:jc w:val="left"/>
        <w:rPr>
          <w:rFonts w:ascii="TH SarabunIT๙" w:hAnsi="TH SarabunIT๙" w:cs="TH SarabunIT๙"/>
          <w:sz w:val="40"/>
          <w:szCs w:val="40"/>
        </w:rPr>
      </w:pPr>
      <w:r w:rsidRPr="00922A89">
        <w:rPr>
          <w:rFonts w:ascii="TH SarabunIT๙" w:hAnsi="TH SarabunIT๙" w:cs="TH SarabunIT๙" w:hint="cs"/>
          <w:sz w:val="40"/>
          <w:szCs w:val="40"/>
          <w:cs/>
        </w:rPr>
        <w:tab/>
        <w:t>2. นางสาวจรรยาพร  ผกาแก้ว</w:t>
      </w:r>
      <w:r w:rsidRPr="00922A89">
        <w:rPr>
          <w:rFonts w:ascii="TH SarabunIT๙" w:hAnsi="TH SarabunIT๙" w:cs="TH SarabunIT๙" w:hint="cs"/>
          <w:sz w:val="40"/>
          <w:szCs w:val="40"/>
          <w:cs/>
        </w:rPr>
        <w:tab/>
      </w:r>
      <w:r w:rsidRPr="00922A89">
        <w:rPr>
          <w:rFonts w:ascii="TH SarabunIT๙" w:hAnsi="TH SarabunIT๙" w:cs="TH SarabunIT๙" w:hint="cs"/>
          <w:sz w:val="40"/>
          <w:szCs w:val="40"/>
          <w:cs/>
        </w:rPr>
        <w:tab/>
        <w:t>นักวิชาการแรงงาน</w:t>
      </w:r>
    </w:p>
    <w:p w:rsidR="00A66E3F" w:rsidRPr="00922A89" w:rsidRDefault="00A66E3F" w:rsidP="00922A89">
      <w:pPr>
        <w:jc w:val="left"/>
        <w:rPr>
          <w:rFonts w:ascii="TH SarabunIT๙" w:hAnsi="TH SarabunIT๙" w:cs="TH SarabunIT๙"/>
          <w:sz w:val="40"/>
          <w:szCs w:val="40"/>
          <w:cs/>
        </w:rPr>
      </w:pPr>
      <w:r>
        <w:rPr>
          <w:rFonts w:ascii="TH SarabunIT๙" w:hAnsi="TH SarabunIT๙" w:cs="TH SarabunIT๙" w:hint="cs"/>
          <w:sz w:val="40"/>
          <w:szCs w:val="40"/>
          <w:cs/>
        </w:rPr>
        <w:tab/>
        <w:t>3. นางสาว</w:t>
      </w:r>
      <w:proofErr w:type="spellStart"/>
      <w:r>
        <w:rPr>
          <w:rFonts w:ascii="TH SarabunIT๙" w:hAnsi="TH SarabunIT๙" w:cs="TH SarabunIT๙" w:hint="cs"/>
          <w:sz w:val="40"/>
          <w:szCs w:val="40"/>
          <w:cs/>
        </w:rPr>
        <w:t>กาญจนี</w:t>
      </w:r>
      <w:proofErr w:type="spellEnd"/>
      <w:r>
        <w:rPr>
          <w:rFonts w:ascii="TH SarabunIT๙" w:hAnsi="TH SarabunIT๙" w:cs="TH SarabunIT๙" w:hint="cs"/>
          <w:sz w:val="40"/>
          <w:szCs w:val="40"/>
          <w:cs/>
        </w:rPr>
        <w:t xml:space="preserve">  ขุนพลช่วย</w:t>
      </w:r>
      <w:r>
        <w:rPr>
          <w:rFonts w:ascii="TH SarabunIT๙" w:hAnsi="TH SarabunIT๙" w:cs="TH SarabunIT๙" w:hint="cs"/>
          <w:sz w:val="40"/>
          <w:szCs w:val="40"/>
          <w:cs/>
        </w:rPr>
        <w:tab/>
      </w:r>
      <w:r>
        <w:rPr>
          <w:rFonts w:ascii="TH SarabunIT๙" w:hAnsi="TH SarabunIT๙" w:cs="TH SarabunIT๙" w:hint="cs"/>
          <w:sz w:val="40"/>
          <w:szCs w:val="40"/>
          <w:cs/>
        </w:rPr>
        <w:tab/>
        <w:t>นักวิชาการแรงงาน</w:t>
      </w:r>
    </w:p>
    <w:sectPr w:rsidR="00A66E3F" w:rsidRPr="00922A89" w:rsidSect="00922A89">
      <w:pgSz w:w="11906" w:h="16838"/>
      <w:pgMar w:top="1418" w:right="1134" w:bottom="1134" w:left="1701" w:header="709" w:footer="709" w:gutter="0"/>
      <w:cols w:space="708"/>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4F01" w:rsidRDefault="008E4F01" w:rsidP="008A7754">
      <w:r>
        <w:separator/>
      </w:r>
    </w:p>
  </w:endnote>
  <w:endnote w:type="continuationSeparator" w:id="0">
    <w:p w:rsidR="008E4F01" w:rsidRDefault="008E4F01" w:rsidP="008A77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KodchiangUPC">
    <w:altName w:val="TH Baijam"/>
    <w:panose1 w:val="02020603050405020304"/>
    <w:charset w:val="00"/>
    <w:family w:val="roman"/>
    <w:pitch w:val="variable"/>
    <w:sig w:usb0="00000000" w:usb1="00000000" w:usb2="00000000" w:usb3="00000000" w:csb0="00010001" w:csb1="00000000"/>
  </w:font>
  <w:font w:name="Chulabhorn Likit Display Medium">
    <w:panose1 w:val="00000600000000000000"/>
    <w:charset w:val="00"/>
    <w:family w:val="modern"/>
    <w:notTrueType/>
    <w:pitch w:val="variable"/>
    <w:sig w:usb0="01000003" w:usb1="10000000" w:usb2="04000000" w:usb3="00000000" w:csb0="00010001" w:csb1="00000000"/>
  </w:font>
  <w:font w:name="Tahoma">
    <w:panose1 w:val="020B0604030504040204"/>
    <w:charset w:val="00"/>
    <w:family w:val="swiss"/>
    <w:pitch w:val="variable"/>
    <w:sig w:usb0="E1002EFF" w:usb1="C000605B" w:usb2="00000029" w:usb3="00000000" w:csb0="000101FF" w:csb1="00000000"/>
  </w:font>
  <w:font w:name="Angsana New">
    <w:altName w:val="TH Niramit AS"/>
    <w:panose1 w:val="02020603050405020304"/>
    <w:charset w:val="DE"/>
    <w:family w:val="roman"/>
    <w:notTrueType/>
    <w:pitch w:val="variable"/>
    <w:sig w:usb0="01000000" w:usb1="00000000" w:usb2="00000000" w:usb3="00000000" w:csb0="00010000" w:csb1="00000000"/>
  </w:font>
  <w:font w:name="Browallia New">
    <w:altName w:val="Arial Unicode MS"/>
    <w:panose1 w:val="020B0604020202020204"/>
    <w:charset w:val="00"/>
    <w:family w:val="swiss"/>
    <w:pitch w:val="variable"/>
    <w:sig w:usb0="81000003" w:usb1="00000000" w:usb2="00000000" w:usb3="00000000" w:csb0="00010001" w:csb1="00000000"/>
  </w:font>
  <w:font w:name="TH SarabunIT๙">
    <w:panose1 w:val="020B0500040200020003"/>
    <w:charset w:val="00"/>
    <w:family w:val="swiss"/>
    <w:pitch w:val="variable"/>
    <w:sig w:usb0="A100006F" w:usb1="5000205A" w:usb2="00000000" w:usb3="00000000" w:csb0="00010183" w:csb1="00000000"/>
  </w:font>
  <w:font w:name="TH SarabunPSK">
    <w:panose1 w:val="020B0500040200020003"/>
    <w:charset w:val="00"/>
    <w:family w:val="swiss"/>
    <w:pitch w:val="variable"/>
    <w:sig w:usb0="A100006F" w:usb1="5000205A" w:usb2="00000000" w:usb3="00000000" w:csb0="0001018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4F01" w:rsidRDefault="008E4F01" w:rsidP="008A7754">
      <w:r>
        <w:separator/>
      </w:r>
    </w:p>
  </w:footnote>
  <w:footnote w:type="continuationSeparator" w:id="0">
    <w:p w:rsidR="008E4F01" w:rsidRDefault="008E4F01" w:rsidP="008A775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1A43" w:rsidRDefault="005D1A43">
    <w:pPr>
      <w:pStyle w:val="Header"/>
    </w:pPr>
    <w:r>
      <w:rPr>
        <w:noProof/>
      </w:rPr>
      <w:drawing>
        <wp:anchor distT="0" distB="0" distL="114300" distR="114300" simplePos="0" relativeHeight="251662336" behindDoc="1" locked="0" layoutInCell="1" allowOverlap="1" wp14:anchorId="7BDEAF34" wp14:editId="28F448F7">
          <wp:simplePos x="0" y="0"/>
          <wp:positionH relativeFrom="column">
            <wp:posOffset>1583552</wp:posOffset>
          </wp:positionH>
          <wp:positionV relativeFrom="paragraph">
            <wp:posOffset>-116260</wp:posOffset>
          </wp:positionV>
          <wp:extent cx="278296" cy="278295"/>
          <wp:effectExtent l="0" t="0" r="0" b="0"/>
          <wp:wrapNone/>
          <wp:docPr id="3" name="รูปภาพ 2" descr="mol-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l-icon.png"/>
                  <pic:cNvPicPr/>
                </pic:nvPicPr>
                <pic:blipFill>
                  <a:blip r:embed="rId1"/>
                  <a:stretch>
                    <a:fillRect/>
                  </a:stretch>
                </pic:blipFill>
                <pic:spPr>
                  <a:xfrm>
                    <a:off x="0" y="0"/>
                    <a:ext cx="278296" cy="278295"/>
                  </a:xfrm>
                  <a:prstGeom prst="rect">
                    <a:avLst/>
                  </a:prstGeom>
                </pic:spPr>
              </pic:pic>
            </a:graphicData>
          </a:graphic>
        </wp:anchor>
      </w:drawing>
    </w:r>
    <w:r>
      <w:rPr>
        <w:noProof/>
      </w:rPr>
      <mc:AlternateContent>
        <mc:Choice Requires="wps">
          <w:drawing>
            <wp:anchor distT="0" distB="0" distL="114300" distR="114300" simplePos="0" relativeHeight="251661312" behindDoc="0" locked="0" layoutInCell="0" allowOverlap="1" wp14:anchorId="3E9FF4F0" wp14:editId="1984606D">
              <wp:simplePos x="0" y="0"/>
              <wp:positionH relativeFrom="margin">
                <wp:align>left</wp:align>
              </wp:positionH>
              <wp:positionV relativeFrom="topMargin">
                <wp:align>center</wp:align>
              </wp:positionV>
              <wp:extent cx="5758180" cy="200660"/>
              <wp:effectExtent l="3810" t="0" r="635" b="254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8180" cy="200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D1A43" w:rsidRPr="008A7754" w:rsidRDefault="005D1A43">
                          <w:pPr>
                            <w:jc w:val="right"/>
                            <w:rPr>
                              <w:rFonts w:ascii="TH SarabunIT๙" w:hAnsi="TH SarabunIT๙" w:cs="TH SarabunIT๙"/>
                              <w:sz w:val="28"/>
                              <w:szCs w:val="28"/>
                            </w:rPr>
                          </w:pPr>
                          <w:r w:rsidRPr="008A7754">
                            <w:rPr>
                              <w:rFonts w:ascii="TH SarabunIT๙" w:hAnsi="TH SarabunIT๙" w:cs="TH SarabunIT๙"/>
                              <w:b/>
                              <w:bCs/>
                              <w:sz w:val="28"/>
                              <w:szCs w:val="28"/>
                              <w:cs/>
                            </w:rPr>
                            <w:t>รายงานผลการวิเคราะห์ข้อมูลอุปสงค์แล</w:t>
                          </w:r>
                          <w:r>
                            <w:rPr>
                              <w:rFonts w:ascii="TH SarabunIT๙" w:hAnsi="TH SarabunIT๙" w:cs="TH SarabunIT๙"/>
                              <w:b/>
                              <w:bCs/>
                              <w:sz w:val="28"/>
                              <w:szCs w:val="28"/>
                              <w:cs/>
                            </w:rPr>
                            <w:t>ะอุปทานแรงงาน จังหวัดตรัง ปี 2565</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0;margin-top:0;width:453.4pt;height:15.8pt;z-index:251661312;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" o:allowincell="f" filled="f" stroked="f">
              <v:textbox style="mso-fit-shape-to-text:t" inset=",0,,0">
                <w:txbxContent>
                  <w:p w:rsidR="005D1A43" w:rsidRPr="008A7754" w:rsidRDefault="005D1A43">
                    <w:pPr>
                      <w:jc w:val="right"/>
                      <w:rPr>
                        <w:rFonts w:ascii="TH SarabunIT๙" w:hAnsi="TH SarabunIT๙" w:cs="TH SarabunIT๙"/>
                        <w:sz w:val="28"/>
                        <w:szCs w:val="28"/>
                      </w:rPr>
                    </w:pPr>
                    <w:r w:rsidRPr="008A7754">
                      <w:rPr>
                        <w:rFonts w:ascii="TH SarabunIT๙" w:hAnsi="TH SarabunIT๙" w:cs="TH SarabunIT๙"/>
                        <w:b/>
                        <w:bCs/>
                        <w:sz w:val="28"/>
                        <w:szCs w:val="28"/>
                        <w:cs/>
                      </w:rPr>
                      <w:t>รายงานผลการวิเคราะห์ข้อมูลอุปสงค์แล</w:t>
                    </w:r>
                    <w:r>
                      <w:rPr>
                        <w:rFonts w:ascii="TH SarabunIT๙" w:hAnsi="TH SarabunIT๙" w:cs="TH SarabunIT๙"/>
                        <w:b/>
                        <w:bCs/>
                        <w:sz w:val="28"/>
                        <w:szCs w:val="28"/>
                        <w:cs/>
                      </w:rPr>
                      <w:t>ะอุปทานแรงงาน จังหวัดตรัง ปี 2565</w:t>
                    </w:r>
                  </w:p>
                </w:txbxContent>
              </v:textbox>
              <w10:wrap anchorx="margin" anchory="margin"/>
            </v:shape>
          </w:pict>
        </mc:Fallback>
      </mc:AlternateContent>
    </w:r>
    <w:r>
      <w:rPr>
        <w:noProof/>
      </w:rPr>
      <mc:AlternateContent>
        <mc:Choice Requires="wps">
          <w:drawing>
            <wp:anchor distT="0" distB="0" distL="114300" distR="114300" simplePos="0" relativeHeight="251660288" behindDoc="0" locked="0" layoutInCell="0" allowOverlap="1" wp14:anchorId="0673E2C9" wp14:editId="26CFDA70">
              <wp:simplePos x="0" y="0"/>
              <wp:positionH relativeFrom="page">
                <wp:align>right</wp:align>
              </wp:positionH>
              <wp:positionV relativeFrom="topMargin">
                <wp:align>center</wp:align>
              </wp:positionV>
              <wp:extent cx="716915" cy="200660"/>
              <wp:effectExtent l="1270" t="0" r="0" b="254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6915" cy="200660"/>
                      </a:xfrm>
                      <a:prstGeom prst="rect">
                        <a:avLst/>
                      </a:prstGeom>
                      <a:solidFill>
                        <a:schemeClr val="accent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1A43" w:rsidRPr="007C267E" w:rsidRDefault="005D1A43" w:rsidP="007C267E">
                          <w:pPr>
                            <w:jc w:val="center"/>
                            <w:rPr>
                              <w:rFonts w:ascii="TH SarabunIT๙" w:hAnsi="TH SarabunIT๙" w:cs="TH SarabunIT๙"/>
                              <w:b/>
                              <w:bCs/>
                              <w:sz w:val="28"/>
                              <w:szCs w:val="28"/>
                            </w:rPr>
                          </w:pPr>
                          <w:r w:rsidRPr="007C267E">
                            <w:rPr>
                              <w:rFonts w:ascii="TH SarabunIT๙" w:hAnsi="TH SarabunIT๙" w:cs="TH SarabunIT๙"/>
                              <w:b/>
                              <w:bCs/>
                              <w:sz w:val="28"/>
                              <w:szCs w:val="28"/>
                            </w:rPr>
                            <w:fldChar w:fldCharType="begin"/>
                          </w:r>
                          <w:r w:rsidRPr="007C267E">
                            <w:rPr>
                              <w:rFonts w:ascii="TH SarabunIT๙" w:hAnsi="TH SarabunIT๙" w:cs="TH SarabunIT๙"/>
                              <w:b/>
                              <w:bCs/>
                              <w:sz w:val="28"/>
                              <w:szCs w:val="28"/>
                            </w:rPr>
                            <w:instrText xml:space="preserve"> PAGE   \* MERGEFORMAT </w:instrText>
                          </w:r>
                          <w:r w:rsidRPr="007C267E">
                            <w:rPr>
                              <w:rFonts w:ascii="TH SarabunIT๙" w:hAnsi="TH SarabunIT๙" w:cs="TH SarabunIT๙"/>
                              <w:b/>
                              <w:bCs/>
                              <w:sz w:val="28"/>
                              <w:szCs w:val="28"/>
                            </w:rPr>
                            <w:fldChar w:fldCharType="separate"/>
                          </w:r>
                          <w:r w:rsidR="00E47026" w:rsidRPr="00E47026">
                            <w:rPr>
                              <w:rFonts w:ascii="TH SarabunIT๙" w:hAnsi="TH SarabunIT๙" w:cs="TH SarabunIT๙"/>
                              <w:b/>
                              <w:bCs/>
                              <w:noProof/>
                              <w:sz w:val="28"/>
                              <w:szCs w:val="28"/>
                              <w:lang w:val="th-TH"/>
                            </w:rPr>
                            <w:t>26</w:t>
                          </w:r>
                          <w:r w:rsidRPr="007C267E">
                            <w:rPr>
                              <w:rFonts w:ascii="TH SarabunIT๙" w:hAnsi="TH SarabunIT๙" w:cs="TH SarabunIT๙"/>
                              <w:b/>
                              <w:bCs/>
                              <w:sz w:val="28"/>
                              <w:szCs w:val="28"/>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7" type="#_x0000_t202" style="position:absolute;left:0;text-align:left;margin-left:5.25pt;margin-top:0;width:56.45pt;height:15.8pt;z-index:251660288;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" o:allowincell="f" fillcolor="#fe8637 [3204]" stroked="f">
              <v:textbox style="mso-fit-shape-to-text:t" inset=",0,,0">
                <w:txbxContent>
                  <w:p w:rsidR="005D1A43" w:rsidRPr="007C267E" w:rsidRDefault="005D1A43" w:rsidP="007C267E">
                    <w:pPr>
                      <w:jc w:val="center"/>
                      <w:rPr>
                        <w:rFonts w:ascii="TH SarabunIT๙" w:hAnsi="TH SarabunIT๙" w:cs="TH SarabunIT๙"/>
                        <w:b/>
                        <w:bCs/>
                        <w:sz w:val="28"/>
                        <w:szCs w:val="28"/>
                      </w:rPr>
                    </w:pPr>
                    <w:r w:rsidRPr="007C267E">
                      <w:rPr>
                        <w:rFonts w:ascii="TH SarabunIT๙" w:hAnsi="TH SarabunIT๙" w:cs="TH SarabunIT๙"/>
                        <w:b/>
                        <w:bCs/>
                        <w:sz w:val="28"/>
                        <w:szCs w:val="28"/>
                      </w:rPr>
                      <w:fldChar w:fldCharType="begin"/>
                    </w:r>
                    <w:r w:rsidRPr="007C267E">
                      <w:rPr>
                        <w:rFonts w:ascii="TH SarabunIT๙" w:hAnsi="TH SarabunIT๙" w:cs="TH SarabunIT๙"/>
                        <w:b/>
                        <w:bCs/>
                        <w:sz w:val="28"/>
                        <w:szCs w:val="28"/>
                      </w:rPr>
                      <w:instrText xml:space="preserve"> PAGE   \* MERGEFORMAT </w:instrText>
                    </w:r>
                    <w:r w:rsidRPr="007C267E">
                      <w:rPr>
                        <w:rFonts w:ascii="TH SarabunIT๙" w:hAnsi="TH SarabunIT๙" w:cs="TH SarabunIT๙"/>
                        <w:b/>
                        <w:bCs/>
                        <w:sz w:val="28"/>
                        <w:szCs w:val="28"/>
                      </w:rPr>
                      <w:fldChar w:fldCharType="separate"/>
                    </w:r>
                    <w:r w:rsidR="00E47026" w:rsidRPr="00E47026">
                      <w:rPr>
                        <w:rFonts w:ascii="TH SarabunIT๙" w:hAnsi="TH SarabunIT๙" w:cs="TH SarabunIT๙"/>
                        <w:b/>
                        <w:bCs/>
                        <w:noProof/>
                        <w:sz w:val="28"/>
                        <w:szCs w:val="28"/>
                        <w:lang w:val="th-TH"/>
                      </w:rPr>
                      <w:t>26</w:t>
                    </w:r>
                    <w:r w:rsidRPr="007C267E">
                      <w:rPr>
                        <w:rFonts w:ascii="TH SarabunIT๙" w:hAnsi="TH SarabunIT๙" w:cs="TH SarabunIT๙"/>
                        <w:b/>
                        <w:bCs/>
                        <w:sz w:val="28"/>
                        <w:szCs w:val="28"/>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C0606"/>
    <w:multiLevelType w:val="hybridMultilevel"/>
    <w:tmpl w:val="4BF675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306339"/>
    <w:multiLevelType w:val="hybridMultilevel"/>
    <w:tmpl w:val="AD7CEF40"/>
    <w:lvl w:ilvl="0" w:tplc="FAAC5200">
      <w:start w:val="1"/>
      <w:numFmt w:val="decimal"/>
      <w:lvlText w:val="%1."/>
      <w:lvlJc w:val="left"/>
      <w:pPr>
        <w:ind w:left="2160" w:hanging="360"/>
      </w:pPr>
      <w:rPr>
        <w:rFonts w:hint="default"/>
        <w:lang w:bidi="th-TH"/>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
    <w:nsid w:val="129F0D39"/>
    <w:multiLevelType w:val="hybridMultilevel"/>
    <w:tmpl w:val="A3DA83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6C378C3"/>
    <w:multiLevelType w:val="hybridMultilevel"/>
    <w:tmpl w:val="3634CA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4870945"/>
    <w:multiLevelType w:val="hybridMultilevel"/>
    <w:tmpl w:val="84F04952"/>
    <w:lvl w:ilvl="0" w:tplc="369A2276">
      <w:start w:val="1"/>
      <w:numFmt w:val="decimal"/>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55C67FB"/>
    <w:multiLevelType w:val="hybridMultilevel"/>
    <w:tmpl w:val="0A9EB6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B495AFA"/>
    <w:multiLevelType w:val="multilevel"/>
    <w:tmpl w:val="ECC843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HL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nsid w:val="3A521885"/>
    <w:multiLevelType w:val="hybridMultilevel"/>
    <w:tmpl w:val="A06238A8"/>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8">
    <w:nsid w:val="42A028A3"/>
    <w:multiLevelType w:val="hybridMultilevel"/>
    <w:tmpl w:val="693E02C4"/>
    <w:lvl w:ilvl="0" w:tplc="8E002002">
      <w:start w:val="1"/>
      <w:numFmt w:val="decimal"/>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3857D73"/>
    <w:multiLevelType w:val="hybridMultilevel"/>
    <w:tmpl w:val="6F06B462"/>
    <w:lvl w:ilvl="0" w:tplc="5890E28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6685449"/>
    <w:multiLevelType w:val="hybridMultilevel"/>
    <w:tmpl w:val="D376F8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8CD25B2"/>
    <w:multiLevelType w:val="hybridMultilevel"/>
    <w:tmpl w:val="41D271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1"/>
  </w:num>
  <w:num w:numId="3">
    <w:abstractNumId w:val="9"/>
  </w:num>
  <w:num w:numId="4">
    <w:abstractNumId w:val="2"/>
  </w:num>
  <w:num w:numId="5">
    <w:abstractNumId w:val="6"/>
  </w:num>
  <w:num w:numId="6">
    <w:abstractNumId w:val="10"/>
  </w:num>
  <w:num w:numId="7">
    <w:abstractNumId w:val="11"/>
  </w:num>
  <w:num w:numId="8">
    <w:abstractNumId w:val="4"/>
  </w:num>
  <w:num w:numId="9">
    <w:abstractNumId w:val="8"/>
  </w:num>
  <w:num w:numId="10">
    <w:abstractNumId w:val="0"/>
  </w:num>
  <w:num w:numId="11">
    <w:abstractNumId w:val="5"/>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7754"/>
    <w:rsid w:val="00001577"/>
    <w:rsid w:val="00004B5C"/>
    <w:rsid w:val="00006599"/>
    <w:rsid w:val="00040E51"/>
    <w:rsid w:val="0004298F"/>
    <w:rsid w:val="00046CE5"/>
    <w:rsid w:val="00050332"/>
    <w:rsid w:val="00053360"/>
    <w:rsid w:val="000625B0"/>
    <w:rsid w:val="0006417E"/>
    <w:rsid w:val="00065FCD"/>
    <w:rsid w:val="000764DA"/>
    <w:rsid w:val="00083EF1"/>
    <w:rsid w:val="000901B8"/>
    <w:rsid w:val="000A2567"/>
    <w:rsid w:val="000A534A"/>
    <w:rsid w:val="000A7F49"/>
    <w:rsid w:val="000B2769"/>
    <w:rsid w:val="000B36F8"/>
    <w:rsid w:val="000C6B00"/>
    <w:rsid w:val="000D4FC9"/>
    <w:rsid w:val="000E1155"/>
    <w:rsid w:val="000F4221"/>
    <w:rsid w:val="00101C14"/>
    <w:rsid w:val="00110EFC"/>
    <w:rsid w:val="001126B9"/>
    <w:rsid w:val="00127B3A"/>
    <w:rsid w:val="001346DD"/>
    <w:rsid w:val="0015123C"/>
    <w:rsid w:val="0015282D"/>
    <w:rsid w:val="00170108"/>
    <w:rsid w:val="00171689"/>
    <w:rsid w:val="00176CAD"/>
    <w:rsid w:val="001814B0"/>
    <w:rsid w:val="001A66B2"/>
    <w:rsid w:val="001B2202"/>
    <w:rsid w:val="001B36F3"/>
    <w:rsid w:val="001C020A"/>
    <w:rsid w:val="001C379C"/>
    <w:rsid w:val="001D7A5B"/>
    <w:rsid w:val="001E16D7"/>
    <w:rsid w:val="001E78C3"/>
    <w:rsid w:val="001F49DF"/>
    <w:rsid w:val="002234F9"/>
    <w:rsid w:val="00223D0C"/>
    <w:rsid w:val="00234C86"/>
    <w:rsid w:val="00235B17"/>
    <w:rsid w:val="00240F9C"/>
    <w:rsid w:val="00247F12"/>
    <w:rsid w:val="00252F4A"/>
    <w:rsid w:val="00257061"/>
    <w:rsid w:val="0026588B"/>
    <w:rsid w:val="0027171D"/>
    <w:rsid w:val="00273091"/>
    <w:rsid w:val="002824A3"/>
    <w:rsid w:val="0028761D"/>
    <w:rsid w:val="00294CD1"/>
    <w:rsid w:val="002C1325"/>
    <w:rsid w:val="002C2A59"/>
    <w:rsid w:val="002C46E5"/>
    <w:rsid w:val="002C4E49"/>
    <w:rsid w:val="002E16FE"/>
    <w:rsid w:val="002E7699"/>
    <w:rsid w:val="00310B99"/>
    <w:rsid w:val="00313F2C"/>
    <w:rsid w:val="003361A5"/>
    <w:rsid w:val="003369EC"/>
    <w:rsid w:val="003453A6"/>
    <w:rsid w:val="003578B5"/>
    <w:rsid w:val="00364985"/>
    <w:rsid w:val="00372095"/>
    <w:rsid w:val="0037545D"/>
    <w:rsid w:val="00380C5F"/>
    <w:rsid w:val="00384FEB"/>
    <w:rsid w:val="003A045B"/>
    <w:rsid w:val="003A1F2A"/>
    <w:rsid w:val="003B3FA4"/>
    <w:rsid w:val="003C7952"/>
    <w:rsid w:val="003D26E6"/>
    <w:rsid w:val="003D29A6"/>
    <w:rsid w:val="003E6543"/>
    <w:rsid w:val="003F507E"/>
    <w:rsid w:val="0040413E"/>
    <w:rsid w:val="00407035"/>
    <w:rsid w:val="00413E29"/>
    <w:rsid w:val="00423FB0"/>
    <w:rsid w:val="00431C01"/>
    <w:rsid w:val="004452BF"/>
    <w:rsid w:val="004525AD"/>
    <w:rsid w:val="00456C9E"/>
    <w:rsid w:val="00472411"/>
    <w:rsid w:val="0049361C"/>
    <w:rsid w:val="004C21AA"/>
    <w:rsid w:val="004C79F7"/>
    <w:rsid w:val="004D74BA"/>
    <w:rsid w:val="004E082A"/>
    <w:rsid w:val="004E5ED0"/>
    <w:rsid w:val="004F3F38"/>
    <w:rsid w:val="004F4739"/>
    <w:rsid w:val="004F483F"/>
    <w:rsid w:val="0050055B"/>
    <w:rsid w:val="0050134E"/>
    <w:rsid w:val="00502580"/>
    <w:rsid w:val="005047E9"/>
    <w:rsid w:val="0050512B"/>
    <w:rsid w:val="00527E90"/>
    <w:rsid w:val="0054042F"/>
    <w:rsid w:val="00550178"/>
    <w:rsid w:val="00551A4A"/>
    <w:rsid w:val="0055665D"/>
    <w:rsid w:val="005622CD"/>
    <w:rsid w:val="0056275B"/>
    <w:rsid w:val="005662F2"/>
    <w:rsid w:val="0058567F"/>
    <w:rsid w:val="005859C5"/>
    <w:rsid w:val="005A18AA"/>
    <w:rsid w:val="005A5422"/>
    <w:rsid w:val="005B0490"/>
    <w:rsid w:val="005B73E2"/>
    <w:rsid w:val="005D1A43"/>
    <w:rsid w:val="005D2C7F"/>
    <w:rsid w:val="005D7A1E"/>
    <w:rsid w:val="005E63BB"/>
    <w:rsid w:val="00607C38"/>
    <w:rsid w:val="00615454"/>
    <w:rsid w:val="00622E7C"/>
    <w:rsid w:val="006252B4"/>
    <w:rsid w:val="00627C6F"/>
    <w:rsid w:val="00631FBA"/>
    <w:rsid w:val="00635162"/>
    <w:rsid w:val="006405A9"/>
    <w:rsid w:val="00646097"/>
    <w:rsid w:val="00646471"/>
    <w:rsid w:val="00646769"/>
    <w:rsid w:val="00652C95"/>
    <w:rsid w:val="00654171"/>
    <w:rsid w:val="00682EB5"/>
    <w:rsid w:val="00684E1D"/>
    <w:rsid w:val="006B0682"/>
    <w:rsid w:val="006C6657"/>
    <w:rsid w:val="006E60DA"/>
    <w:rsid w:val="006F3FFC"/>
    <w:rsid w:val="006F7A2A"/>
    <w:rsid w:val="007023F9"/>
    <w:rsid w:val="00703D47"/>
    <w:rsid w:val="0071582C"/>
    <w:rsid w:val="0071696F"/>
    <w:rsid w:val="007277CA"/>
    <w:rsid w:val="00746093"/>
    <w:rsid w:val="007472B8"/>
    <w:rsid w:val="00756636"/>
    <w:rsid w:val="00765057"/>
    <w:rsid w:val="00772123"/>
    <w:rsid w:val="00797A75"/>
    <w:rsid w:val="007A0497"/>
    <w:rsid w:val="007A4EA9"/>
    <w:rsid w:val="007A583A"/>
    <w:rsid w:val="007B759A"/>
    <w:rsid w:val="007C267E"/>
    <w:rsid w:val="007C49FB"/>
    <w:rsid w:val="007D44FB"/>
    <w:rsid w:val="007D5D67"/>
    <w:rsid w:val="007E16EE"/>
    <w:rsid w:val="007E2E9E"/>
    <w:rsid w:val="007F2216"/>
    <w:rsid w:val="00801471"/>
    <w:rsid w:val="0080685A"/>
    <w:rsid w:val="00816366"/>
    <w:rsid w:val="00842ED3"/>
    <w:rsid w:val="008541B6"/>
    <w:rsid w:val="008556F2"/>
    <w:rsid w:val="00860759"/>
    <w:rsid w:val="00860B70"/>
    <w:rsid w:val="0086486B"/>
    <w:rsid w:val="00880FE1"/>
    <w:rsid w:val="008A4B58"/>
    <w:rsid w:val="008A5618"/>
    <w:rsid w:val="008A7754"/>
    <w:rsid w:val="008C7C42"/>
    <w:rsid w:val="008D1E82"/>
    <w:rsid w:val="008E1863"/>
    <w:rsid w:val="008E2049"/>
    <w:rsid w:val="008E4C60"/>
    <w:rsid w:val="008E4F01"/>
    <w:rsid w:val="008F0E3C"/>
    <w:rsid w:val="008F39D8"/>
    <w:rsid w:val="008F5B02"/>
    <w:rsid w:val="00902F67"/>
    <w:rsid w:val="00905724"/>
    <w:rsid w:val="00917EC9"/>
    <w:rsid w:val="00917F3D"/>
    <w:rsid w:val="00922A89"/>
    <w:rsid w:val="00930E87"/>
    <w:rsid w:val="00942CB2"/>
    <w:rsid w:val="0095022C"/>
    <w:rsid w:val="00950850"/>
    <w:rsid w:val="00957CCF"/>
    <w:rsid w:val="00960A8A"/>
    <w:rsid w:val="00973CB1"/>
    <w:rsid w:val="00991544"/>
    <w:rsid w:val="00992D30"/>
    <w:rsid w:val="00992F6F"/>
    <w:rsid w:val="00996C2B"/>
    <w:rsid w:val="009972CD"/>
    <w:rsid w:val="009A0990"/>
    <w:rsid w:val="009A0B61"/>
    <w:rsid w:val="009A22A9"/>
    <w:rsid w:val="009C3C1B"/>
    <w:rsid w:val="009C73D9"/>
    <w:rsid w:val="009D1A45"/>
    <w:rsid w:val="009D5BCC"/>
    <w:rsid w:val="009D7DFD"/>
    <w:rsid w:val="009F1905"/>
    <w:rsid w:val="00A01732"/>
    <w:rsid w:val="00A01AAF"/>
    <w:rsid w:val="00A10552"/>
    <w:rsid w:val="00A113AB"/>
    <w:rsid w:val="00A1602E"/>
    <w:rsid w:val="00A21006"/>
    <w:rsid w:val="00A331A3"/>
    <w:rsid w:val="00A370C1"/>
    <w:rsid w:val="00A37B43"/>
    <w:rsid w:val="00A37F32"/>
    <w:rsid w:val="00A50586"/>
    <w:rsid w:val="00A56D5B"/>
    <w:rsid w:val="00A633E3"/>
    <w:rsid w:val="00A66D60"/>
    <w:rsid w:val="00A66E3F"/>
    <w:rsid w:val="00A7299F"/>
    <w:rsid w:val="00A742A7"/>
    <w:rsid w:val="00A75FF4"/>
    <w:rsid w:val="00A844ED"/>
    <w:rsid w:val="00A85A46"/>
    <w:rsid w:val="00AA2665"/>
    <w:rsid w:val="00AA3EC9"/>
    <w:rsid w:val="00AC52B7"/>
    <w:rsid w:val="00AD3D86"/>
    <w:rsid w:val="00AE1284"/>
    <w:rsid w:val="00AF437A"/>
    <w:rsid w:val="00AF77E7"/>
    <w:rsid w:val="00B0619C"/>
    <w:rsid w:val="00B2666F"/>
    <w:rsid w:val="00B34294"/>
    <w:rsid w:val="00B55C8A"/>
    <w:rsid w:val="00B774C2"/>
    <w:rsid w:val="00B96B1F"/>
    <w:rsid w:val="00B97E04"/>
    <w:rsid w:val="00BC340C"/>
    <w:rsid w:val="00BC5E1F"/>
    <w:rsid w:val="00BE03E2"/>
    <w:rsid w:val="00BF1479"/>
    <w:rsid w:val="00BF34BD"/>
    <w:rsid w:val="00C14832"/>
    <w:rsid w:val="00C22E6E"/>
    <w:rsid w:val="00C27FF4"/>
    <w:rsid w:val="00C30247"/>
    <w:rsid w:val="00C56BA6"/>
    <w:rsid w:val="00C613D3"/>
    <w:rsid w:val="00C63BBD"/>
    <w:rsid w:val="00C813ED"/>
    <w:rsid w:val="00C81D00"/>
    <w:rsid w:val="00CA54B2"/>
    <w:rsid w:val="00CC245B"/>
    <w:rsid w:val="00CE4924"/>
    <w:rsid w:val="00CE5958"/>
    <w:rsid w:val="00CE63F4"/>
    <w:rsid w:val="00CE6408"/>
    <w:rsid w:val="00CF6D9E"/>
    <w:rsid w:val="00D0317D"/>
    <w:rsid w:val="00D06F7C"/>
    <w:rsid w:val="00D07F57"/>
    <w:rsid w:val="00D142EF"/>
    <w:rsid w:val="00D30AC8"/>
    <w:rsid w:val="00D3156B"/>
    <w:rsid w:val="00D3446E"/>
    <w:rsid w:val="00D40AE6"/>
    <w:rsid w:val="00D41A8F"/>
    <w:rsid w:val="00D510B6"/>
    <w:rsid w:val="00D57A0D"/>
    <w:rsid w:val="00D61C0A"/>
    <w:rsid w:val="00D72D11"/>
    <w:rsid w:val="00D745DD"/>
    <w:rsid w:val="00D929D5"/>
    <w:rsid w:val="00D95910"/>
    <w:rsid w:val="00D9694E"/>
    <w:rsid w:val="00D97176"/>
    <w:rsid w:val="00DA1860"/>
    <w:rsid w:val="00DA2A2C"/>
    <w:rsid w:val="00DB2165"/>
    <w:rsid w:val="00DB5A05"/>
    <w:rsid w:val="00DC53D7"/>
    <w:rsid w:val="00DC6812"/>
    <w:rsid w:val="00DC73E9"/>
    <w:rsid w:val="00DE4AB2"/>
    <w:rsid w:val="00DE62AC"/>
    <w:rsid w:val="00DE654C"/>
    <w:rsid w:val="00DE6C49"/>
    <w:rsid w:val="00DF4717"/>
    <w:rsid w:val="00DF60AA"/>
    <w:rsid w:val="00E03977"/>
    <w:rsid w:val="00E15D46"/>
    <w:rsid w:val="00E2071D"/>
    <w:rsid w:val="00E2185F"/>
    <w:rsid w:val="00E232B2"/>
    <w:rsid w:val="00E26584"/>
    <w:rsid w:val="00E47026"/>
    <w:rsid w:val="00E60244"/>
    <w:rsid w:val="00E6136E"/>
    <w:rsid w:val="00E630BA"/>
    <w:rsid w:val="00E711B2"/>
    <w:rsid w:val="00E765EB"/>
    <w:rsid w:val="00E8425F"/>
    <w:rsid w:val="00E8618B"/>
    <w:rsid w:val="00E9084D"/>
    <w:rsid w:val="00E9396B"/>
    <w:rsid w:val="00EC456D"/>
    <w:rsid w:val="00ED06D2"/>
    <w:rsid w:val="00ED2B3F"/>
    <w:rsid w:val="00EE1038"/>
    <w:rsid w:val="00EE5465"/>
    <w:rsid w:val="00EE5BE6"/>
    <w:rsid w:val="00EF169B"/>
    <w:rsid w:val="00EF3D30"/>
    <w:rsid w:val="00F00093"/>
    <w:rsid w:val="00F17767"/>
    <w:rsid w:val="00F37C7A"/>
    <w:rsid w:val="00F403D6"/>
    <w:rsid w:val="00F4446B"/>
    <w:rsid w:val="00F44D99"/>
    <w:rsid w:val="00F46ECD"/>
    <w:rsid w:val="00F54D7C"/>
    <w:rsid w:val="00F54EF8"/>
    <w:rsid w:val="00F627D5"/>
    <w:rsid w:val="00F62EB9"/>
    <w:rsid w:val="00F67609"/>
    <w:rsid w:val="00F724DA"/>
    <w:rsid w:val="00F92251"/>
    <w:rsid w:val="00FA1BAC"/>
    <w:rsid w:val="00FA6A10"/>
    <w:rsid w:val="00FB152C"/>
    <w:rsid w:val="00FB26A2"/>
    <w:rsid w:val="00FB3D32"/>
    <w:rsid w:val="00FE2E4D"/>
    <w:rsid w:val="00FF03DD"/>
    <w:rsid w:val="00FF5869"/>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754"/>
    <w:pPr>
      <w:spacing w:after="0" w:line="240" w:lineRule="auto"/>
      <w:jc w:val="thaiDistribute"/>
    </w:pPr>
    <w:rPr>
      <w:rFonts w:ascii="Chulabhorn Likit Display Medium" w:hAnsi="Chulabhorn Likit Display Medium" w:cs="Chulabhorn Likit Display Medium"/>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A7754"/>
    <w:pPr>
      <w:tabs>
        <w:tab w:val="center" w:pos="4513"/>
        <w:tab w:val="right" w:pos="9026"/>
      </w:tabs>
    </w:pPr>
  </w:style>
  <w:style w:type="character" w:customStyle="1" w:styleId="HeaderChar">
    <w:name w:val="Header Char"/>
    <w:basedOn w:val="DefaultParagraphFont"/>
    <w:link w:val="Header"/>
    <w:uiPriority w:val="99"/>
    <w:rsid w:val="008A7754"/>
  </w:style>
  <w:style w:type="paragraph" w:styleId="Footer">
    <w:name w:val="footer"/>
    <w:basedOn w:val="Normal"/>
    <w:link w:val="FooterChar"/>
    <w:uiPriority w:val="99"/>
    <w:unhideWhenUsed/>
    <w:rsid w:val="008A7754"/>
    <w:pPr>
      <w:tabs>
        <w:tab w:val="center" w:pos="4513"/>
        <w:tab w:val="right" w:pos="9026"/>
      </w:tabs>
    </w:pPr>
  </w:style>
  <w:style w:type="character" w:customStyle="1" w:styleId="FooterChar">
    <w:name w:val="Footer Char"/>
    <w:basedOn w:val="DefaultParagraphFont"/>
    <w:link w:val="Footer"/>
    <w:uiPriority w:val="99"/>
    <w:rsid w:val="008A7754"/>
  </w:style>
  <w:style w:type="paragraph" w:styleId="BalloonText">
    <w:name w:val="Balloon Text"/>
    <w:basedOn w:val="Normal"/>
    <w:link w:val="BalloonTextChar"/>
    <w:uiPriority w:val="99"/>
    <w:semiHidden/>
    <w:unhideWhenUsed/>
    <w:rsid w:val="008A7754"/>
    <w:rPr>
      <w:rFonts w:ascii="Tahoma" w:hAnsi="Tahoma" w:cs="Angsana New"/>
      <w:sz w:val="16"/>
      <w:szCs w:val="20"/>
    </w:rPr>
  </w:style>
  <w:style w:type="character" w:customStyle="1" w:styleId="BalloonTextChar">
    <w:name w:val="Balloon Text Char"/>
    <w:basedOn w:val="DefaultParagraphFont"/>
    <w:link w:val="BalloonText"/>
    <w:uiPriority w:val="99"/>
    <w:semiHidden/>
    <w:rsid w:val="008A7754"/>
    <w:rPr>
      <w:rFonts w:ascii="Tahoma" w:hAnsi="Tahoma" w:cs="Angsana New"/>
      <w:sz w:val="16"/>
      <w:szCs w:val="20"/>
    </w:rPr>
  </w:style>
  <w:style w:type="paragraph" w:styleId="ListParagraph">
    <w:name w:val="List Paragraph"/>
    <w:basedOn w:val="Normal"/>
    <w:uiPriority w:val="34"/>
    <w:qFormat/>
    <w:rsid w:val="008A7754"/>
    <w:pPr>
      <w:ind w:left="720"/>
      <w:contextualSpacing/>
    </w:pPr>
    <w:rPr>
      <w:rFonts w:cs="Angsana New"/>
      <w:szCs w:val="40"/>
    </w:rPr>
  </w:style>
  <w:style w:type="paragraph" w:styleId="Caption">
    <w:name w:val="caption"/>
    <w:basedOn w:val="Normal"/>
    <w:next w:val="Normal"/>
    <w:uiPriority w:val="35"/>
    <w:qFormat/>
    <w:rsid w:val="00C27FF4"/>
    <w:pPr>
      <w:ind w:left="1070" w:hanging="360"/>
      <w:jc w:val="left"/>
    </w:pPr>
    <w:rPr>
      <w:rFonts w:ascii="Browallia New" w:eastAsia="Times New Roman" w:hAnsi="Browallia New" w:cs="Browallia New"/>
      <w:b/>
      <w:bCs/>
      <w:sz w:val="20"/>
    </w:rPr>
  </w:style>
  <w:style w:type="paragraph" w:customStyle="1" w:styleId="HL3">
    <w:name w:val="HL3"/>
    <w:basedOn w:val="Normal"/>
    <w:link w:val="HL30"/>
    <w:rsid w:val="00942CB2"/>
    <w:pPr>
      <w:numPr>
        <w:ilvl w:val="2"/>
        <w:numId w:val="5"/>
      </w:numPr>
      <w:spacing w:before="120"/>
      <w:ind w:left="1575" w:hanging="435"/>
      <w:jc w:val="left"/>
    </w:pPr>
    <w:rPr>
      <w:rFonts w:ascii="Browallia New" w:eastAsia="Times New Roman" w:hAnsi="Browallia New" w:cs="Angsana New"/>
      <w:b/>
      <w:bCs/>
      <w:noProof/>
    </w:rPr>
  </w:style>
  <w:style w:type="character" w:customStyle="1" w:styleId="HL30">
    <w:name w:val="HL3 อักขระ"/>
    <w:link w:val="HL3"/>
    <w:rsid w:val="00942CB2"/>
    <w:rPr>
      <w:rFonts w:ascii="Browallia New" w:eastAsia="Times New Roman" w:hAnsi="Browallia New" w:cs="Angsana New"/>
      <w:b/>
      <w:bCs/>
      <w:noProof/>
      <w:sz w:val="32"/>
      <w:szCs w:val="32"/>
    </w:rPr>
  </w:style>
  <w:style w:type="table" w:styleId="TableGrid">
    <w:name w:val="Table Grid"/>
    <w:basedOn w:val="TableNormal"/>
    <w:uiPriority w:val="39"/>
    <w:rsid w:val="005A5422"/>
    <w:pPr>
      <w:spacing w:after="0" w:line="240" w:lineRule="auto"/>
    </w:pPr>
    <w:rPr>
      <w:sz w:val="24"/>
      <w:szCs w:val="3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07035"/>
    <w:rPr>
      <w:color w:val="D2611C" w:themeColor="hyperlink"/>
      <w:u w:val="single"/>
    </w:rPr>
  </w:style>
  <w:style w:type="character" w:styleId="CommentReference">
    <w:name w:val="annotation reference"/>
    <w:basedOn w:val="DefaultParagraphFont"/>
    <w:uiPriority w:val="99"/>
    <w:semiHidden/>
    <w:unhideWhenUsed/>
    <w:rsid w:val="00992D30"/>
    <w:rPr>
      <w:sz w:val="16"/>
      <w:szCs w:val="18"/>
    </w:rPr>
  </w:style>
  <w:style w:type="paragraph" w:styleId="CommentText">
    <w:name w:val="annotation text"/>
    <w:basedOn w:val="Normal"/>
    <w:link w:val="CommentTextChar"/>
    <w:uiPriority w:val="99"/>
    <w:semiHidden/>
    <w:unhideWhenUsed/>
    <w:rsid w:val="00992D30"/>
    <w:rPr>
      <w:rFonts w:cs="Angsana New"/>
      <w:sz w:val="20"/>
      <w:szCs w:val="25"/>
    </w:rPr>
  </w:style>
  <w:style w:type="character" w:customStyle="1" w:styleId="CommentTextChar">
    <w:name w:val="Comment Text Char"/>
    <w:basedOn w:val="DefaultParagraphFont"/>
    <w:link w:val="CommentText"/>
    <w:uiPriority w:val="99"/>
    <w:semiHidden/>
    <w:rsid w:val="00992D30"/>
    <w:rPr>
      <w:rFonts w:ascii="Chulabhorn Likit Display Medium" w:hAnsi="Chulabhorn Likit Display Medium" w:cs="Angsana New"/>
      <w:sz w:val="20"/>
      <w:szCs w:val="25"/>
    </w:rPr>
  </w:style>
  <w:style w:type="paragraph" w:styleId="CommentSubject">
    <w:name w:val="annotation subject"/>
    <w:basedOn w:val="CommentText"/>
    <w:next w:val="CommentText"/>
    <w:link w:val="CommentSubjectChar"/>
    <w:uiPriority w:val="99"/>
    <w:semiHidden/>
    <w:unhideWhenUsed/>
    <w:rsid w:val="00992D30"/>
    <w:rPr>
      <w:b/>
      <w:bCs/>
    </w:rPr>
  </w:style>
  <w:style w:type="character" w:customStyle="1" w:styleId="CommentSubjectChar">
    <w:name w:val="Comment Subject Char"/>
    <w:basedOn w:val="CommentTextChar"/>
    <w:link w:val="CommentSubject"/>
    <w:uiPriority w:val="99"/>
    <w:semiHidden/>
    <w:rsid w:val="00992D30"/>
    <w:rPr>
      <w:rFonts w:ascii="Chulabhorn Likit Display Medium" w:hAnsi="Chulabhorn Likit Display Medium" w:cs="Angsana New"/>
      <w:b/>
      <w:bCs/>
      <w:sz w:val="20"/>
      <w:szCs w:val="25"/>
    </w:rPr>
  </w:style>
  <w:style w:type="paragraph" w:styleId="NoSpacing">
    <w:name w:val="No Spacing"/>
    <w:uiPriority w:val="1"/>
    <w:qFormat/>
    <w:rsid w:val="0037545D"/>
    <w:pPr>
      <w:spacing w:after="0" w:line="240" w:lineRule="auto"/>
      <w:jc w:val="thaiDistribute"/>
    </w:pPr>
    <w:rPr>
      <w:rFonts w:ascii="Chulabhorn Likit Display Medium" w:hAnsi="Chulabhorn Likit Display Medium" w:cs="Angsana New"/>
      <w:sz w:val="32"/>
      <w:szCs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754"/>
    <w:pPr>
      <w:spacing w:after="0" w:line="240" w:lineRule="auto"/>
      <w:jc w:val="thaiDistribute"/>
    </w:pPr>
    <w:rPr>
      <w:rFonts w:ascii="Chulabhorn Likit Display Medium" w:hAnsi="Chulabhorn Likit Display Medium" w:cs="Chulabhorn Likit Display Medium"/>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A7754"/>
    <w:pPr>
      <w:tabs>
        <w:tab w:val="center" w:pos="4513"/>
        <w:tab w:val="right" w:pos="9026"/>
      </w:tabs>
    </w:pPr>
  </w:style>
  <w:style w:type="character" w:customStyle="1" w:styleId="HeaderChar">
    <w:name w:val="Header Char"/>
    <w:basedOn w:val="DefaultParagraphFont"/>
    <w:link w:val="Header"/>
    <w:uiPriority w:val="99"/>
    <w:rsid w:val="008A7754"/>
  </w:style>
  <w:style w:type="paragraph" w:styleId="Footer">
    <w:name w:val="footer"/>
    <w:basedOn w:val="Normal"/>
    <w:link w:val="FooterChar"/>
    <w:uiPriority w:val="99"/>
    <w:unhideWhenUsed/>
    <w:rsid w:val="008A7754"/>
    <w:pPr>
      <w:tabs>
        <w:tab w:val="center" w:pos="4513"/>
        <w:tab w:val="right" w:pos="9026"/>
      </w:tabs>
    </w:pPr>
  </w:style>
  <w:style w:type="character" w:customStyle="1" w:styleId="FooterChar">
    <w:name w:val="Footer Char"/>
    <w:basedOn w:val="DefaultParagraphFont"/>
    <w:link w:val="Footer"/>
    <w:uiPriority w:val="99"/>
    <w:rsid w:val="008A7754"/>
  </w:style>
  <w:style w:type="paragraph" w:styleId="BalloonText">
    <w:name w:val="Balloon Text"/>
    <w:basedOn w:val="Normal"/>
    <w:link w:val="BalloonTextChar"/>
    <w:uiPriority w:val="99"/>
    <w:semiHidden/>
    <w:unhideWhenUsed/>
    <w:rsid w:val="008A7754"/>
    <w:rPr>
      <w:rFonts w:ascii="Tahoma" w:hAnsi="Tahoma" w:cs="Angsana New"/>
      <w:sz w:val="16"/>
      <w:szCs w:val="20"/>
    </w:rPr>
  </w:style>
  <w:style w:type="character" w:customStyle="1" w:styleId="BalloonTextChar">
    <w:name w:val="Balloon Text Char"/>
    <w:basedOn w:val="DefaultParagraphFont"/>
    <w:link w:val="BalloonText"/>
    <w:uiPriority w:val="99"/>
    <w:semiHidden/>
    <w:rsid w:val="008A7754"/>
    <w:rPr>
      <w:rFonts w:ascii="Tahoma" w:hAnsi="Tahoma" w:cs="Angsana New"/>
      <w:sz w:val="16"/>
      <w:szCs w:val="20"/>
    </w:rPr>
  </w:style>
  <w:style w:type="paragraph" w:styleId="ListParagraph">
    <w:name w:val="List Paragraph"/>
    <w:basedOn w:val="Normal"/>
    <w:uiPriority w:val="34"/>
    <w:qFormat/>
    <w:rsid w:val="008A7754"/>
    <w:pPr>
      <w:ind w:left="720"/>
      <w:contextualSpacing/>
    </w:pPr>
    <w:rPr>
      <w:rFonts w:cs="Angsana New"/>
      <w:szCs w:val="40"/>
    </w:rPr>
  </w:style>
  <w:style w:type="paragraph" w:styleId="Caption">
    <w:name w:val="caption"/>
    <w:basedOn w:val="Normal"/>
    <w:next w:val="Normal"/>
    <w:uiPriority w:val="35"/>
    <w:qFormat/>
    <w:rsid w:val="00C27FF4"/>
    <w:pPr>
      <w:ind w:left="1070" w:hanging="360"/>
      <w:jc w:val="left"/>
    </w:pPr>
    <w:rPr>
      <w:rFonts w:ascii="Browallia New" w:eastAsia="Times New Roman" w:hAnsi="Browallia New" w:cs="Browallia New"/>
      <w:b/>
      <w:bCs/>
      <w:sz w:val="20"/>
    </w:rPr>
  </w:style>
  <w:style w:type="paragraph" w:customStyle="1" w:styleId="HL3">
    <w:name w:val="HL3"/>
    <w:basedOn w:val="Normal"/>
    <w:link w:val="HL30"/>
    <w:rsid w:val="00942CB2"/>
    <w:pPr>
      <w:numPr>
        <w:ilvl w:val="2"/>
        <w:numId w:val="5"/>
      </w:numPr>
      <w:spacing w:before="120"/>
      <w:ind w:left="1575" w:hanging="435"/>
      <w:jc w:val="left"/>
    </w:pPr>
    <w:rPr>
      <w:rFonts w:ascii="Browallia New" w:eastAsia="Times New Roman" w:hAnsi="Browallia New" w:cs="Angsana New"/>
      <w:b/>
      <w:bCs/>
      <w:noProof/>
    </w:rPr>
  </w:style>
  <w:style w:type="character" w:customStyle="1" w:styleId="HL30">
    <w:name w:val="HL3 อักขระ"/>
    <w:link w:val="HL3"/>
    <w:rsid w:val="00942CB2"/>
    <w:rPr>
      <w:rFonts w:ascii="Browallia New" w:eastAsia="Times New Roman" w:hAnsi="Browallia New" w:cs="Angsana New"/>
      <w:b/>
      <w:bCs/>
      <w:noProof/>
      <w:sz w:val="32"/>
      <w:szCs w:val="32"/>
    </w:rPr>
  </w:style>
  <w:style w:type="table" w:styleId="TableGrid">
    <w:name w:val="Table Grid"/>
    <w:basedOn w:val="TableNormal"/>
    <w:uiPriority w:val="39"/>
    <w:rsid w:val="005A5422"/>
    <w:pPr>
      <w:spacing w:after="0" w:line="240" w:lineRule="auto"/>
    </w:pPr>
    <w:rPr>
      <w:sz w:val="24"/>
      <w:szCs w:val="3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407035"/>
    <w:rPr>
      <w:color w:val="D2611C" w:themeColor="hyperlink"/>
      <w:u w:val="single"/>
    </w:rPr>
  </w:style>
  <w:style w:type="character" w:styleId="CommentReference">
    <w:name w:val="annotation reference"/>
    <w:basedOn w:val="DefaultParagraphFont"/>
    <w:uiPriority w:val="99"/>
    <w:semiHidden/>
    <w:unhideWhenUsed/>
    <w:rsid w:val="00992D30"/>
    <w:rPr>
      <w:sz w:val="16"/>
      <w:szCs w:val="18"/>
    </w:rPr>
  </w:style>
  <w:style w:type="paragraph" w:styleId="CommentText">
    <w:name w:val="annotation text"/>
    <w:basedOn w:val="Normal"/>
    <w:link w:val="CommentTextChar"/>
    <w:uiPriority w:val="99"/>
    <w:semiHidden/>
    <w:unhideWhenUsed/>
    <w:rsid w:val="00992D30"/>
    <w:rPr>
      <w:rFonts w:cs="Angsana New"/>
      <w:sz w:val="20"/>
      <w:szCs w:val="25"/>
    </w:rPr>
  </w:style>
  <w:style w:type="character" w:customStyle="1" w:styleId="CommentTextChar">
    <w:name w:val="Comment Text Char"/>
    <w:basedOn w:val="DefaultParagraphFont"/>
    <w:link w:val="CommentText"/>
    <w:uiPriority w:val="99"/>
    <w:semiHidden/>
    <w:rsid w:val="00992D30"/>
    <w:rPr>
      <w:rFonts w:ascii="Chulabhorn Likit Display Medium" w:hAnsi="Chulabhorn Likit Display Medium" w:cs="Angsana New"/>
      <w:sz w:val="20"/>
      <w:szCs w:val="25"/>
    </w:rPr>
  </w:style>
  <w:style w:type="paragraph" w:styleId="CommentSubject">
    <w:name w:val="annotation subject"/>
    <w:basedOn w:val="CommentText"/>
    <w:next w:val="CommentText"/>
    <w:link w:val="CommentSubjectChar"/>
    <w:uiPriority w:val="99"/>
    <w:semiHidden/>
    <w:unhideWhenUsed/>
    <w:rsid w:val="00992D30"/>
    <w:rPr>
      <w:b/>
      <w:bCs/>
    </w:rPr>
  </w:style>
  <w:style w:type="character" w:customStyle="1" w:styleId="CommentSubjectChar">
    <w:name w:val="Comment Subject Char"/>
    <w:basedOn w:val="CommentTextChar"/>
    <w:link w:val="CommentSubject"/>
    <w:uiPriority w:val="99"/>
    <w:semiHidden/>
    <w:rsid w:val="00992D30"/>
    <w:rPr>
      <w:rFonts w:ascii="Chulabhorn Likit Display Medium" w:hAnsi="Chulabhorn Likit Display Medium" w:cs="Angsana New"/>
      <w:b/>
      <w:bCs/>
      <w:sz w:val="20"/>
      <w:szCs w:val="25"/>
    </w:rPr>
  </w:style>
  <w:style w:type="paragraph" w:styleId="NoSpacing">
    <w:name w:val="No Spacing"/>
    <w:uiPriority w:val="1"/>
    <w:qFormat/>
    <w:rsid w:val="0037545D"/>
    <w:pPr>
      <w:spacing w:after="0" w:line="240" w:lineRule="auto"/>
      <w:jc w:val="thaiDistribute"/>
    </w:pPr>
    <w:rPr>
      <w:rFonts w:ascii="Chulabhorn Likit Display Medium" w:hAnsi="Chulabhorn Likit Display Medium" w:cs="Angsana New"/>
      <w:sz w:val="32"/>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338934">
      <w:bodyDiv w:val="1"/>
      <w:marLeft w:val="0"/>
      <w:marRight w:val="0"/>
      <w:marTop w:val="0"/>
      <w:marBottom w:val="0"/>
      <w:divBdr>
        <w:top w:val="none" w:sz="0" w:space="0" w:color="auto"/>
        <w:left w:val="none" w:sz="0" w:space="0" w:color="auto"/>
        <w:bottom w:val="none" w:sz="0" w:space="0" w:color="auto"/>
        <w:right w:val="none" w:sz="0" w:space="0" w:color="auto"/>
      </w:divBdr>
    </w:div>
    <w:div w:id="62408377">
      <w:bodyDiv w:val="1"/>
      <w:marLeft w:val="0"/>
      <w:marRight w:val="0"/>
      <w:marTop w:val="0"/>
      <w:marBottom w:val="0"/>
      <w:divBdr>
        <w:top w:val="none" w:sz="0" w:space="0" w:color="auto"/>
        <w:left w:val="none" w:sz="0" w:space="0" w:color="auto"/>
        <w:bottom w:val="none" w:sz="0" w:space="0" w:color="auto"/>
        <w:right w:val="none" w:sz="0" w:space="0" w:color="auto"/>
      </w:divBdr>
    </w:div>
    <w:div w:id="161941880">
      <w:bodyDiv w:val="1"/>
      <w:marLeft w:val="0"/>
      <w:marRight w:val="0"/>
      <w:marTop w:val="0"/>
      <w:marBottom w:val="0"/>
      <w:divBdr>
        <w:top w:val="none" w:sz="0" w:space="0" w:color="auto"/>
        <w:left w:val="none" w:sz="0" w:space="0" w:color="auto"/>
        <w:bottom w:val="none" w:sz="0" w:space="0" w:color="auto"/>
        <w:right w:val="none" w:sz="0" w:space="0" w:color="auto"/>
      </w:divBdr>
    </w:div>
    <w:div w:id="186988632">
      <w:bodyDiv w:val="1"/>
      <w:marLeft w:val="0"/>
      <w:marRight w:val="0"/>
      <w:marTop w:val="0"/>
      <w:marBottom w:val="0"/>
      <w:divBdr>
        <w:top w:val="none" w:sz="0" w:space="0" w:color="auto"/>
        <w:left w:val="none" w:sz="0" w:space="0" w:color="auto"/>
        <w:bottom w:val="none" w:sz="0" w:space="0" w:color="auto"/>
        <w:right w:val="none" w:sz="0" w:space="0" w:color="auto"/>
      </w:divBdr>
    </w:div>
    <w:div w:id="189685041">
      <w:bodyDiv w:val="1"/>
      <w:marLeft w:val="0"/>
      <w:marRight w:val="0"/>
      <w:marTop w:val="0"/>
      <w:marBottom w:val="0"/>
      <w:divBdr>
        <w:top w:val="none" w:sz="0" w:space="0" w:color="auto"/>
        <w:left w:val="none" w:sz="0" w:space="0" w:color="auto"/>
        <w:bottom w:val="none" w:sz="0" w:space="0" w:color="auto"/>
        <w:right w:val="none" w:sz="0" w:space="0" w:color="auto"/>
      </w:divBdr>
    </w:div>
    <w:div w:id="316766314">
      <w:bodyDiv w:val="1"/>
      <w:marLeft w:val="0"/>
      <w:marRight w:val="0"/>
      <w:marTop w:val="0"/>
      <w:marBottom w:val="0"/>
      <w:divBdr>
        <w:top w:val="none" w:sz="0" w:space="0" w:color="auto"/>
        <w:left w:val="none" w:sz="0" w:space="0" w:color="auto"/>
        <w:bottom w:val="none" w:sz="0" w:space="0" w:color="auto"/>
        <w:right w:val="none" w:sz="0" w:space="0" w:color="auto"/>
      </w:divBdr>
    </w:div>
    <w:div w:id="390468098">
      <w:bodyDiv w:val="1"/>
      <w:marLeft w:val="0"/>
      <w:marRight w:val="0"/>
      <w:marTop w:val="0"/>
      <w:marBottom w:val="0"/>
      <w:divBdr>
        <w:top w:val="none" w:sz="0" w:space="0" w:color="auto"/>
        <w:left w:val="none" w:sz="0" w:space="0" w:color="auto"/>
        <w:bottom w:val="none" w:sz="0" w:space="0" w:color="auto"/>
        <w:right w:val="none" w:sz="0" w:space="0" w:color="auto"/>
      </w:divBdr>
    </w:div>
    <w:div w:id="393430108">
      <w:bodyDiv w:val="1"/>
      <w:marLeft w:val="0"/>
      <w:marRight w:val="0"/>
      <w:marTop w:val="0"/>
      <w:marBottom w:val="0"/>
      <w:divBdr>
        <w:top w:val="none" w:sz="0" w:space="0" w:color="auto"/>
        <w:left w:val="none" w:sz="0" w:space="0" w:color="auto"/>
        <w:bottom w:val="none" w:sz="0" w:space="0" w:color="auto"/>
        <w:right w:val="none" w:sz="0" w:space="0" w:color="auto"/>
      </w:divBdr>
    </w:div>
    <w:div w:id="580678909">
      <w:bodyDiv w:val="1"/>
      <w:marLeft w:val="0"/>
      <w:marRight w:val="0"/>
      <w:marTop w:val="0"/>
      <w:marBottom w:val="0"/>
      <w:divBdr>
        <w:top w:val="none" w:sz="0" w:space="0" w:color="auto"/>
        <w:left w:val="none" w:sz="0" w:space="0" w:color="auto"/>
        <w:bottom w:val="none" w:sz="0" w:space="0" w:color="auto"/>
        <w:right w:val="none" w:sz="0" w:space="0" w:color="auto"/>
      </w:divBdr>
    </w:div>
    <w:div w:id="639307013">
      <w:bodyDiv w:val="1"/>
      <w:marLeft w:val="0"/>
      <w:marRight w:val="0"/>
      <w:marTop w:val="0"/>
      <w:marBottom w:val="0"/>
      <w:divBdr>
        <w:top w:val="none" w:sz="0" w:space="0" w:color="auto"/>
        <w:left w:val="none" w:sz="0" w:space="0" w:color="auto"/>
        <w:bottom w:val="none" w:sz="0" w:space="0" w:color="auto"/>
        <w:right w:val="none" w:sz="0" w:space="0" w:color="auto"/>
      </w:divBdr>
    </w:div>
    <w:div w:id="653678603">
      <w:bodyDiv w:val="1"/>
      <w:marLeft w:val="0"/>
      <w:marRight w:val="0"/>
      <w:marTop w:val="0"/>
      <w:marBottom w:val="0"/>
      <w:divBdr>
        <w:top w:val="none" w:sz="0" w:space="0" w:color="auto"/>
        <w:left w:val="none" w:sz="0" w:space="0" w:color="auto"/>
        <w:bottom w:val="none" w:sz="0" w:space="0" w:color="auto"/>
        <w:right w:val="none" w:sz="0" w:space="0" w:color="auto"/>
      </w:divBdr>
    </w:div>
    <w:div w:id="687948334">
      <w:bodyDiv w:val="1"/>
      <w:marLeft w:val="0"/>
      <w:marRight w:val="0"/>
      <w:marTop w:val="0"/>
      <w:marBottom w:val="0"/>
      <w:divBdr>
        <w:top w:val="none" w:sz="0" w:space="0" w:color="auto"/>
        <w:left w:val="none" w:sz="0" w:space="0" w:color="auto"/>
        <w:bottom w:val="none" w:sz="0" w:space="0" w:color="auto"/>
        <w:right w:val="none" w:sz="0" w:space="0" w:color="auto"/>
      </w:divBdr>
    </w:div>
    <w:div w:id="725030814">
      <w:bodyDiv w:val="1"/>
      <w:marLeft w:val="0"/>
      <w:marRight w:val="0"/>
      <w:marTop w:val="0"/>
      <w:marBottom w:val="0"/>
      <w:divBdr>
        <w:top w:val="none" w:sz="0" w:space="0" w:color="auto"/>
        <w:left w:val="none" w:sz="0" w:space="0" w:color="auto"/>
        <w:bottom w:val="none" w:sz="0" w:space="0" w:color="auto"/>
        <w:right w:val="none" w:sz="0" w:space="0" w:color="auto"/>
      </w:divBdr>
    </w:div>
    <w:div w:id="825902835">
      <w:bodyDiv w:val="1"/>
      <w:marLeft w:val="0"/>
      <w:marRight w:val="0"/>
      <w:marTop w:val="0"/>
      <w:marBottom w:val="0"/>
      <w:divBdr>
        <w:top w:val="none" w:sz="0" w:space="0" w:color="auto"/>
        <w:left w:val="none" w:sz="0" w:space="0" w:color="auto"/>
        <w:bottom w:val="none" w:sz="0" w:space="0" w:color="auto"/>
        <w:right w:val="none" w:sz="0" w:space="0" w:color="auto"/>
      </w:divBdr>
    </w:div>
    <w:div w:id="840434666">
      <w:bodyDiv w:val="1"/>
      <w:marLeft w:val="0"/>
      <w:marRight w:val="0"/>
      <w:marTop w:val="0"/>
      <w:marBottom w:val="0"/>
      <w:divBdr>
        <w:top w:val="none" w:sz="0" w:space="0" w:color="auto"/>
        <w:left w:val="none" w:sz="0" w:space="0" w:color="auto"/>
        <w:bottom w:val="none" w:sz="0" w:space="0" w:color="auto"/>
        <w:right w:val="none" w:sz="0" w:space="0" w:color="auto"/>
      </w:divBdr>
    </w:div>
    <w:div w:id="937566108">
      <w:bodyDiv w:val="1"/>
      <w:marLeft w:val="0"/>
      <w:marRight w:val="0"/>
      <w:marTop w:val="0"/>
      <w:marBottom w:val="0"/>
      <w:divBdr>
        <w:top w:val="none" w:sz="0" w:space="0" w:color="auto"/>
        <w:left w:val="none" w:sz="0" w:space="0" w:color="auto"/>
        <w:bottom w:val="none" w:sz="0" w:space="0" w:color="auto"/>
        <w:right w:val="none" w:sz="0" w:space="0" w:color="auto"/>
      </w:divBdr>
    </w:div>
    <w:div w:id="998579119">
      <w:bodyDiv w:val="1"/>
      <w:marLeft w:val="0"/>
      <w:marRight w:val="0"/>
      <w:marTop w:val="0"/>
      <w:marBottom w:val="0"/>
      <w:divBdr>
        <w:top w:val="none" w:sz="0" w:space="0" w:color="auto"/>
        <w:left w:val="none" w:sz="0" w:space="0" w:color="auto"/>
        <w:bottom w:val="none" w:sz="0" w:space="0" w:color="auto"/>
        <w:right w:val="none" w:sz="0" w:space="0" w:color="auto"/>
      </w:divBdr>
    </w:div>
    <w:div w:id="1044910595">
      <w:bodyDiv w:val="1"/>
      <w:marLeft w:val="0"/>
      <w:marRight w:val="0"/>
      <w:marTop w:val="0"/>
      <w:marBottom w:val="0"/>
      <w:divBdr>
        <w:top w:val="none" w:sz="0" w:space="0" w:color="auto"/>
        <w:left w:val="none" w:sz="0" w:space="0" w:color="auto"/>
        <w:bottom w:val="none" w:sz="0" w:space="0" w:color="auto"/>
        <w:right w:val="none" w:sz="0" w:space="0" w:color="auto"/>
      </w:divBdr>
    </w:div>
    <w:div w:id="1050882949">
      <w:bodyDiv w:val="1"/>
      <w:marLeft w:val="0"/>
      <w:marRight w:val="0"/>
      <w:marTop w:val="0"/>
      <w:marBottom w:val="0"/>
      <w:divBdr>
        <w:top w:val="none" w:sz="0" w:space="0" w:color="auto"/>
        <w:left w:val="none" w:sz="0" w:space="0" w:color="auto"/>
        <w:bottom w:val="none" w:sz="0" w:space="0" w:color="auto"/>
        <w:right w:val="none" w:sz="0" w:space="0" w:color="auto"/>
      </w:divBdr>
    </w:div>
    <w:div w:id="1065419880">
      <w:bodyDiv w:val="1"/>
      <w:marLeft w:val="0"/>
      <w:marRight w:val="0"/>
      <w:marTop w:val="0"/>
      <w:marBottom w:val="0"/>
      <w:divBdr>
        <w:top w:val="none" w:sz="0" w:space="0" w:color="auto"/>
        <w:left w:val="none" w:sz="0" w:space="0" w:color="auto"/>
        <w:bottom w:val="none" w:sz="0" w:space="0" w:color="auto"/>
        <w:right w:val="none" w:sz="0" w:space="0" w:color="auto"/>
      </w:divBdr>
    </w:div>
    <w:div w:id="1175800072">
      <w:bodyDiv w:val="1"/>
      <w:marLeft w:val="0"/>
      <w:marRight w:val="0"/>
      <w:marTop w:val="0"/>
      <w:marBottom w:val="0"/>
      <w:divBdr>
        <w:top w:val="none" w:sz="0" w:space="0" w:color="auto"/>
        <w:left w:val="none" w:sz="0" w:space="0" w:color="auto"/>
        <w:bottom w:val="none" w:sz="0" w:space="0" w:color="auto"/>
        <w:right w:val="none" w:sz="0" w:space="0" w:color="auto"/>
      </w:divBdr>
    </w:div>
    <w:div w:id="1235822468">
      <w:bodyDiv w:val="1"/>
      <w:marLeft w:val="0"/>
      <w:marRight w:val="0"/>
      <w:marTop w:val="0"/>
      <w:marBottom w:val="0"/>
      <w:divBdr>
        <w:top w:val="none" w:sz="0" w:space="0" w:color="auto"/>
        <w:left w:val="none" w:sz="0" w:space="0" w:color="auto"/>
        <w:bottom w:val="none" w:sz="0" w:space="0" w:color="auto"/>
        <w:right w:val="none" w:sz="0" w:space="0" w:color="auto"/>
      </w:divBdr>
    </w:div>
    <w:div w:id="1391348384">
      <w:bodyDiv w:val="1"/>
      <w:marLeft w:val="0"/>
      <w:marRight w:val="0"/>
      <w:marTop w:val="0"/>
      <w:marBottom w:val="0"/>
      <w:divBdr>
        <w:top w:val="none" w:sz="0" w:space="0" w:color="auto"/>
        <w:left w:val="none" w:sz="0" w:space="0" w:color="auto"/>
        <w:bottom w:val="none" w:sz="0" w:space="0" w:color="auto"/>
        <w:right w:val="none" w:sz="0" w:space="0" w:color="auto"/>
      </w:divBdr>
    </w:div>
    <w:div w:id="1480684546">
      <w:bodyDiv w:val="1"/>
      <w:marLeft w:val="0"/>
      <w:marRight w:val="0"/>
      <w:marTop w:val="0"/>
      <w:marBottom w:val="0"/>
      <w:divBdr>
        <w:top w:val="none" w:sz="0" w:space="0" w:color="auto"/>
        <w:left w:val="none" w:sz="0" w:space="0" w:color="auto"/>
        <w:bottom w:val="none" w:sz="0" w:space="0" w:color="auto"/>
        <w:right w:val="none" w:sz="0" w:space="0" w:color="auto"/>
      </w:divBdr>
    </w:div>
    <w:div w:id="1671371991">
      <w:bodyDiv w:val="1"/>
      <w:marLeft w:val="0"/>
      <w:marRight w:val="0"/>
      <w:marTop w:val="0"/>
      <w:marBottom w:val="0"/>
      <w:divBdr>
        <w:top w:val="none" w:sz="0" w:space="0" w:color="auto"/>
        <w:left w:val="none" w:sz="0" w:space="0" w:color="auto"/>
        <w:bottom w:val="none" w:sz="0" w:space="0" w:color="auto"/>
        <w:right w:val="none" w:sz="0" w:space="0" w:color="auto"/>
      </w:divBdr>
    </w:div>
    <w:div w:id="1671518496">
      <w:bodyDiv w:val="1"/>
      <w:marLeft w:val="0"/>
      <w:marRight w:val="0"/>
      <w:marTop w:val="0"/>
      <w:marBottom w:val="0"/>
      <w:divBdr>
        <w:top w:val="none" w:sz="0" w:space="0" w:color="auto"/>
        <w:left w:val="none" w:sz="0" w:space="0" w:color="auto"/>
        <w:bottom w:val="none" w:sz="0" w:space="0" w:color="auto"/>
        <w:right w:val="none" w:sz="0" w:space="0" w:color="auto"/>
      </w:divBdr>
    </w:div>
    <w:div w:id="1823496826">
      <w:bodyDiv w:val="1"/>
      <w:marLeft w:val="0"/>
      <w:marRight w:val="0"/>
      <w:marTop w:val="0"/>
      <w:marBottom w:val="0"/>
      <w:divBdr>
        <w:top w:val="none" w:sz="0" w:space="0" w:color="auto"/>
        <w:left w:val="none" w:sz="0" w:space="0" w:color="auto"/>
        <w:bottom w:val="none" w:sz="0" w:space="0" w:color="auto"/>
        <w:right w:val="none" w:sz="0" w:space="0" w:color="auto"/>
      </w:divBdr>
    </w:div>
    <w:div w:id="1863934768">
      <w:bodyDiv w:val="1"/>
      <w:marLeft w:val="0"/>
      <w:marRight w:val="0"/>
      <w:marTop w:val="0"/>
      <w:marBottom w:val="0"/>
      <w:divBdr>
        <w:top w:val="none" w:sz="0" w:space="0" w:color="auto"/>
        <w:left w:val="none" w:sz="0" w:space="0" w:color="auto"/>
        <w:bottom w:val="none" w:sz="0" w:space="0" w:color="auto"/>
        <w:right w:val="none" w:sz="0" w:space="0" w:color="auto"/>
      </w:divBdr>
    </w:div>
    <w:div w:id="2110542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microsoft.com/office/2007/relationships/hdphoto" Target="media/hdphoto2.wdp"/><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header" Target="header1.xml"/><Relationship Id="rId19" Type="http://schemas.microsoft.com/office/2007/relationships/hdphoto" Target="media/hdphoto1.wdp"/><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5.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th-TH"/>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0.13659903998486675"/>
          <c:y val="7.8375082268794957E-2"/>
          <c:w val="0.81388888888888888"/>
          <c:h val="0.77314814814814814"/>
        </c:manualLayout>
      </c:layout>
      <c:pie3DChart>
        <c:varyColors val="1"/>
        <c:ser>
          <c:idx val="0"/>
          <c:order val="0"/>
          <c:explosion val="25"/>
          <c:dLbls>
            <c:dLbl>
              <c:idx val="0"/>
              <c:layout>
                <c:manualLayout>
                  <c:x val="-8.5229111986001749E-2"/>
                  <c:y val="-0.16266477107028288"/>
                </c:manualLayout>
              </c:layout>
              <c:tx>
                <c:rich>
                  <a:bodyPr/>
                  <a:lstStyle/>
                  <a:p>
                    <a:r>
                      <a:rPr lang="th-TH">
                        <a:latin typeface="TH SarabunIT๙" pitchFamily="34" charset="-34"/>
                        <a:cs typeface="TH SarabunIT๙" pitchFamily="34" charset="-34"/>
                      </a:rPr>
                      <a:t>เกษตร, 30.53</a:t>
                    </a:r>
                    <a:r>
                      <a:rPr lang="en-US">
                        <a:latin typeface="TH SarabunIT๙" pitchFamily="34" charset="-34"/>
                        <a:cs typeface="TH SarabunIT๙" pitchFamily="34" charset="-34"/>
                      </a:rPr>
                      <a:t>%</a:t>
                    </a:r>
                    <a:endParaRPr lang="th-TH"/>
                  </a:p>
                </c:rich>
              </c:tx>
              <c:showLegendKey val="0"/>
              <c:showVal val="1"/>
              <c:showCatName val="1"/>
              <c:showSerName val="0"/>
              <c:showPercent val="0"/>
              <c:showBubbleSize val="0"/>
            </c:dLbl>
            <c:dLbl>
              <c:idx val="1"/>
              <c:layout>
                <c:manualLayout>
                  <c:x val="0.35941264098744413"/>
                  <c:y val="-1.0473313192346425E-3"/>
                </c:manualLayout>
              </c:layout>
              <c:tx>
                <c:rich>
                  <a:bodyPr/>
                  <a:lstStyle/>
                  <a:p>
                    <a:r>
                      <a:rPr lang="th-TH">
                        <a:latin typeface="TH SarabunIT๙" pitchFamily="34" charset="-34"/>
                        <a:cs typeface="TH SarabunIT๙" pitchFamily="34" charset="-34"/>
                      </a:rPr>
                      <a:t>การขายส่ง การขายปลีก, 13.60</a:t>
                    </a:r>
                    <a:r>
                      <a:rPr lang="en-US">
                        <a:latin typeface="TH SarabunIT๙" pitchFamily="34" charset="-34"/>
                        <a:cs typeface="TH SarabunIT๙" pitchFamily="34" charset="-34"/>
                      </a:rPr>
                      <a:t>%</a:t>
                    </a:r>
                    <a:endParaRPr lang="th-TH"/>
                  </a:p>
                </c:rich>
              </c:tx>
              <c:showLegendKey val="0"/>
              <c:showVal val="1"/>
              <c:showCatName val="1"/>
              <c:showSerName val="0"/>
              <c:showPercent val="0"/>
              <c:showBubbleSize val="0"/>
            </c:dLbl>
            <c:dLbl>
              <c:idx val="2"/>
              <c:layout>
                <c:manualLayout>
                  <c:x val="4.7687445319335088E-2"/>
                  <c:y val="0.12992927967337417"/>
                </c:manualLayout>
              </c:layout>
              <c:tx>
                <c:rich>
                  <a:bodyPr/>
                  <a:lstStyle/>
                  <a:p>
                    <a:r>
                      <a:rPr lang="th-TH">
                        <a:latin typeface="TH SarabunIT๙" pitchFamily="34" charset="-34"/>
                        <a:cs typeface="TH SarabunIT๙" pitchFamily="34" charset="-34"/>
                      </a:rPr>
                      <a:t>การผลิต, 13.23</a:t>
                    </a:r>
                    <a:r>
                      <a:rPr lang="en-US">
                        <a:latin typeface="TH SarabunIT๙" pitchFamily="34" charset="-34"/>
                        <a:cs typeface="TH SarabunIT๙" pitchFamily="34" charset="-34"/>
                      </a:rPr>
                      <a:t>%</a:t>
                    </a:r>
                    <a:endParaRPr lang="th-TH"/>
                  </a:p>
                </c:rich>
              </c:tx>
              <c:showLegendKey val="0"/>
              <c:showVal val="1"/>
              <c:showCatName val="1"/>
              <c:showSerName val="0"/>
              <c:showPercent val="0"/>
              <c:showBubbleSize val="0"/>
            </c:dLbl>
            <c:dLbl>
              <c:idx val="3"/>
              <c:layout>
                <c:manualLayout>
                  <c:x val="-5.4121828521434823E-2"/>
                  <c:y val="8.5744021580635751E-2"/>
                </c:manualLayout>
              </c:layout>
              <c:tx>
                <c:rich>
                  <a:bodyPr/>
                  <a:lstStyle/>
                  <a:p>
                    <a:r>
                      <a:rPr lang="th-TH">
                        <a:latin typeface="TH SarabunIT๙" pitchFamily="34" charset="-34"/>
                        <a:cs typeface="TH SarabunIT๙" pitchFamily="34" charset="-34"/>
                      </a:rPr>
                      <a:t>การศึกษา, 8.46</a:t>
                    </a:r>
                    <a:r>
                      <a:rPr lang="en-US">
                        <a:latin typeface="TH SarabunIT๙" pitchFamily="34" charset="-34"/>
                        <a:cs typeface="TH SarabunIT๙" pitchFamily="34" charset="-34"/>
                      </a:rPr>
                      <a:t>%</a:t>
                    </a:r>
                    <a:endParaRPr lang="th-TH"/>
                  </a:p>
                </c:rich>
              </c:tx>
              <c:showLegendKey val="0"/>
              <c:showVal val="1"/>
              <c:showCatName val="1"/>
              <c:showSerName val="0"/>
              <c:showPercent val="0"/>
              <c:showBubbleSize val="0"/>
            </c:dLbl>
            <c:dLbl>
              <c:idx val="4"/>
              <c:layout>
                <c:manualLayout>
                  <c:x val="-8.0576718450734205E-2"/>
                  <c:y val="-1.4864365519264774E-2"/>
                </c:manualLayout>
              </c:layout>
              <c:tx>
                <c:rich>
                  <a:bodyPr/>
                  <a:lstStyle/>
                  <a:p>
                    <a:r>
                      <a:rPr lang="th-TH">
                        <a:latin typeface="TH SarabunIT๙" pitchFamily="34" charset="-34"/>
                        <a:cs typeface="TH SarabunIT๙" pitchFamily="34" charset="-34"/>
                      </a:rPr>
                      <a:t>กิจกรรมทางการเงิน, 7.30</a:t>
                    </a:r>
                    <a:r>
                      <a:rPr lang="en-US">
                        <a:latin typeface="TH SarabunIT๙" pitchFamily="34" charset="-34"/>
                        <a:cs typeface="TH SarabunIT๙" pitchFamily="34" charset="-34"/>
                      </a:rPr>
                      <a:t>%</a:t>
                    </a:r>
                    <a:endParaRPr lang="th-TH"/>
                  </a:p>
                </c:rich>
              </c:tx>
              <c:showLegendKey val="0"/>
              <c:showVal val="1"/>
              <c:showCatName val="1"/>
              <c:showSerName val="0"/>
              <c:showPercent val="0"/>
              <c:showBubbleSize val="0"/>
            </c:dLbl>
            <c:txPr>
              <a:bodyPr/>
              <a:lstStyle/>
              <a:p>
                <a:pPr>
                  <a:defRPr sz="1600">
                    <a:latin typeface="TH SarabunIT๙" pitchFamily="34" charset="-34"/>
                    <a:cs typeface="TH SarabunIT๙" pitchFamily="34" charset="-34"/>
                  </a:defRPr>
                </a:pPr>
                <a:endParaRPr lang="th-TH"/>
              </a:p>
            </c:txPr>
            <c:showLegendKey val="0"/>
            <c:showVal val="1"/>
            <c:showCatName val="1"/>
            <c:showSerName val="0"/>
            <c:showPercent val="0"/>
            <c:showBubbleSize val="0"/>
            <c:showLeaderLines val="1"/>
          </c:dLbls>
          <c:cat>
            <c:strRef>
              <c:f>Sheet1!$A$4:$A$8</c:f>
              <c:strCache>
                <c:ptCount val="5"/>
                <c:pt idx="0">
                  <c:v>เกษตร</c:v>
                </c:pt>
                <c:pt idx="1">
                  <c:v>การขายส่ง การขายปลีก</c:v>
                </c:pt>
                <c:pt idx="2">
                  <c:v>การผลิต</c:v>
                </c:pt>
                <c:pt idx="3">
                  <c:v>การศึกษา</c:v>
                </c:pt>
                <c:pt idx="4">
                  <c:v>กิจกรรมทางการเงิน</c:v>
                </c:pt>
              </c:strCache>
            </c:strRef>
          </c:cat>
          <c:val>
            <c:numRef>
              <c:f>Sheet1!$B$4:$B$8</c:f>
              <c:numCache>
                <c:formatCode>0.00</c:formatCode>
                <c:ptCount val="5"/>
                <c:pt idx="0">
                  <c:v>30.53</c:v>
                </c:pt>
                <c:pt idx="1">
                  <c:v>13.6</c:v>
                </c:pt>
                <c:pt idx="2">
                  <c:v>13.23</c:v>
                </c:pt>
                <c:pt idx="3">
                  <c:v>8.4600000000000009</c:v>
                </c:pt>
                <c:pt idx="4">
                  <c:v>7.3</c:v>
                </c:pt>
              </c:numCache>
            </c:numRef>
          </c:val>
        </c:ser>
        <c:dLbls>
          <c:showLegendKey val="0"/>
          <c:showVal val="1"/>
          <c:showCatName val="1"/>
          <c:showSerName val="0"/>
          <c:showPercent val="0"/>
          <c:showBubbleSize val="0"/>
          <c:showLeaderLines val="1"/>
        </c:dLbls>
      </c:pie3DChart>
    </c:plotArea>
    <c:plotVisOnly val="1"/>
    <c:dispBlanksAs val="gap"/>
    <c:showDLblsOverMax val="0"/>
  </c:chart>
  <c:externalData r:id="rId1">
    <c:autoUpdate val="0"/>
  </c:externalData>
</c:chartSpace>
</file>

<file path=word/theme/_rels/theme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เฉลียง">
  <a:themeElements>
    <a:clrScheme name="เฉลียง">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เฉลียง">
      <a:majorFont>
        <a:latin typeface="Century Schoolbook"/>
        <a:ea typeface=""/>
        <a:cs typeface=""/>
        <a:font script="Jpan" typeface="ＭＳ Ｐ明朝"/>
        <a:font script="Hang" typeface="휴먼매직체"/>
        <a:font script="Hans" typeface="华文楷体"/>
        <a:font script="Hant" typeface="新細明體"/>
        <a:font script="Arab" typeface="Times New Roman"/>
        <a:font script="Hebr" typeface="Times New Roman"/>
        <a:font script="Thai" typeface="Kodchiang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Schoolbook"/>
        <a:ea typeface=""/>
        <a:cs typeface=""/>
        <a:font script="Jpan" typeface="ＭＳ Ｐ明朝"/>
        <a:font script="Hang" typeface="휴먼매직체"/>
        <a:font script="Hans" typeface="宋体"/>
        <a:font script="Hant" typeface="新細明體"/>
        <a:font script="Arab" typeface="Times New Roman"/>
        <a:font script="Hebr" typeface="Times New Roman"/>
        <a:font script="Thai" typeface="Kodchiang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เฉลียง">
      <a:fillStyleLst>
        <a:solidFill>
          <a:schemeClr val="phClr"/>
        </a:solidFill>
        <a:gradFill rotWithShape="1">
          <a:gsLst>
            <a:gs pos="0">
              <a:schemeClr val="phClr">
                <a:tint val="35000"/>
                <a:satMod val="260000"/>
              </a:schemeClr>
            </a:gs>
            <a:gs pos="30000">
              <a:schemeClr val="phClr">
                <a:tint val="38000"/>
                <a:satMod val="260000"/>
              </a:schemeClr>
            </a:gs>
            <a:gs pos="75000">
              <a:schemeClr val="phClr">
                <a:tint val="55000"/>
                <a:satMod val="255000"/>
              </a:schemeClr>
            </a:gs>
            <a:gs pos="100000">
              <a:schemeClr val="phClr">
                <a:tint val="70000"/>
                <a:satMod val="255000"/>
              </a:schemeClr>
            </a:gs>
          </a:gsLst>
          <a:path path="circle">
            <a:fillToRect l="5000" t="100000" r="120000" b="10000"/>
          </a:path>
        </a:gradFill>
        <a:gradFill rotWithShape="1">
          <a:gsLst>
            <a:gs pos="0">
              <a:schemeClr val="phClr">
                <a:shade val="63000"/>
                <a:satMod val="165000"/>
              </a:schemeClr>
            </a:gs>
            <a:gs pos="30000">
              <a:schemeClr val="phClr">
                <a:shade val="58000"/>
                <a:satMod val="165000"/>
              </a:schemeClr>
            </a:gs>
            <a:gs pos="75000">
              <a:schemeClr val="phClr">
                <a:shade val="30000"/>
                <a:satMod val="175000"/>
              </a:schemeClr>
            </a:gs>
            <a:gs pos="100000">
              <a:schemeClr val="phClr">
                <a:shade val="15000"/>
                <a:satMod val="175000"/>
              </a:schemeClr>
            </a:gs>
          </a:gsLst>
          <a:path path="circle">
            <a:fillToRect l="5000" t="100000" r="120000" b="10000"/>
          </a:path>
        </a:gradFill>
      </a:fillStyleLst>
      <a:lnStyleLst>
        <a:ln w="12700" cap="flat" cmpd="sng" algn="ctr">
          <a:solidFill>
            <a:schemeClr val="phClr">
              <a:shade val="70000"/>
              <a:satMod val="150000"/>
            </a:schemeClr>
          </a:solidFill>
          <a:prstDash val="solid"/>
        </a:ln>
        <a:ln w="25400" cap="flat" cmpd="sng" algn="ctr">
          <a:solidFill>
            <a:schemeClr val="phClr"/>
          </a:solidFill>
          <a:prstDash val="solid"/>
        </a:ln>
        <a:ln w="34925" cap="flat" cmpd="sng" algn="ctr">
          <a:solidFill>
            <a:schemeClr val="phClr"/>
          </a:solidFill>
          <a:prstDash val="solid"/>
        </a:ln>
      </a:lnStyleLst>
      <a:effectStyleLst>
        <a:effectStyle>
          <a:effectLst>
            <a:outerShdw blurRad="50800" dist="25000" dir="5400000" rotWithShape="0">
              <a:srgbClr val="000000">
                <a:alpha val="40000"/>
              </a:srgbClr>
            </a:outerShdw>
          </a:effectLst>
        </a:effectStyle>
        <a:effectStyle>
          <a:effectLst>
            <a:outerShdw blurRad="50800" dist="20000" dir="5400000" rotWithShape="0">
              <a:srgbClr val="000000">
                <a:alpha val="42000"/>
              </a:srgbClr>
            </a:outerShdw>
          </a:effectLst>
        </a:effectStyle>
        <a:effectStyle>
          <a:effectLst>
            <a:outerShdw blurRad="50800" dist="20000" dir="5400000" rotWithShape="0">
              <a:srgbClr val="000000">
                <a:alpha val="42000"/>
              </a:srgbClr>
            </a:outerShdw>
          </a:effectLst>
          <a:scene3d>
            <a:camera prst="orthographicFront">
              <a:rot lat="0" lon="0" rev="0"/>
            </a:camera>
            <a:lightRig rig="balanced" dir="t">
              <a:rot lat="0" lon="0" rev="0"/>
            </a:lightRig>
          </a:scene3d>
          <a:sp3d>
            <a:bevelT w="47625" h="69850"/>
            <a:contourClr>
              <a:schemeClr val="lt1"/>
            </a:contourClr>
          </a:sp3d>
        </a:effectStyle>
      </a:effectStyleLst>
      <a:bgFillStyleLst>
        <a:solidFill>
          <a:schemeClr val="phClr"/>
        </a:solidFill>
        <a:gradFill rotWithShape="1">
          <a:gsLst>
            <a:gs pos="0">
              <a:schemeClr val="phClr">
                <a:shade val="58000"/>
                <a:satMod val="125000"/>
              </a:schemeClr>
            </a:gs>
            <a:gs pos="40000">
              <a:schemeClr val="phClr">
                <a:tint val="90000"/>
                <a:shade val="90000"/>
                <a:satMod val="120000"/>
              </a:schemeClr>
            </a:gs>
            <a:gs pos="100000">
              <a:schemeClr val="phClr">
                <a:tint val="50000"/>
              </a:schemeClr>
            </a:gs>
          </a:gsLst>
          <a:lin ang="16200000" scaled="1"/>
        </a:gradFill>
        <a:blipFill>
          <a:blip xmlns:r="http://schemas.openxmlformats.org/officeDocument/2006/relationships" r:embed="rId1">
            <a:duotone>
              <a:schemeClr val="phClr">
                <a:shade val="80000"/>
              </a:schemeClr>
              <a:schemeClr val="phClr">
                <a:tint val="91000"/>
              </a:schemeClr>
            </a:duotone>
          </a:blip>
          <a:tile tx="0" ty="0" sx="40000" sy="50000" flip="y"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AFF1D3-0A1E-4103-AE06-D35ABF66C5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4853</TotalTime>
  <Pages>43</Pages>
  <Words>7751</Words>
  <Characters>44187</Characters>
  <Application>Microsoft Office Word</Application>
  <DocSecurity>0</DocSecurity>
  <Lines>368</Lines>
  <Paragraphs>103</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
      <vt:lpstr/>
    </vt:vector>
  </TitlesOfParts>
  <Company/>
  <LinksUpToDate>false</LinksUpToDate>
  <CharactersWithSpaces>51835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MOL</dc:creator>
  <cp:lastModifiedBy>ACERM275</cp:lastModifiedBy>
  <cp:revision>145</cp:revision>
  <cp:lastPrinted>2022-06-13T06:38:00Z</cp:lastPrinted>
  <dcterms:created xsi:type="dcterms:W3CDTF">2021-09-22T16:30:00Z</dcterms:created>
  <dcterms:modified xsi:type="dcterms:W3CDTF">2022-07-11T07:24:00Z</dcterms:modified>
</cp:coreProperties>
</file>